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F1C" w:rsidRPr="00CB1BD9" w:rsidRDefault="00071F1C" w:rsidP="00E40EBF">
      <w:pPr>
        <w:jc w:val="both"/>
        <w:rPr>
          <w:rFonts w:asciiTheme="minorHAnsi" w:hAnsiTheme="minorHAnsi" w:cstheme="minorHAnsi"/>
          <w:sz w:val="22"/>
          <w:szCs w:val="22"/>
          <w:u w:val="single"/>
        </w:rPr>
      </w:pPr>
      <w:r w:rsidRPr="00CB1BD9">
        <w:rPr>
          <w:rFonts w:asciiTheme="minorHAnsi" w:hAnsiTheme="minorHAnsi" w:cstheme="minorHAnsi"/>
          <w:sz w:val="22"/>
          <w:szCs w:val="22"/>
          <w:u w:val="single"/>
        </w:rPr>
        <w:t xml:space="preserve">1: Task Title: </w:t>
      </w:r>
    </w:p>
    <w:p w:rsidR="00071F1C" w:rsidRPr="00CB1BD9" w:rsidRDefault="00812534" w:rsidP="00E40EBF">
      <w:pPr>
        <w:jc w:val="both"/>
        <w:rPr>
          <w:rFonts w:asciiTheme="minorHAnsi" w:hAnsiTheme="minorHAnsi" w:cstheme="minorHAnsi"/>
          <w:sz w:val="22"/>
          <w:szCs w:val="22"/>
        </w:rPr>
      </w:pPr>
      <w:r w:rsidRPr="00CB1BD9">
        <w:rPr>
          <w:rFonts w:asciiTheme="minorHAnsi" w:hAnsiTheme="minorHAnsi" w:cstheme="minorHAnsi"/>
          <w:sz w:val="22"/>
          <w:szCs w:val="22"/>
        </w:rPr>
        <w:t>Distributed Biological Observatory: Improving international collaboration, data sharing and synthesis</w:t>
      </w:r>
    </w:p>
    <w:p w:rsidR="000678FD" w:rsidRPr="00CB1BD9" w:rsidRDefault="000678FD" w:rsidP="00E40EBF">
      <w:pPr>
        <w:jc w:val="both"/>
        <w:rPr>
          <w:rFonts w:asciiTheme="minorHAnsi" w:hAnsiTheme="minorHAnsi" w:cstheme="minorHAnsi"/>
          <w:sz w:val="22"/>
          <w:szCs w:val="22"/>
          <w:u w:val="single"/>
        </w:rPr>
      </w:pPr>
    </w:p>
    <w:p w:rsidR="00071F1C" w:rsidRPr="00CB1BD9" w:rsidRDefault="00071F1C" w:rsidP="00E40EBF">
      <w:pPr>
        <w:jc w:val="both"/>
        <w:rPr>
          <w:rFonts w:asciiTheme="minorHAnsi" w:hAnsiTheme="minorHAnsi" w:cstheme="minorHAnsi"/>
          <w:i/>
          <w:sz w:val="22"/>
          <w:szCs w:val="22"/>
          <w:u w:val="single"/>
        </w:rPr>
      </w:pPr>
      <w:r w:rsidRPr="00CB1BD9">
        <w:rPr>
          <w:rFonts w:asciiTheme="minorHAnsi" w:hAnsiTheme="minorHAnsi" w:cstheme="minorHAnsi"/>
          <w:sz w:val="22"/>
          <w:szCs w:val="22"/>
          <w:u w:val="single"/>
        </w:rPr>
        <w:t>2: Name of leader and partners (</w:t>
      </w:r>
      <w:r w:rsidRPr="00CB1BD9">
        <w:rPr>
          <w:rFonts w:asciiTheme="minorHAnsi" w:hAnsiTheme="minorHAnsi" w:cstheme="minorHAnsi"/>
          <w:i/>
          <w:sz w:val="22"/>
          <w:szCs w:val="22"/>
          <w:u w:val="single"/>
        </w:rPr>
        <w:t>leader’s e-mail address and partner names, affiliation and country):</w:t>
      </w:r>
    </w:p>
    <w:p w:rsidR="000678FD" w:rsidRPr="00CB1BD9" w:rsidRDefault="000678FD" w:rsidP="00E40EBF">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610"/>
        <w:gridCol w:w="3496"/>
        <w:gridCol w:w="1202"/>
      </w:tblGrid>
      <w:tr w:rsidR="000678FD" w:rsidRPr="00CB1BD9" w:rsidTr="006C2000">
        <w:tc>
          <w:tcPr>
            <w:tcW w:w="1548" w:type="dxa"/>
            <w:shd w:val="clear" w:color="auto" w:fill="auto"/>
          </w:tcPr>
          <w:p w:rsidR="000678FD" w:rsidRPr="00CB1BD9" w:rsidRDefault="000678FD" w:rsidP="00E40EBF">
            <w:pPr>
              <w:jc w:val="both"/>
              <w:rPr>
                <w:rFonts w:asciiTheme="minorHAnsi" w:hAnsiTheme="minorHAnsi" w:cstheme="minorHAnsi"/>
                <w:sz w:val="22"/>
                <w:szCs w:val="22"/>
              </w:rPr>
            </w:pPr>
            <w:r w:rsidRPr="00CB1BD9">
              <w:rPr>
                <w:rFonts w:asciiTheme="minorHAnsi" w:hAnsiTheme="minorHAnsi" w:cstheme="minorHAnsi"/>
                <w:sz w:val="22"/>
                <w:szCs w:val="22"/>
              </w:rPr>
              <w:t>Name</w:t>
            </w:r>
          </w:p>
        </w:tc>
        <w:tc>
          <w:tcPr>
            <w:tcW w:w="2610" w:type="dxa"/>
            <w:shd w:val="clear" w:color="auto" w:fill="auto"/>
          </w:tcPr>
          <w:p w:rsidR="000678FD" w:rsidRPr="00CB1BD9" w:rsidRDefault="000678FD" w:rsidP="00E40EBF">
            <w:pPr>
              <w:jc w:val="both"/>
              <w:rPr>
                <w:rFonts w:asciiTheme="minorHAnsi" w:hAnsiTheme="minorHAnsi" w:cstheme="minorHAnsi"/>
                <w:sz w:val="22"/>
                <w:szCs w:val="22"/>
              </w:rPr>
            </w:pPr>
            <w:r w:rsidRPr="00CB1BD9">
              <w:rPr>
                <w:rFonts w:asciiTheme="minorHAnsi" w:hAnsiTheme="minorHAnsi" w:cstheme="minorHAnsi"/>
                <w:sz w:val="22"/>
                <w:szCs w:val="22"/>
              </w:rPr>
              <w:t>Contact</w:t>
            </w:r>
          </w:p>
        </w:tc>
        <w:tc>
          <w:tcPr>
            <w:tcW w:w="3496" w:type="dxa"/>
            <w:shd w:val="clear" w:color="auto" w:fill="auto"/>
          </w:tcPr>
          <w:p w:rsidR="000678FD" w:rsidRPr="00CB1BD9" w:rsidRDefault="000678FD" w:rsidP="00E40EBF">
            <w:pPr>
              <w:jc w:val="both"/>
              <w:rPr>
                <w:rFonts w:asciiTheme="minorHAnsi" w:hAnsiTheme="minorHAnsi" w:cstheme="minorHAnsi"/>
                <w:sz w:val="22"/>
                <w:szCs w:val="22"/>
              </w:rPr>
            </w:pPr>
            <w:r w:rsidRPr="00CB1BD9">
              <w:rPr>
                <w:rFonts w:asciiTheme="minorHAnsi" w:hAnsiTheme="minorHAnsi" w:cstheme="minorHAnsi"/>
                <w:sz w:val="22"/>
                <w:szCs w:val="22"/>
              </w:rPr>
              <w:t>Affiliation</w:t>
            </w:r>
          </w:p>
        </w:tc>
        <w:tc>
          <w:tcPr>
            <w:tcW w:w="1202" w:type="dxa"/>
            <w:shd w:val="clear" w:color="auto" w:fill="auto"/>
          </w:tcPr>
          <w:p w:rsidR="000678FD" w:rsidRPr="00CB1BD9" w:rsidRDefault="000678FD" w:rsidP="00E40EBF">
            <w:pPr>
              <w:jc w:val="both"/>
              <w:rPr>
                <w:rFonts w:asciiTheme="minorHAnsi" w:hAnsiTheme="minorHAnsi" w:cstheme="minorHAnsi"/>
                <w:sz w:val="22"/>
                <w:szCs w:val="22"/>
              </w:rPr>
            </w:pPr>
            <w:r w:rsidRPr="00CB1BD9">
              <w:rPr>
                <w:rFonts w:asciiTheme="minorHAnsi" w:hAnsiTheme="minorHAnsi" w:cstheme="minorHAnsi"/>
                <w:sz w:val="22"/>
                <w:szCs w:val="22"/>
              </w:rPr>
              <w:t>Country</w:t>
            </w:r>
          </w:p>
        </w:tc>
      </w:tr>
      <w:tr w:rsidR="000678FD" w:rsidRPr="00CB1BD9" w:rsidTr="006C2000">
        <w:tc>
          <w:tcPr>
            <w:tcW w:w="1548" w:type="dxa"/>
            <w:shd w:val="clear" w:color="auto" w:fill="auto"/>
          </w:tcPr>
          <w:p w:rsidR="000678FD" w:rsidRPr="00CB1BD9" w:rsidRDefault="00812534" w:rsidP="00B3296D">
            <w:pPr>
              <w:rPr>
                <w:rFonts w:asciiTheme="minorHAnsi" w:hAnsiTheme="minorHAnsi" w:cstheme="minorHAnsi"/>
                <w:sz w:val="22"/>
                <w:szCs w:val="22"/>
              </w:rPr>
            </w:pPr>
            <w:r w:rsidRPr="00CB1BD9">
              <w:rPr>
                <w:rFonts w:asciiTheme="minorHAnsi" w:hAnsiTheme="minorHAnsi" w:cstheme="minorHAnsi"/>
                <w:sz w:val="22"/>
                <w:szCs w:val="22"/>
              </w:rPr>
              <w:t>Jackie Grebmeier,</w:t>
            </w:r>
            <w:r w:rsidR="00D8599F" w:rsidRPr="00CB1BD9">
              <w:rPr>
                <w:rFonts w:asciiTheme="minorHAnsi" w:hAnsiTheme="minorHAnsi" w:cstheme="minorHAnsi"/>
                <w:sz w:val="22"/>
                <w:szCs w:val="22"/>
              </w:rPr>
              <w:t xml:space="preserve"> point of contact</w:t>
            </w:r>
          </w:p>
        </w:tc>
        <w:tc>
          <w:tcPr>
            <w:tcW w:w="2610" w:type="dxa"/>
            <w:shd w:val="clear" w:color="auto" w:fill="auto"/>
          </w:tcPr>
          <w:p w:rsidR="000678FD" w:rsidRPr="00CB1BD9" w:rsidRDefault="007B4C4A" w:rsidP="00B3296D">
            <w:pPr>
              <w:rPr>
                <w:rFonts w:asciiTheme="minorHAnsi" w:hAnsiTheme="minorHAnsi" w:cstheme="minorHAnsi"/>
                <w:sz w:val="22"/>
                <w:szCs w:val="22"/>
              </w:rPr>
            </w:pPr>
            <w:r w:rsidRPr="007B4C4A">
              <w:rPr>
                <w:rFonts w:asciiTheme="minorHAnsi" w:hAnsiTheme="minorHAnsi" w:cstheme="minorHAnsi"/>
                <w:sz w:val="22"/>
                <w:szCs w:val="22"/>
              </w:rPr>
              <w:t>jgrebmei@umces.edu</w:t>
            </w:r>
          </w:p>
        </w:tc>
        <w:tc>
          <w:tcPr>
            <w:tcW w:w="3496" w:type="dxa"/>
            <w:shd w:val="clear" w:color="auto" w:fill="auto"/>
          </w:tcPr>
          <w:p w:rsidR="000678FD" w:rsidRPr="00CB1BD9" w:rsidRDefault="00812534" w:rsidP="00B3296D">
            <w:pPr>
              <w:rPr>
                <w:rFonts w:asciiTheme="minorHAnsi" w:hAnsiTheme="minorHAnsi" w:cstheme="minorHAnsi"/>
                <w:sz w:val="22"/>
                <w:szCs w:val="22"/>
              </w:rPr>
            </w:pPr>
            <w:r w:rsidRPr="00CB1BD9">
              <w:rPr>
                <w:rFonts w:asciiTheme="minorHAnsi" w:hAnsiTheme="minorHAnsi" w:cstheme="minorHAnsi"/>
                <w:sz w:val="22"/>
                <w:szCs w:val="22"/>
              </w:rPr>
              <w:t>Univ. of Maryland, Center for Environmental Studies</w:t>
            </w:r>
          </w:p>
        </w:tc>
        <w:tc>
          <w:tcPr>
            <w:tcW w:w="1202" w:type="dxa"/>
            <w:shd w:val="clear" w:color="auto" w:fill="auto"/>
          </w:tcPr>
          <w:p w:rsidR="000678FD" w:rsidRPr="00CB1BD9" w:rsidRDefault="000678FD" w:rsidP="00B3296D">
            <w:pPr>
              <w:rPr>
                <w:rFonts w:asciiTheme="minorHAnsi" w:hAnsiTheme="minorHAnsi" w:cstheme="minorHAnsi"/>
                <w:sz w:val="22"/>
                <w:szCs w:val="22"/>
              </w:rPr>
            </w:pPr>
            <w:r w:rsidRPr="00CB1BD9">
              <w:rPr>
                <w:rFonts w:asciiTheme="minorHAnsi" w:hAnsiTheme="minorHAnsi" w:cstheme="minorHAnsi"/>
                <w:sz w:val="22"/>
                <w:szCs w:val="22"/>
              </w:rPr>
              <w:t>USA</w:t>
            </w:r>
            <w:bookmarkStart w:id="0" w:name="_GoBack"/>
            <w:bookmarkEnd w:id="0"/>
          </w:p>
        </w:tc>
      </w:tr>
      <w:tr w:rsidR="000678FD" w:rsidRPr="00CB1BD9" w:rsidTr="006C2000">
        <w:tc>
          <w:tcPr>
            <w:tcW w:w="1548" w:type="dxa"/>
            <w:shd w:val="clear" w:color="auto" w:fill="auto"/>
          </w:tcPr>
          <w:p w:rsidR="000678FD" w:rsidRPr="00CB1BD9" w:rsidRDefault="00812534" w:rsidP="00B3296D">
            <w:pPr>
              <w:rPr>
                <w:rFonts w:asciiTheme="minorHAnsi" w:hAnsiTheme="minorHAnsi" w:cstheme="minorHAnsi"/>
                <w:sz w:val="22"/>
                <w:szCs w:val="22"/>
              </w:rPr>
            </w:pPr>
            <w:r w:rsidRPr="00CB1BD9">
              <w:rPr>
                <w:rFonts w:asciiTheme="minorHAnsi" w:hAnsiTheme="minorHAnsi" w:cstheme="minorHAnsi"/>
                <w:sz w:val="22"/>
                <w:szCs w:val="22"/>
              </w:rPr>
              <w:t>Sue Moore</w:t>
            </w:r>
          </w:p>
        </w:tc>
        <w:tc>
          <w:tcPr>
            <w:tcW w:w="2610" w:type="dxa"/>
            <w:shd w:val="clear" w:color="auto" w:fill="auto"/>
          </w:tcPr>
          <w:p w:rsidR="000678FD" w:rsidRPr="00CB1BD9" w:rsidRDefault="007B4C4A" w:rsidP="00B3296D">
            <w:pPr>
              <w:rPr>
                <w:rFonts w:asciiTheme="minorHAnsi" w:hAnsiTheme="minorHAnsi" w:cstheme="minorHAnsi"/>
                <w:sz w:val="22"/>
                <w:szCs w:val="22"/>
              </w:rPr>
            </w:pPr>
            <w:r>
              <w:rPr>
                <w:rFonts w:asciiTheme="minorHAnsi" w:hAnsiTheme="minorHAnsi" w:cstheme="minorHAnsi"/>
                <w:sz w:val="22"/>
                <w:szCs w:val="22"/>
              </w:rPr>
              <w:t>Sue.moore@noaa.gov</w:t>
            </w:r>
          </w:p>
        </w:tc>
        <w:tc>
          <w:tcPr>
            <w:tcW w:w="3496" w:type="dxa"/>
            <w:shd w:val="clear" w:color="auto" w:fill="auto"/>
          </w:tcPr>
          <w:p w:rsidR="000678FD" w:rsidRPr="00CB1BD9" w:rsidRDefault="000678FD" w:rsidP="00B3296D">
            <w:pPr>
              <w:rPr>
                <w:rFonts w:asciiTheme="minorHAnsi" w:hAnsiTheme="minorHAnsi" w:cstheme="minorHAnsi"/>
                <w:sz w:val="22"/>
                <w:szCs w:val="22"/>
              </w:rPr>
            </w:pPr>
            <w:r w:rsidRPr="00CB1BD9">
              <w:rPr>
                <w:rFonts w:asciiTheme="minorHAnsi" w:hAnsiTheme="minorHAnsi" w:cstheme="minorHAnsi"/>
                <w:sz w:val="22"/>
                <w:szCs w:val="22"/>
              </w:rPr>
              <w:t>NOAA</w:t>
            </w:r>
          </w:p>
        </w:tc>
        <w:tc>
          <w:tcPr>
            <w:tcW w:w="1202" w:type="dxa"/>
            <w:shd w:val="clear" w:color="auto" w:fill="auto"/>
          </w:tcPr>
          <w:p w:rsidR="000678FD" w:rsidRPr="00CB1BD9" w:rsidRDefault="000678FD" w:rsidP="00B3296D">
            <w:pPr>
              <w:rPr>
                <w:rFonts w:asciiTheme="minorHAnsi" w:hAnsiTheme="minorHAnsi" w:cstheme="minorHAnsi"/>
                <w:sz w:val="22"/>
                <w:szCs w:val="22"/>
              </w:rPr>
            </w:pPr>
            <w:r w:rsidRPr="00CB1BD9">
              <w:rPr>
                <w:rFonts w:asciiTheme="minorHAnsi" w:hAnsiTheme="minorHAnsi" w:cstheme="minorHAnsi"/>
                <w:sz w:val="22"/>
                <w:szCs w:val="22"/>
              </w:rPr>
              <w:t>USA</w:t>
            </w:r>
          </w:p>
        </w:tc>
      </w:tr>
      <w:tr w:rsidR="000678FD" w:rsidRPr="00CB1BD9" w:rsidTr="006C2000">
        <w:tc>
          <w:tcPr>
            <w:tcW w:w="1548" w:type="dxa"/>
            <w:shd w:val="clear" w:color="auto" w:fill="auto"/>
          </w:tcPr>
          <w:p w:rsidR="000678FD" w:rsidRPr="00CB1BD9" w:rsidRDefault="00812534" w:rsidP="00B3296D">
            <w:pPr>
              <w:rPr>
                <w:rFonts w:asciiTheme="minorHAnsi" w:hAnsiTheme="minorHAnsi" w:cstheme="minorHAnsi"/>
                <w:sz w:val="22"/>
                <w:szCs w:val="22"/>
              </w:rPr>
            </w:pPr>
            <w:r w:rsidRPr="00CB1BD9">
              <w:rPr>
                <w:rFonts w:asciiTheme="minorHAnsi" w:hAnsiTheme="minorHAnsi" w:cstheme="minorHAnsi"/>
                <w:sz w:val="22"/>
                <w:szCs w:val="22"/>
              </w:rPr>
              <w:t>James Overland</w:t>
            </w:r>
          </w:p>
        </w:tc>
        <w:tc>
          <w:tcPr>
            <w:tcW w:w="2610" w:type="dxa"/>
            <w:shd w:val="clear" w:color="auto" w:fill="auto"/>
          </w:tcPr>
          <w:p w:rsidR="000678FD" w:rsidRPr="00CB1BD9" w:rsidRDefault="007B4C4A" w:rsidP="00B3296D">
            <w:pPr>
              <w:rPr>
                <w:rFonts w:asciiTheme="minorHAnsi" w:hAnsiTheme="minorHAnsi" w:cstheme="minorHAnsi"/>
                <w:sz w:val="22"/>
                <w:szCs w:val="22"/>
              </w:rPr>
            </w:pPr>
            <w:r>
              <w:rPr>
                <w:rFonts w:asciiTheme="minorHAnsi" w:hAnsiTheme="minorHAnsi" w:cstheme="minorHAnsi"/>
                <w:sz w:val="22"/>
                <w:szCs w:val="22"/>
              </w:rPr>
              <w:t>James.e.overland@noaa.gov</w:t>
            </w:r>
          </w:p>
        </w:tc>
        <w:tc>
          <w:tcPr>
            <w:tcW w:w="3496" w:type="dxa"/>
            <w:shd w:val="clear" w:color="auto" w:fill="auto"/>
          </w:tcPr>
          <w:p w:rsidR="000678FD" w:rsidRPr="00CB1BD9" w:rsidRDefault="00812534" w:rsidP="00B3296D">
            <w:pPr>
              <w:rPr>
                <w:rFonts w:asciiTheme="minorHAnsi" w:hAnsiTheme="minorHAnsi" w:cstheme="minorHAnsi"/>
                <w:sz w:val="22"/>
                <w:szCs w:val="22"/>
              </w:rPr>
            </w:pPr>
            <w:r w:rsidRPr="00CB1BD9">
              <w:rPr>
                <w:rFonts w:asciiTheme="minorHAnsi" w:hAnsiTheme="minorHAnsi" w:cstheme="minorHAnsi"/>
                <w:sz w:val="22"/>
                <w:szCs w:val="22"/>
              </w:rPr>
              <w:t>NOAA</w:t>
            </w:r>
          </w:p>
        </w:tc>
        <w:tc>
          <w:tcPr>
            <w:tcW w:w="1202" w:type="dxa"/>
            <w:shd w:val="clear" w:color="auto" w:fill="auto"/>
          </w:tcPr>
          <w:p w:rsidR="000678FD" w:rsidRPr="00CB1BD9" w:rsidRDefault="00812534" w:rsidP="00B3296D">
            <w:pPr>
              <w:rPr>
                <w:rFonts w:asciiTheme="minorHAnsi" w:hAnsiTheme="minorHAnsi" w:cstheme="minorHAnsi"/>
                <w:sz w:val="22"/>
                <w:szCs w:val="22"/>
              </w:rPr>
            </w:pPr>
            <w:r w:rsidRPr="00CB1BD9">
              <w:rPr>
                <w:rFonts w:asciiTheme="minorHAnsi" w:hAnsiTheme="minorHAnsi" w:cstheme="minorHAnsi"/>
                <w:sz w:val="22"/>
                <w:szCs w:val="22"/>
              </w:rPr>
              <w:t>USA</w:t>
            </w:r>
          </w:p>
        </w:tc>
      </w:tr>
      <w:tr w:rsidR="000678FD" w:rsidRPr="00CB1BD9" w:rsidTr="006C2000">
        <w:tc>
          <w:tcPr>
            <w:tcW w:w="1548" w:type="dxa"/>
            <w:shd w:val="clear" w:color="auto" w:fill="auto"/>
          </w:tcPr>
          <w:p w:rsidR="000678FD" w:rsidRPr="00CB1BD9" w:rsidRDefault="00812534" w:rsidP="00B3296D">
            <w:pPr>
              <w:rPr>
                <w:rFonts w:asciiTheme="minorHAnsi" w:hAnsiTheme="minorHAnsi" w:cstheme="minorHAnsi"/>
                <w:sz w:val="22"/>
                <w:szCs w:val="22"/>
              </w:rPr>
            </w:pPr>
            <w:r w:rsidRPr="00CB1BD9">
              <w:rPr>
                <w:rFonts w:asciiTheme="minorHAnsi" w:hAnsiTheme="minorHAnsi" w:cstheme="minorHAnsi"/>
                <w:sz w:val="22"/>
                <w:szCs w:val="22"/>
              </w:rPr>
              <w:t xml:space="preserve">Robert </w:t>
            </w:r>
            <w:proofErr w:type="spellStart"/>
            <w:r w:rsidRPr="00CB1BD9">
              <w:rPr>
                <w:rFonts w:asciiTheme="minorHAnsi" w:hAnsiTheme="minorHAnsi" w:cstheme="minorHAnsi"/>
                <w:sz w:val="22"/>
                <w:szCs w:val="22"/>
              </w:rPr>
              <w:t>Pickart</w:t>
            </w:r>
            <w:proofErr w:type="spellEnd"/>
          </w:p>
        </w:tc>
        <w:tc>
          <w:tcPr>
            <w:tcW w:w="2610" w:type="dxa"/>
            <w:shd w:val="clear" w:color="auto" w:fill="auto"/>
          </w:tcPr>
          <w:p w:rsidR="000678FD" w:rsidRPr="00CB1BD9" w:rsidRDefault="007B4C4A" w:rsidP="00B3296D">
            <w:pPr>
              <w:rPr>
                <w:rFonts w:asciiTheme="minorHAnsi" w:hAnsiTheme="minorHAnsi" w:cstheme="minorHAnsi"/>
                <w:sz w:val="22"/>
                <w:szCs w:val="22"/>
              </w:rPr>
            </w:pPr>
            <w:r w:rsidRPr="007B4C4A">
              <w:rPr>
                <w:rFonts w:asciiTheme="minorHAnsi" w:hAnsiTheme="minorHAnsi" w:cstheme="minorHAnsi"/>
                <w:sz w:val="22"/>
                <w:szCs w:val="22"/>
              </w:rPr>
              <w:t>rpickart@whoi.edu</w:t>
            </w:r>
          </w:p>
        </w:tc>
        <w:tc>
          <w:tcPr>
            <w:tcW w:w="3496" w:type="dxa"/>
            <w:shd w:val="clear" w:color="auto" w:fill="auto"/>
          </w:tcPr>
          <w:p w:rsidR="000678FD" w:rsidRPr="00CB1BD9" w:rsidRDefault="00812534" w:rsidP="00B3296D">
            <w:pPr>
              <w:rPr>
                <w:rFonts w:asciiTheme="minorHAnsi" w:hAnsiTheme="minorHAnsi" w:cstheme="minorHAnsi"/>
                <w:sz w:val="22"/>
                <w:szCs w:val="22"/>
              </w:rPr>
            </w:pPr>
            <w:r w:rsidRPr="00CB1BD9">
              <w:rPr>
                <w:rFonts w:asciiTheme="minorHAnsi" w:hAnsiTheme="minorHAnsi" w:cstheme="minorHAnsi"/>
                <w:sz w:val="22"/>
                <w:szCs w:val="22"/>
              </w:rPr>
              <w:t>Woods Hole Oceanographic Institute</w:t>
            </w:r>
          </w:p>
        </w:tc>
        <w:tc>
          <w:tcPr>
            <w:tcW w:w="1202" w:type="dxa"/>
            <w:shd w:val="clear" w:color="auto" w:fill="auto"/>
          </w:tcPr>
          <w:p w:rsidR="000678FD" w:rsidRPr="00CB1BD9" w:rsidRDefault="00812534" w:rsidP="00B3296D">
            <w:pPr>
              <w:rPr>
                <w:rFonts w:asciiTheme="minorHAnsi" w:hAnsiTheme="minorHAnsi" w:cstheme="minorHAnsi"/>
                <w:sz w:val="22"/>
                <w:szCs w:val="22"/>
              </w:rPr>
            </w:pPr>
            <w:r w:rsidRPr="00CB1BD9">
              <w:rPr>
                <w:rFonts w:asciiTheme="minorHAnsi" w:hAnsiTheme="minorHAnsi" w:cstheme="minorHAnsi"/>
                <w:sz w:val="22"/>
                <w:szCs w:val="22"/>
              </w:rPr>
              <w:t>USA</w:t>
            </w:r>
          </w:p>
        </w:tc>
      </w:tr>
      <w:tr w:rsidR="000678FD" w:rsidRPr="00CB1BD9" w:rsidTr="006C2000">
        <w:tc>
          <w:tcPr>
            <w:tcW w:w="1548" w:type="dxa"/>
            <w:shd w:val="clear" w:color="auto" w:fill="auto"/>
          </w:tcPr>
          <w:p w:rsidR="000678FD" w:rsidRPr="00CB1BD9" w:rsidRDefault="00812534" w:rsidP="00B3296D">
            <w:pPr>
              <w:rPr>
                <w:rFonts w:asciiTheme="minorHAnsi" w:hAnsiTheme="minorHAnsi" w:cstheme="minorHAnsi"/>
                <w:sz w:val="22"/>
                <w:szCs w:val="22"/>
              </w:rPr>
            </w:pPr>
            <w:r w:rsidRPr="00CB1BD9">
              <w:rPr>
                <w:rFonts w:asciiTheme="minorHAnsi" w:hAnsiTheme="minorHAnsi" w:cstheme="minorHAnsi"/>
                <w:sz w:val="22"/>
                <w:szCs w:val="22"/>
              </w:rPr>
              <w:t>Bill Williams</w:t>
            </w:r>
          </w:p>
        </w:tc>
        <w:tc>
          <w:tcPr>
            <w:tcW w:w="2610" w:type="dxa"/>
            <w:shd w:val="clear" w:color="auto" w:fill="auto"/>
          </w:tcPr>
          <w:p w:rsidR="009D15F7" w:rsidRPr="00CB1BD9" w:rsidRDefault="007B4C4A" w:rsidP="00B3296D">
            <w:pPr>
              <w:rPr>
                <w:rFonts w:asciiTheme="minorHAnsi" w:hAnsiTheme="minorHAnsi" w:cstheme="minorHAnsi"/>
                <w:sz w:val="22"/>
                <w:szCs w:val="22"/>
              </w:rPr>
            </w:pPr>
            <w:r w:rsidRPr="007B4C4A">
              <w:rPr>
                <w:rFonts w:asciiTheme="minorHAnsi" w:hAnsiTheme="minorHAnsi" w:cstheme="minorHAnsi"/>
                <w:sz w:val="22"/>
                <w:szCs w:val="22"/>
              </w:rPr>
              <w:t>Bill.Williams@dfo-mpo.gc.ca</w:t>
            </w:r>
          </w:p>
        </w:tc>
        <w:tc>
          <w:tcPr>
            <w:tcW w:w="3496" w:type="dxa"/>
            <w:shd w:val="clear" w:color="auto" w:fill="auto"/>
          </w:tcPr>
          <w:p w:rsidR="000678FD" w:rsidRPr="00CB1BD9" w:rsidRDefault="00812534" w:rsidP="00B3296D">
            <w:pPr>
              <w:rPr>
                <w:rFonts w:asciiTheme="minorHAnsi" w:hAnsiTheme="minorHAnsi" w:cstheme="minorHAnsi"/>
                <w:sz w:val="22"/>
                <w:szCs w:val="22"/>
              </w:rPr>
            </w:pPr>
            <w:r w:rsidRPr="00CB1BD9">
              <w:rPr>
                <w:rFonts w:asciiTheme="minorHAnsi" w:hAnsiTheme="minorHAnsi" w:cstheme="minorHAnsi"/>
                <w:sz w:val="22"/>
                <w:szCs w:val="22"/>
              </w:rPr>
              <w:t>Institute of Ocean Science</w:t>
            </w:r>
          </w:p>
        </w:tc>
        <w:tc>
          <w:tcPr>
            <w:tcW w:w="1202" w:type="dxa"/>
            <w:shd w:val="clear" w:color="auto" w:fill="auto"/>
          </w:tcPr>
          <w:p w:rsidR="000678FD" w:rsidRPr="00CB1BD9" w:rsidRDefault="00812534" w:rsidP="00B3296D">
            <w:pPr>
              <w:rPr>
                <w:rFonts w:asciiTheme="minorHAnsi" w:hAnsiTheme="minorHAnsi" w:cstheme="minorHAnsi"/>
                <w:sz w:val="22"/>
                <w:szCs w:val="22"/>
              </w:rPr>
            </w:pPr>
            <w:r w:rsidRPr="00CB1BD9">
              <w:rPr>
                <w:rFonts w:asciiTheme="minorHAnsi" w:hAnsiTheme="minorHAnsi" w:cstheme="minorHAnsi"/>
                <w:sz w:val="22"/>
                <w:szCs w:val="22"/>
              </w:rPr>
              <w:t>Canada</w:t>
            </w:r>
          </w:p>
        </w:tc>
      </w:tr>
      <w:tr w:rsidR="000678FD" w:rsidRPr="00CB1BD9" w:rsidTr="006C2000">
        <w:tc>
          <w:tcPr>
            <w:tcW w:w="1548" w:type="dxa"/>
            <w:shd w:val="clear" w:color="auto" w:fill="auto"/>
          </w:tcPr>
          <w:p w:rsidR="000678FD" w:rsidRPr="00CB1BD9" w:rsidRDefault="00812534" w:rsidP="00B3296D">
            <w:pPr>
              <w:rPr>
                <w:rFonts w:asciiTheme="minorHAnsi" w:hAnsiTheme="minorHAnsi" w:cstheme="minorHAnsi"/>
                <w:sz w:val="22"/>
                <w:szCs w:val="22"/>
              </w:rPr>
            </w:pPr>
            <w:r w:rsidRPr="00CB1BD9">
              <w:rPr>
                <w:rFonts w:asciiTheme="minorHAnsi" w:hAnsiTheme="minorHAnsi" w:cstheme="minorHAnsi"/>
                <w:sz w:val="22"/>
                <w:szCs w:val="22"/>
              </w:rPr>
              <w:t>Takashi Kikuchi</w:t>
            </w:r>
          </w:p>
        </w:tc>
        <w:tc>
          <w:tcPr>
            <w:tcW w:w="2610" w:type="dxa"/>
            <w:shd w:val="clear" w:color="auto" w:fill="auto"/>
          </w:tcPr>
          <w:p w:rsidR="000678FD" w:rsidRPr="00CB1BD9" w:rsidRDefault="007B4C4A" w:rsidP="00B3296D">
            <w:pPr>
              <w:rPr>
                <w:rFonts w:asciiTheme="minorHAnsi" w:hAnsiTheme="minorHAnsi" w:cstheme="minorHAnsi"/>
                <w:sz w:val="22"/>
                <w:szCs w:val="22"/>
              </w:rPr>
            </w:pPr>
            <w:r w:rsidRPr="007B4C4A">
              <w:rPr>
                <w:rFonts w:asciiTheme="minorHAnsi" w:hAnsiTheme="minorHAnsi" w:cstheme="minorHAnsi"/>
                <w:sz w:val="22"/>
                <w:szCs w:val="22"/>
              </w:rPr>
              <w:t>akashik@jamstec.go.jp</w:t>
            </w:r>
          </w:p>
        </w:tc>
        <w:tc>
          <w:tcPr>
            <w:tcW w:w="3496" w:type="dxa"/>
            <w:shd w:val="clear" w:color="auto" w:fill="auto"/>
          </w:tcPr>
          <w:p w:rsidR="000678FD" w:rsidRPr="00CB1BD9" w:rsidRDefault="00812534" w:rsidP="00B3296D">
            <w:pPr>
              <w:rPr>
                <w:rFonts w:asciiTheme="minorHAnsi" w:hAnsiTheme="minorHAnsi" w:cstheme="minorHAnsi"/>
                <w:sz w:val="22"/>
                <w:szCs w:val="22"/>
              </w:rPr>
            </w:pPr>
            <w:r w:rsidRPr="00CB1BD9">
              <w:rPr>
                <w:rFonts w:asciiTheme="minorHAnsi" w:hAnsiTheme="minorHAnsi" w:cstheme="minorHAnsi"/>
                <w:sz w:val="22"/>
                <w:szCs w:val="22"/>
              </w:rPr>
              <w:t>JAMSTEC</w:t>
            </w:r>
          </w:p>
        </w:tc>
        <w:tc>
          <w:tcPr>
            <w:tcW w:w="1202" w:type="dxa"/>
            <w:shd w:val="clear" w:color="auto" w:fill="auto"/>
          </w:tcPr>
          <w:p w:rsidR="000678FD" w:rsidRPr="00CB1BD9" w:rsidRDefault="00812534" w:rsidP="00B3296D">
            <w:pPr>
              <w:rPr>
                <w:rFonts w:asciiTheme="minorHAnsi" w:hAnsiTheme="minorHAnsi" w:cstheme="minorHAnsi"/>
                <w:sz w:val="22"/>
                <w:szCs w:val="22"/>
              </w:rPr>
            </w:pPr>
            <w:r w:rsidRPr="00CB1BD9">
              <w:rPr>
                <w:rFonts w:asciiTheme="minorHAnsi" w:hAnsiTheme="minorHAnsi" w:cstheme="minorHAnsi"/>
                <w:sz w:val="22"/>
                <w:szCs w:val="22"/>
              </w:rPr>
              <w:t>Japan</w:t>
            </w:r>
          </w:p>
        </w:tc>
      </w:tr>
      <w:tr w:rsidR="000678FD" w:rsidRPr="00CB1BD9" w:rsidTr="006C2000">
        <w:tc>
          <w:tcPr>
            <w:tcW w:w="1548" w:type="dxa"/>
            <w:shd w:val="clear" w:color="auto" w:fill="auto"/>
          </w:tcPr>
          <w:p w:rsidR="000678FD" w:rsidRPr="00CB1BD9" w:rsidRDefault="00812534" w:rsidP="00B3296D">
            <w:pPr>
              <w:rPr>
                <w:rFonts w:asciiTheme="minorHAnsi" w:hAnsiTheme="minorHAnsi" w:cstheme="minorHAnsi"/>
                <w:sz w:val="22"/>
                <w:szCs w:val="22"/>
              </w:rPr>
            </w:pPr>
            <w:r w:rsidRPr="00CB1BD9">
              <w:rPr>
                <w:rFonts w:asciiTheme="minorHAnsi" w:hAnsiTheme="minorHAnsi" w:cstheme="minorHAnsi"/>
                <w:sz w:val="22"/>
                <w:szCs w:val="22"/>
              </w:rPr>
              <w:t>Koji Shimada</w:t>
            </w:r>
          </w:p>
        </w:tc>
        <w:tc>
          <w:tcPr>
            <w:tcW w:w="2610" w:type="dxa"/>
            <w:shd w:val="clear" w:color="auto" w:fill="auto"/>
          </w:tcPr>
          <w:p w:rsidR="000678FD" w:rsidRPr="00CB1BD9" w:rsidRDefault="007B4C4A" w:rsidP="00B3296D">
            <w:pPr>
              <w:rPr>
                <w:rFonts w:asciiTheme="minorHAnsi" w:hAnsiTheme="minorHAnsi" w:cstheme="minorHAnsi"/>
                <w:sz w:val="22"/>
                <w:szCs w:val="22"/>
              </w:rPr>
            </w:pPr>
            <w:r w:rsidRPr="007B4C4A">
              <w:rPr>
                <w:rFonts w:asciiTheme="minorHAnsi" w:hAnsiTheme="minorHAnsi" w:cstheme="minorHAnsi"/>
                <w:sz w:val="22"/>
                <w:szCs w:val="22"/>
              </w:rPr>
              <w:t>koji@kaiyodai.ac.jp</w:t>
            </w:r>
          </w:p>
        </w:tc>
        <w:tc>
          <w:tcPr>
            <w:tcW w:w="3496" w:type="dxa"/>
            <w:shd w:val="clear" w:color="auto" w:fill="auto"/>
          </w:tcPr>
          <w:p w:rsidR="000678FD" w:rsidRPr="00CB1BD9" w:rsidRDefault="00812534" w:rsidP="00B3296D">
            <w:pPr>
              <w:rPr>
                <w:rFonts w:asciiTheme="minorHAnsi" w:hAnsiTheme="minorHAnsi" w:cstheme="minorHAnsi"/>
                <w:sz w:val="22"/>
                <w:szCs w:val="22"/>
              </w:rPr>
            </w:pPr>
            <w:r w:rsidRPr="00CB1BD9">
              <w:rPr>
                <w:rFonts w:asciiTheme="minorHAnsi" w:hAnsiTheme="minorHAnsi" w:cstheme="minorHAnsi"/>
                <w:sz w:val="22"/>
                <w:szCs w:val="22"/>
              </w:rPr>
              <w:t>Tokyo University of Marine Science and Technology</w:t>
            </w:r>
          </w:p>
        </w:tc>
        <w:tc>
          <w:tcPr>
            <w:tcW w:w="1202" w:type="dxa"/>
            <w:shd w:val="clear" w:color="auto" w:fill="auto"/>
          </w:tcPr>
          <w:p w:rsidR="000678FD" w:rsidRPr="00CB1BD9" w:rsidRDefault="00812534" w:rsidP="00B3296D">
            <w:pPr>
              <w:rPr>
                <w:rFonts w:asciiTheme="minorHAnsi" w:hAnsiTheme="minorHAnsi" w:cstheme="minorHAnsi"/>
                <w:sz w:val="22"/>
                <w:szCs w:val="22"/>
              </w:rPr>
            </w:pPr>
            <w:r w:rsidRPr="00CB1BD9">
              <w:rPr>
                <w:rFonts w:asciiTheme="minorHAnsi" w:hAnsiTheme="minorHAnsi" w:cstheme="minorHAnsi"/>
                <w:sz w:val="22"/>
                <w:szCs w:val="22"/>
              </w:rPr>
              <w:t>Japan</w:t>
            </w:r>
          </w:p>
        </w:tc>
      </w:tr>
      <w:tr w:rsidR="00812534" w:rsidRPr="00CB1BD9" w:rsidTr="006C2000">
        <w:tc>
          <w:tcPr>
            <w:tcW w:w="1548" w:type="dxa"/>
            <w:shd w:val="clear" w:color="auto" w:fill="auto"/>
          </w:tcPr>
          <w:p w:rsidR="00812534" w:rsidRPr="00CB1BD9" w:rsidRDefault="00812534" w:rsidP="00B3296D">
            <w:pPr>
              <w:rPr>
                <w:rFonts w:asciiTheme="minorHAnsi" w:hAnsiTheme="minorHAnsi" w:cstheme="minorHAnsi"/>
                <w:sz w:val="22"/>
                <w:szCs w:val="22"/>
              </w:rPr>
            </w:pPr>
            <w:proofErr w:type="spellStart"/>
            <w:r w:rsidRPr="00CB1BD9">
              <w:rPr>
                <w:rFonts w:asciiTheme="minorHAnsi" w:hAnsiTheme="minorHAnsi" w:cstheme="minorHAnsi"/>
                <w:sz w:val="22"/>
                <w:szCs w:val="22"/>
              </w:rPr>
              <w:t>Jianfeng</w:t>
            </w:r>
            <w:proofErr w:type="spellEnd"/>
            <w:r w:rsidRPr="00CB1BD9">
              <w:rPr>
                <w:rFonts w:asciiTheme="minorHAnsi" w:hAnsiTheme="minorHAnsi" w:cstheme="minorHAnsi"/>
                <w:sz w:val="22"/>
                <w:szCs w:val="22"/>
              </w:rPr>
              <w:t xml:space="preserve"> He</w:t>
            </w:r>
          </w:p>
        </w:tc>
        <w:tc>
          <w:tcPr>
            <w:tcW w:w="2610" w:type="dxa"/>
            <w:shd w:val="clear" w:color="auto" w:fill="auto"/>
          </w:tcPr>
          <w:p w:rsidR="00812534" w:rsidRPr="00CB1BD9" w:rsidRDefault="007B4C4A" w:rsidP="00B3296D">
            <w:pPr>
              <w:rPr>
                <w:rFonts w:asciiTheme="minorHAnsi" w:hAnsiTheme="minorHAnsi" w:cstheme="minorHAnsi"/>
                <w:sz w:val="22"/>
                <w:szCs w:val="22"/>
              </w:rPr>
            </w:pPr>
            <w:r w:rsidRPr="007B4C4A">
              <w:rPr>
                <w:rFonts w:asciiTheme="minorHAnsi" w:hAnsiTheme="minorHAnsi" w:cstheme="minorHAnsi"/>
                <w:sz w:val="22"/>
                <w:szCs w:val="22"/>
              </w:rPr>
              <w:t>hejianfeng@pric.gov.cn</w:t>
            </w:r>
          </w:p>
        </w:tc>
        <w:tc>
          <w:tcPr>
            <w:tcW w:w="3496" w:type="dxa"/>
            <w:shd w:val="clear" w:color="auto" w:fill="auto"/>
          </w:tcPr>
          <w:p w:rsidR="00812534" w:rsidRPr="00CB1BD9" w:rsidRDefault="00812534" w:rsidP="00B3296D">
            <w:pPr>
              <w:rPr>
                <w:rFonts w:asciiTheme="minorHAnsi" w:hAnsiTheme="minorHAnsi" w:cstheme="minorHAnsi"/>
                <w:sz w:val="22"/>
                <w:szCs w:val="22"/>
              </w:rPr>
            </w:pPr>
            <w:r w:rsidRPr="00CB1BD9">
              <w:rPr>
                <w:rFonts w:asciiTheme="minorHAnsi" w:hAnsiTheme="minorHAnsi" w:cstheme="minorHAnsi"/>
                <w:sz w:val="22"/>
                <w:szCs w:val="22"/>
              </w:rPr>
              <w:t>Polar Research Institute of China</w:t>
            </w:r>
          </w:p>
        </w:tc>
        <w:tc>
          <w:tcPr>
            <w:tcW w:w="1202" w:type="dxa"/>
            <w:shd w:val="clear" w:color="auto" w:fill="auto"/>
          </w:tcPr>
          <w:p w:rsidR="00812534" w:rsidRPr="00CB1BD9" w:rsidRDefault="00812534" w:rsidP="00B3296D">
            <w:pPr>
              <w:rPr>
                <w:rFonts w:asciiTheme="minorHAnsi" w:hAnsiTheme="minorHAnsi" w:cstheme="minorHAnsi"/>
                <w:sz w:val="22"/>
                <w:szCs w:val="22"/>
              </w:rPr>
            </w:pPr>
            <w:r w:rsidRPr="00CB1BD9">
              <w:rPr>
                <w:rFonts w:asciiTheme="minorHAnsi" w:hAnsiTheme="minorHAnsi" w:cstheme="minorHAnsi"/>
                <w:sz w:val="22"/>
                <w:szCs w:val="22"/>
              </w:rPr>
              <w:t>China</w:t>
            </w:r>
          </w:p>
        </w:tc>
      </w:tr>
      <w:tr w:rsidR="00812534" w:rsidRPr="00CB1BD9" w:rsidTr="006C2000">
        <w:tc>
          <w:tcPr>
            <w:tcW w:w="1548" w:type="dxa"/>
            <w:shd w:val="clear" w:color="auto" w:fill="auto"/>
          </w:tcPr>
          <w:p w:rsidR="00812534" w:rsidRPr="00CB1BD9" w:rsidRDefault="000C7203" w:rsidP="00B3296D">
            <w:pPr>
              <w:rPr>
                <w:rFonts w:asciiTheme="minorHAnsi" w:hAnsiTheme="minorHAnsi" w:cstheme="minorHAnsi"/>
                <w:sz w:val="22"/>
                <w:szCs w:val="22"/>
              </w:rPr>
            </w:pPr>
            <w:r w:rsidRPr="00CB1BD9">
              <w:rPr>
                <w:rFonts w:asciiTheme="minorHAnsi" w:hAnsiTheme="minorHAnsi" w:cstheme="minorHAnsi"/>
                <w:sz w:val="22"/>
                <w:szCs w:val="22"/>
              </w:rPr>
              <w:t>Sung Ho K</w:t>
            </w:r>
            <w:r w:rsidR="00812534" w:rsidRPr="00CB1BD9">
              <w:rPr>
                <w:rFonts w:asciiTheme="minorHAnsi" w:hAnsiTheme="minorHAnsi" w:cstheme="minorHAnsi"/>
                <w:sz w:val="22"/>
                <w:szCs w:val="22"/>
              </w:rPr>
              <w:t>ang</w:t>
            </w:r>
          </w:p>
        </w:tc>
        <w:tc>
          <w:tcPr>
            <w:tcW w:w="2610" w:type="dxa"/>
            <w:shd w:val="clear" w:color="auto" w:fill="auto"/>
          </w:tcPr>
          <w:p w:rsidR="00812534" w:rsidRPr="00CB1BD9" w:rsidRDefault="007B4C4A" w:rsidP="00B3296D">
            <w:pPr>
              <w:rPr>
                <w:rFonts w:asciiTheme="minorHAnsi" w:hAnsiTheme="minorHAnsi" w:cstheme="minorHAnsi"/>
                <w:sz w:val="22"/>
                <w:szCs w:val="22"/>
              </w:rPr>
            </w:pPr>
            <w:r w:rsidRPr="007B4C4A">
              <w:rPr>
                <w:rFonts w:asciiTheme="minorHAnsi" w:hAnsiTheme="minorHAnsi" w:cstheme="minorHAnsi"/>
                <w:sz w:val="22"/>
                <w:szCs w:val="22"/>
              </w:rPr>
              <w:t>shkang@kopri.re.kr</w:t>
            </w:r>
          </w:p>
        </w:tc>
        <w:tc>
          <w:tcPr>
            <w:tcW w:w="3496" w:type="dxa"/>
            <w:shd w:val="clear" w:color="auto" w:fill="auto"/>
          </w:tcPr>
          <w:p w:rsidR="00812534" w:rsidRPr="00CB1BD9" w:rsidRDefault="00812534" w:rsidP="00B3296D">
            <w:pPr>
              <w:rPr>
                <w:rFonts w:asciiTheme="minorHAnsi" w:hAnsiTheme="minorHAnsi" w:cstheme="minorHAnsi"/>
                <w:sz w:val="22"/>
                <w:szCs w:val="22"/>
              </w:rPr>
            </w:pPr>
            <w:r w:rsidRPr="00CB1BD9">
              <w:rPr>
                <w:rFonts w:asciiTheme="minorHAnsi" w:hAnsiTheme="minorHAnsi" w:cstheme="minorHAnsi"/>
                <w:sz w:val="22"/>
                <w:szCs w:val="22"/>
              </w:rPr>
              <w:t>Korea Polar Research Institute</w:t>
            </w:r>
          </w:p>
        </w:tc>
        <w:tc>
          <w:tcPr>
            <w:tcW w:w="1202" w:type="dxa"/>
            <w:shd w:val="clear" w:color="auto" w:fill="auto"/>
          </w:tcPr>
          <w:p w:rsidR="00812534" w:rsidRPr="00CB1BD9" w:rsidRDefault="00812534" w:rsidP="00B3296D">
            <w:pPr>
              <w:rPr>
                <w:rFonts w:asciiTheme="minorHAnsi" w:hAnsiTheme="minorHAnsi" w:cstheme="minorHAnsi"/>
                <w:sz w:val="22"/>
                <w:szCs w:val="22"/>
              </w:rPr>
            </w:pPr>
            <w:r w:rsidRPr="00CB1BD9">
              <w:rPr>
                <w:rFonts w:asciiTheme="minorHAnsi" w:hAnsiTheme="minorHAnsi" w:cstheme="minorHAnsi"/>
                <w:sz w:val="22"/>
                <w:szCs w:val="22"/>
              </w:rPr>
              <w:t>Korea</w:t>
            </w:r>
          </w:p>
        </w:tc>
      </w:tr>
    </w:tbl>
    <w:p w:rsidR="00071F1C" w:rsidRPr="00CB1BD9" w:rsidRDefault="00071F1C" w:rsidP="00E40EBF">
      <w:pPr>
        <w:jc w:val="both"/>
        <w:rPr>
          <w:rFonts w:asciiTheme="minorHAnsi" w:hAnsiTheme="minorHAnsi" w:cstheme="minorHAnsi"/>
          <w:sz w:val="22"/>
          <w:szCs w:val="22"/>
        </w:rPr>
      </w:pPr>
    </w:p>
    <w:p w:rsidR="00071F1C" w:rsidRPr="00CB1BD9" w:rsidRDefault="00071F1C" w:rsidP="00E40EBF">
      <w:pPr>
        <w:jc w:val="both"/>
        <w:rPr>
          <w:rFonts w:asciiTheme="minorHAnsi" w:hAnsiTheme="minorHAnsi" w:cstheme="minorHAnsi"/>
          <w:i/>
          <w:sz w:val="22"/>
          <w:szCs w:val="22"/>
          <w:u w:val="single"/>
        </w:rPr>
      </w:pPr>
      <w:r w:rsidRPr="00CB1BD9">
        <w:rPr>
          <w:rFonts w:asciiTheme="minorHAnsi" w:hAnsiTheme="minorHAnsi" w:cstheme="minorHAnsi"/>
          <w:sz w:val="22"/>
          <w:szCs w:val="22"/>
          <w:u w:val="single"/>
        </w:rPr>
        <w:t>3: Objective (</w:t>
      </w:r>
      <w:r w:rsidRPr="00CB1BD9">
        <w:rPr>
          <w:rFonts w:asciiTheme="minorHAnsi" w:hAnsiTheme="minorHAnsi" w:cstheme="minorHAnsi"/>
          <w:i/>
          <w:sz w:val="22"/>
          <w:szCs w:val="22"/>
          <w:u w:val="single"/>
        </w:rPr>
        <w:t>please be clear and specific):</w:t>
      </w:r>
    </w:p>
    <w:p w:rsidR="00180377" w:rsidRPr="00CB1BD9" w:rsidRDefault="00310C0C" w:rsidP="00E40EBF">
      <w:pPr>
        <w:jc w:val="both"/>
        <w:rPr>
          <w:rFonts w:asciiTheme="minorHAnsi" w:hAnsiTheme="minorHAnsi" w:cstheme="minorHAnsi"/>
          <w:sz w:val="22"/>
          <w:szCs w:val="22"/>
        </w:rPr>
      </w:pPr>
      <w:r w:rsidRPr="00CB1BD9">
        <w:rPr>
          <w:rFonts w:asciiTheme="minorHAnsi" w:hAnsiTheme="minorHAnsi" w:cstheme="minorHAnsi"/>
          <w:sz w:val="22"/>
          <w:szCs w:val="22"/>
        </w:rPr>
        <w:t xml:space="preserve">The Distributed Biological Observatory (DBO) was initiated by the Pacific Arctic Group (PAG) and </w:t>
      </w:r>
      <w:r w:rsidR="00316F46" w:rsidRPr="00CB1BD9">
        <w:rPr>
          <w:rFonts w:asciiTheme="minorHAnsi" w:hAnsiTheme="minorHAnsi" w:cstheme="minorHAnsi"/>
          <w:sz w:val="22"/>
          <w:szCs w:val="22"/>
        </w:rPr>
        <w:t xml:space="preserve">has been supported by the Marine Working Group (MWG) of the International Arctic Science Committee (IASC).  </w:t>
      </w:r>
      <w:r w:rsidRPr="00CB1BD9">
        <w:rPr>
          <w:rFonts w:asciiTheme="minorHAnsi" w:hAnsiTheme="minorHAnsi" w:cstheme="minorHAnsi"/>
          <w:sz w:val="22"/>
          <w:szCs w:val="22"/>
        </w:rPr>
        <w:t>.  Under this proposed task, work will be done to strengthen the DBO and put it on a path to sustainability and product delivery.  In particular, effort will be placed on the following activities:</w:t>
      </w:r>
    </w:p>
    <w:p w:rsidR="00180377" w:rsidRPr="00CB1BD9" w:rsidRDefault="00310C0C" w:rsidP="00E40EBF">
      <w:pPr>
        <w:pStyle w:val="ListParagraph"/>
        <w:numPr>
          <w:ilvl w:val="0"/>
          <w:numId w:val="12"/>
        </w:numPr>
        <w:spacing w:line="240" w:lineRule="auto"/>
        <w:jc w:val="both"/>
        <w:rPr>
          <w:rFonts w:asciiTheme="minorHAnsi" w:hAnsiTheme="minorHAnsi" w:cstheme="minorHAnsi"/>
        </w:rPr>
      </w:pPr>
      <w:r w:rsidRPr="00CB1BD9">
        <w:rPr>
          <w:rFonts w:asciiTheme="minorHAnsi" w:hAnsiTheme="minorHAnsi" w:cstheme="minorHAnsi"/>
        </w:rPr>
        <w:t>Forming science teams to coordinate observations and data management</w:t>
      </w:r>
    </w:p>
    <w:p w:rsidR="00310C0C" w:rsidRPr="00CB1BD9" w:rsidRDefault="00310C0C" w:rsidP="00E40EBF">
      <w:pPr>
        <w:pStyle w:val="ListParagraph"/>
        <w:numPr>
          <w:ilvl w:val="0"/>
          <w:numId w:val="12"/>
        </w:numPr>
        <w:spacing w:line="240" w:lineRule="auto"/>
        <w:jc w:val="both"/>
        <w:rPr>
          <w:rFonts w:asciiTheme="minorHAnsi" w:hAnsiTheme="minorHAnsi" w:cstheme="minorHAnsi"/>
        </w:rPr>
      </w:pPr>
      <w:r w:rsidRPr="00CB1BD9">
        <w:rPr>
          <w:rFonts w:asciiTheme="minorHAnsi" w:hAnsiTheme="minorHAnsi" w:cstheme="minorHAnsi"/>
        </w:rPr>
        <w:t>Developing an effective data management protocol</w:t>
      </w:r>
    </w:p>
    <w:p w:rsidR="00310C0C" w:rsidRPr="00CB1BD9" w:rsidRDefault="00310C0C" w:rsidP="00E40EBF">
      <w:pPr>
        <w:pStyle w:val="ListParagraph"/>
        <w:numPr>
          <w:ilvl w:val="0"/>
          <w:numId w:val="12"/>
        </w:numPr>
        <w:spacing w:line="240" w:lineRule="auto"/>
        <w:jc w:val="both"/>
        <w:rPr>
          <w:rFonts w:asciiTheme="minorHAnsi" w:hAnsiTheme="minorHAnsi" w:cstheme="minorHAnsi"/>
        </w:rPr>
      </w:pPr>
      <w:r w:rsidRPr="00CB1BD9">
        <w:rPr>
          <w:rFonts w:asciiTheme="minorHAnsi" w:hAnsiTheme="minorHAnsi" w:cstheme="minorHAnsi"/>
        </w:rPr>
        <w:t>Identifying opportunities for integrated data analysis and synthesis</w:t>
      </w:r>
    </w:p>
    <w:p w:rsidR="00180377" w:rsidRPr="00CB1BD9" w:rsidRDefault="00310C0C" w:rsidP="00E40EBF">
      <w:pPr>
        <w:pStyle w:val="ListParagraph"/>
        <w:numPr>
          <w:ilvl w:val="0"/>
          <w:numId w:val="12"/>
        </w:numPr>
        <w:spacing w:line="240" w:lineRule="auto"/>
        <w:jc w:val="both"/>
        <w:rPr>
          <w:rFonts w:asciiTheme="minorHAnsi" w:hAnsiTheme="minorHAnsi" w:cstheme="minorHAnsi"/>
        </w:rPr>
      </w:pPr>
      <w:r w:rsidRPr="00CB1BD9">
        <w:rPr>
          <w:rFonts w:asciiTheme="minorHAnsi" w:hAnsiTheme="minorHAnsi" w:cstheme="minorHAnsi"/>
        </w:rPr>
        <w:t>Disseminating results of DBO activities and products</w:t>
      </w:r>
    </w:p>
    <w:p w:rsidR="00071F1C" w:rsidRPr="00CB1BD9" w:rsidRDefault="00071F1C" w:rsidP="00E40EBF">
      <w:pPr>
        <w:jc w:val="both"/>
        <w:rPr>
          <w:rFonts w:asciiTheme="minorHAnsi" w:hAnsiTheme="minorHAnsi" w:cstheme="minorHAnsi"/>
          <w:sz w:val="22"/>
          <w:szCs w:val="22"/>
          <w:u w:val="single"/>
        </w:rPr>
      </w:pPr>
      <w:r w:rsidRPr="00CB1BD9">
        <w:rPr>
          <w:rFonts w:asciiTheme="minorHAnsi" w:hAnsiTheme="minorHAnsi" w:cstheme="minorHAnsi"/>
          <w:sz w:val="22"/>
          <w:szCs w:val="22"/>
          <w:u w:val="single"/>
        </w:rPr>
        <w:t>4:  The need (</w:t>
      </w:r>
      <w:r w:rsidRPr="00CB1BD9">
        <w:rPr>
          <w:rFonts w:asciiTheme="minorHAnsi" w:hAnsiTheme="minorHAnsi" w:cstheme="minorHAnsi"/>
          <w:i/>
          <w:sz w:val="22"/>
          <w:szCs w:val="22"/>
          <w:u w:val="single"/>
        </w:rPr>
        <w:t>please state briefly which need will be met by your proposal, and who has the need)</w:t>
      </w:r>
    </w:p>
    <w:p w:rsidR="005F2BE8" w:rsidRPr="00CB1BD9" w:rsidRDefault="005F2BE8" w:rsidP="00E40EBF">
      <w:pPr>
        <w:jc w:val="both"/>
        <w:rPr>
          <w:rFonts w:asciiTheme="minorHAnsi" w:eastAsia="Calibri" w:hAnsiTheme="minorHAnsi" w:cstheme="minorHAnsi"/>
          <w:sz w:val="22"/>
          <w:szCs w:val="22"/>
        </w:rPr>
      </w:pPr>
      <w:r w:rsidRPr="00CB1BD9">
        <w:rPr>
          <w:rFonts w:asciiTheme="minorHAnsi" w:eastAsia="Calibri" w:hAnsiTheme="minorHAnsi" w:cstheme="minorHAnsi"/>
          <w:sz w:val="22"/>
          <w:szCs w:val="22"/>
        </w:rPr>
        <w:t xml:space="preserve">The dramatic seasonal retreats and thinning of sea ice, record-setting seawater temperatures and multiple observations of biological changes in the Pacific </w:t>
      </w:r>
      <w:r w:rsidR="000604DD" w:rsidRPr="00CB1BD9">
        <w:rPr>
          <w:rFonts w:asciiTheme="minorHAnsi" w:eastAsia="Calibri" w:hAnsiTheme="minorHAnsi" w:cstheme="minorHAnsi"/>
          <w:sz w:val="22"/>
          <w:szCs w:val="22"/>
        </w:rPr>
        <w:t xml:space="preserve">sector of the </w:t>
      </w:r>
      <w:r w:rsidRPr="00CB1BD9">
        <w:rPr>
          <w:rFonts w:asciiTheme="minorHAnsi" w:eastAsia="Calibri" w:hAnsiTheme="minorHAnsi" w:cstheme="minorHAnsi"/>
          <w:sz w:val="22"/>
          <w:szCs w:val="22"/>
        </w:rPr>
        <w:t>Arctic</w:t>
      </w:r>
      <w:r w:rsidR="000604DD" w:rsidRPr="00CB1BD9">
        <w:rPr>
          <w:rFonts w:asciiTheme="minorHAnsi" w:eastAsia="Calibri" w:hAnsiTheme="minorHAnsi" w:cstheme="minorHAnsi"/>
          <w:sz w:val="22"/>
          <w:szCs w:val="22"/>
        </w:rPr>
        <w:t xml:space="preserve"> are well documented in the literature.  This knowledge</w:t>
      </w:r>
      <w:r w:rsidRPr="00CB1BD9">
        <w:rPr>
          <w:rFonts w:asciiTheme="minorHAnsi" w:eastAsia="Calibri" w:hAnsiTheme="minorHAnsi" w:cstheme="minorHAnsi"/>
          <w:sz w:val="22"/>
          <w:szCs w:val="22"/>
        </w:rPr>
        <w:t xml:space="preserve"> precipitated a workshop to evaluate ecosystem response to climate forcing</w:t>
      </w:r>
      <w:r w:rsidR="001B7DFC" w:rsidRPr="00CB1BD9">
        <w:rPr>
          <w:rFonts w:asciiTheme="minorHAnsi" w:eastAsia="Calibri" w:hAnsiTheme="minorHAnsi" w:cstheme="minorHAnsi"/>
          <w:sz w:val="22"/>
          <w:szCs w:val="22"/>
        </w:rPr>
        <w:t xml:space="preserve"> in the Arctic</w:t>
      </w:r>
      <w:r w:rsidRPr="00CB1BD9">
        <w:rPr>
          <w:rFonts w:asciiTheme="minorHAnsi" w:eastAsia="Calibri" w:hAnsiTheme="minorHAnsi" w:cstheme="minorHAnsi"/>
          <w:sz w:val="22"/>
          <w:szCs w:val="22"/>
        </w:rPr>
        <w:t xml:space="preserve">. </w:t>
      </w:r>
      <w:r w:rsidR="000604DD" w:rsidRPr="00CB1BD9">
        <w:rPr>
          <w:rFonts w:asciiTheme="minorHAnsi" w:eastAsia="Calibri" w:hAnsiTheme="minorHAnsi" w:cstheme="minorHAnsi"/>
          <w:sz w:val="22"/>
          <w:szCs w:val="22"/>
        </w:rPr>
        <w:t xml:space="preserve"> </w:t>
      </w:r>
      <w:r w:rsidR="001B7DFC" w:rsidRPr="00CB1BD9">
        <w:rPr>
          <w:rFonts w:asciiTheme="minorHAnsi" w:eastAsia="Calibri" w:hAnsiTheme="minorHAnsi" w:cstheme="minorHAnsi"/>
          <w:sz w:val="22"/>
          <w:szCs w:val="22"/>
        </w:rPr>
        <w:t>T</w:t>
      </w:r>
      <w:r w:rsidRPr="00CB1BD9">
        <w:rPr>
          <w:rFonts w:asciiTheme="minorHAnsi" w:eastAsia="Calibri" w:hAnsiTheme="minorHAnsi" w:cstheme="minorHAnsi"/>
          <w:sz w:val="22"/>
          <w:szCs w:val="22"/>
        </w:rPr>
        <w:t xml:space="preserve">he </w:t>
      </w:r>
      <w:r w:rsidR="001B7DFC" w:rsidRPr="00CB1BD9">
        <w:rPr>
          <w:rFonts w:asciiTheme="minorHAnsi" w:eastAsia="Calibri" w:hAnsiTheme="minorHAnsi" w:cstheme="minorHAnsi"/>
          <w:sz w:val="22"/>
          <w:szCs w:val="22"/>
        </w:rPr>
        <w:t xml:space="preserve">international </w:t>
      </w:r>
      <w:r w:rsidRPr="00CB1BD9">
        <w:rPr>
          <w:rFonts w:asciiTheme="minorHAnsi" w:eastAsia="Calibri" w:hAnsiTheme="minorHAnsi" w:cstheme="minorHAnsi"/>
          <w:sz w:val="22"/>
          <w:szCs w:val="22"/>
        </w:rPr>
        <w:t xml:space="preserve">Biology-Sea Ice Workshop </w:t>
      </w:r>
      <w:r w:rsidR="001B7DFC" w:rsidRPr="00CB1BD9">
        <w:rPr>
          <w:rFonts w:asciiTheme="minorHAnsi" w:eastAsia="Calibri" w:hAnsiTheme="minorHAnsi" w:cstheme="minorHAnsi"/>
          <w:sz w:val="22"/>
          <w:szCs w:val="22"/>
        </w:rPr>
        <w:t>was held in May 2009 with participation by</w:t>
      </w:r>
      <w:r w:rsidRPr="00CB1BD9">
        <w:rPr>
          <w:rFonts w:asciiTheme="minorHAnsi" w:eastAsia="Calibri" w:hAnsiTheme="minorHAnsi" w:cstheme="minorHAnsi"/>
          <w:sz w:val="22"/>
          <w:szCs w:val="22"/>
        </w:rPr>
        <w:t xml:space="preserve"> 20 </w:t>
      </w:r>
      <w:r w:rsidR="001B7DFC" w:rsidRPr="00CB1BD9">
        <w:rPr>
          <w:rFonts w:asciiTheme="minorHAnsi" w:eastAsia="Calibri" w:hAnsiTheme="minorHAnsi" w:cstheme="minorHAnsi"/>
          <w:sz w:val="22"/>
          <w:szCs w:val="22"/>
        </w:rPr>
        <w:t>experts</w:t>
      </w:r>
      <w:r w:rsidRPr="00CB1BD9">
        <w:rPr>
          <w:rFonts w:asciiTheme="minorHAnsi" w:eastAsia="Calibri" w:hAnsiTheme="minorHAnsi" w:cstheme="minorHAnsi"/>
          <w:sz w:val="22"/>
          <w:szCs w:val="22"/>
        </w:rPr>
        <w:t xml:space="preserve">, including physical, geochemical and biological field scientists and modelers. </w:t>
      </w:r>
      <w:r w:rsidR="001B7DFC" w:rsidRPr="00CB1BD9">
        <w:rPr>
          <w:rFonts w:asciiTheme="minorHAnsi" w:eastAsia="Calibri" w:hAnsiTheme="minorHAnsi" w:cstheme="minorHAnsi"/>
          <w:sz w:val="22"/>
          <w:szCs w:val="22"/>
        </w:rPr>
        <w:t xml:space="preserve"> </w:t>
      </w:r>
      <w:r w:rsidRPr="00CB1BD9">
        <w:rPr>
          <w:rFonts w:asciiTheme="minorHAnsi" w:eastAsia="Calibri" w:hAnsiTheme="minorHAnsi" w:cstheme="minorHAnsi"/>
          <w:sz w:val="22"/>
          <w:szCs w:val="22"/>
        </w:rPr>
        <w:t>A key outcome of the workshop was an EOS article entitled “Biological Response to Recent Pacific Arctic Sea Ice Retreats”. In addition to an overview of observed biophysical changes in the ecosystem, the article suggested a framework for the development</w:t>
      </w:r>
      <w:r w:rsidR="001B7DFC" w:rsidRPr="00CB1BD9">
        <w:rPr>
          <w:rFonts w:asciiTheme="minorHAnsi" w:eastAsia="Calibri" w:hAnsiTheme="minorHAnsi" w:cstheme="minorHAnsi"/>
          <w:sz w:val="22"/>
          <w:szCs w:val="22"/>
        </w:rPr>
        <w:t xml:space="preserve"> of </w:t>
      </w:r>
      <w:r w:rsidR="001B7DFC" w:rsidRPr="00CB1BD9">
        <w:rPr>
          <w:rFonts w:asciiTheme="minorHAnsi" w:eastAsia="Calibri" w:hAnsiTheme="minorHAnsi" w:cstheme="minorHAnsi"/>
          <w:sz w:val="22"/>
          <w:szCs w:val="22"/>
        </w:rPr>
        <w:lastRenderedPageBreak/>
        <w:t>a biological observatory by m</w:t>
      </w:r>
      <w:r w:rsidRPr="00CB1BD9">
        <w:rPr>
          <w:rFonts w:asciiTheme="minorHAnsi" w:eastAsia="Calibri" w:hAnsiTheme="minorHAnsi" w:cstheme="minorHAnsi"/>
          <w:sz w:val="22"/>
          <w:szCs w:val="22"/>
        </w:rPr>
        <w:t xml:space="preserve">embers of the </w:t>
      </w:r>
      <w:r w:rsidR="001B7DFC" w:rsidRPr="00CB1BD9">
        <w:rPr>
          <w:rFonts w:asciiTheme="minorHAnsi" w:eastAsia="Calibri" w:hAnsiTheme="minorHAnsi" w:cstheme="minorHAnsi"/>
          <w:sz w:val="22"/>
          <w:szCs w:val="22"/>
        </w:rPr>
        <w:t xml:space="preserve">international </w:t>
      </w:r>
      <w:r w:rsidRPr="00CB1BD9">
        <w:rPr>
          <w:rFonts w:asciiTheme="minorHAnsi" w:eastAsia="Calibri" w:hAnsiTheme="minorHAnsi" w:cstheme="minorHAnsi"/>
          <w:sz w:val="22"/>
          <w:szCs w:val="22"/>
        </w:rPr>
        <w:t xml:space="preserve">Pacific Arctic Group (PAG; </w:t>
      </w:r>
      <w:hyperlink r:id="rId8" w:history="1">
        <w:r w:rsidR="001B7DFC" w:rsidRPr="00CB1BD9">
          <w:rPr>
            <w:rStyle w:val="Hyperlink"/>
            <w:rFonts w:asciiTheme="minorHAnsi" w:eastAsia="Calibri" w:hAnsiTheme="minorHAnsi" w:cstheme="minorHAnsi"/>
            <w:sz w:val="22"/>
            <w:szCs w:val="22"/>
          </w:rPr>
          <w:t>http://pag.arcticportal.org</w:t>
        </w:r>
      </w:hyperlink>
      <w:r w:rsidRPr="00CB1BD9">
        <w:rPr>
          <w:rFonts w:asciiTheme="minorHAnsi" w:eastAsia="Calibri" w:hAnsiTheme="minorHAnsi" w:cstheme="minorHAnsi"/>
          <w:sz w:val="22"/>
          <w:szCs w:val="22"/>
        </w:rPr>
        <w:t>).</w:t>
      </w:r>
      <w:r w:rsidR="001B7DFC" w:rsidRPr="00CB1BD9">
        <w:rPr>
          <w:rFonts w:asciiTheme="minorHAnsi" w:eastAsia="Calibri" w:hAnsiTheme="minorHAnsi" w:cstheme="minorHAnsi"/>
          <w:sz w:val="22"/>
          <w:szCs w:val="22"/>
        </w:rPr>
        <w:t xml:space="preserve"> </w:t>
      </w:r>
    </w:p>
    <w:p w:rsidR="005F2BE8" w:rsidRPr="00CB1BD9" w:rsidRDefault="005F2BE8" w:rsidP="00E40EBF">
      <w:pPr>
        <w:jc w:val="both"/>
        <w:rPr>
          <w:rFonts w:asciiTheme="minorHAnsi" w:eastAsia="Calibri" w:hAnsiTheme="minorHAnsi" w:cstheme="minorHAnsi"/>
          <w:sz w:val="22"/>
          <w:szCs w:val="22"/>
        </w:rPr>
      </w:pPr>
    </w:p>
    <w:p w:rsidR="000F206D" w:rsidRPr="00CB1BD9" w:rsidRDefault="005F2BE8" w:rsidP="00E40EBF">
      <w:pPr>
        <w:jc w:val="both"/>
        <w:rPr>
          <w:rFonts w:asciiTheme="minorHAnsi" w:hAnsiTheme="minorHAnsi" w:cstheme="minorHAnsi"/>
          <w:sz w:val="22"/>
          <w:szCs w:val="22"/>
        </w:rPr>
      </w:pPr>
      <w:r w:rsidRPr="00CB1BD9">
        <w:rPr>
          <w:rFonts w:asciiTheme="minorHAnsi" w:eastAsia="Calibri" w:hAnsiTheme="minorHAnsi" w:cstheme="minorHAnsi"/>
          <w:sz w:val="22"/>
          <w:szCs w:val="22"/>
        </w:rPr>
        <w:t xml:space="preserve">The “Distributed Biological Observatory (DBO)” is envisioned as a change detection array along a latitudinal gradient extending from the northern Bering Sea to the Barrow Arc [map of sites and example of change in sea ice and </w:t>
      </w:r>
      <w:proofErr w:type="spellStart"/>
      <w:r w:rsidRPr="00CB1BD9">
        <w:rPr>
          <w:rFonts w:asciiTheme="minorHAnsi" w:eastAsia="Calibri" w:hAnsiTheme="minorHAnsi" w:cstheme="minorHAnsi"/>
          <w:sz w:val="22"/>
          <w:szCs w:val="22"/>
        </w:rPr>
        <w:t>Chl</w:t>
      </w:r>
      <w:proofErr w:type="spellEnd"/>
      <w:r w:rsidRPr="00CB1BD9">
        <w:rPr>
          <w:rFonts w:asciiTheme="minorHAnsi" w:eastAsia="Calibri" w:hAnsiTheme="minorHAnsi" w:cstheme="minorHAnsi"/>
          <w:sz w:val="22"/>
          <w:szCs w:val="22"/>
        </w:rPr>
        <w:t>-a]. DBO sampling is focused on transects centered on locations of high productivity, biodiversity and rates of biological change.</w:t>
      </w:r>
      <w:r w:rsidR="001B7DFC" w:rsidRPr="00CB1BD9">
        <w:rPr>
          <w:rFonts w:asciiTheme="minorHAnsi" w:eastAsia="Calibri" w:hAnsiTheme="minorHAnsi" w:cstheme="minorHAnsi"/>
          <w:sz w:val="22"/>
          <w:szCs w:val="22"/>
        </w:rPr>
        <w:t xml:space="preserve"> </w:t>
      </w:r>
      <w:r w:rsidRPr="00CB1BD9">
        <w:rPr>
          <w:rFonts w:asciiTheme="minorHAnsi" w:eastAsia="Calibri" w:hAnsiTheme="minorHAnsi" w:cstheme="minorHAnsi"/>
          <w:sz w:val="22"/>
          <w:szCs w:val="22"/>
        </w:rPr>
        <w:t xml:space="preserve"> The DBO sampling framework was initially tested during the successful 2010 Pilot Study, which consisted of international ship occupations of two of the DBO sites, one in the SE Chukchi</w:t>
      </w:r>
      <w:r w:rsidR="001B7DFC" w:rsidRPr="00CB1BD9">
        <w:rPr>
          <w:rFonts w:asciiTheme="minorHAnsi" w:eastAsia="Calibri" w:hAnsiTheme="minorHAnsi" w:cstheme="minorHAnsi"/>
          <w:sz w:val="22"/>
          <w:szCs w:val="22"/>
        </w:rPr>
        <w:t xml:space="preserve"> </w:t>
      </w:r>
      <w:r w:rsidRPr="00CB1BD9">
        <w:rPr>
          <w:rFonts w:asciiTheme="minorHAnsi" w:eastAsia="Calibri" w:hAnsiTheme="minorHAnsi" w:cstheme="minorHAnsi"/>
          <w:sz w:val="22"/>
          <w:szCs w:val="22"/>
        </w:rPr>
        <w:t>Sea and one across upper Barrow Canyon.</w:t>
      </w:r>
      <w:r w:rsidR="001B7DFC" w:rsidRPr="00CB1BD9">
        <w:rPr>
          <w:rFonts w:asciiTheme="minorHAnsi" w:eastAsia="Calibri" w:hAnsiTheme="minorHAnsi" w:cstheme="minorHAnsi"/>
          <w:sz w:val="22"/>
          <w:szCs w:val="22"/>
        </w:rPr>
        <w:t xml:space="preserve"> </w:t>
      </w:r>
      <w:r w:rsidRPr="00CB1BD9">
        <w:rPr>
          <w:rFonts w:asciiTheme="minorHAnsi" w:eastAsia="Calibri" w:hAnsiTheme="minorHAnsi" w:cstheme="minorHAnsi"/>
          <w:sz w:val="22"/>
          <w:szCs w:val="22"/>
        </w:rPr>
        <w:t xml:space="preserve"> Provisional results of the 2010 Pilot Study were the central topic at the December 2010 PAG meeting in Tokyo, Japan, and at the March 2011 DBO workshop in Seoul, Korea, held immediately prior to the international Arctic Science Summit Week. Approximately 90 people attended the one-day DBO workshop in Seoul, including invited speakers who presented ideas for efforts to expand the DBO concept to the Eastern Arctic. In addition, provisional data sets were presented and planning efforts for the 2011 Pilot Study were initiated.</w:t>
      </w:r>
      <w:r w:rsidR="001B7DFC" w:rsidRPr="00CB1BD9">
        <w:rPr>
          <w:rFonts w:asciiTheme="minorHAnsi" w:eastAsia="Calibri" w:hAnsiTheme="minorHAnsi" w:cstheme="minorHAnsi"/>
          <w:sz w:val="22"/>
          <w:szCs w:val="22"/>
        </w:rPr>
        <w:t xml:space="preserve"> </w:t>
      </w:r>
      <w:r w:rsidR="007B4C4A" w:rsidRPr="00CB1BD9">
        <w:rPr>
          <w:rFonts w:asciiTheme="minorHAnsi" w:eastAsia="Calibri" w:hAnsiTheme="minorHAnsi" w:cstheme="minorHAnsi"/>
          <w:sz w:val="22"/>
          <w:szCs w:val="22"/>
        </w:rPr>
        <w:t xml:space="preserve"> The planned work was undertaken in 2011 and additional work performed in 2012.  </w:t>
      </w:r>
      <w:r w:rsidR="001B7DFC" w:rsidRPr="00CB1BD9">
        <w:rPr>
          <w:rFonts w:asciiTheme="minorHAnsi" w:eastAsia="Calibri" w:hAnsiTheme="minorHAnsi" w:cstheme="minorHAnsi"/>
          <w:sz w:val="22"/>
          <w:szCs w:val="22"/>
        </w:rPr>
        <w:t xml:space="preserve"> There is now sufficient interest in continuing the DBO activity on an international basis that greater effort is needed on coordination and product development.</w:t>
      </w:r>
    </w:p>
    <w:p w:rsidR="00071F1C" w:rsidRPr="00CB1BD9" w:rsidRDefault="00071F1C" w:rsidP="00E40EBF">
      <w:pPr>
        <w:jc w:val="both"/>
        <w:rPr>
          <w:rFonts w:asciiTheme="minorHAnsi" w:hAnsiTheme="minorHAnsi" w:cstheme="minorHAnsi"/>
          <w:sz w:val="22"/>
          <w:szCs w:val="22"/>
        </w:rPr>
      </w:pPr>
    </w:p>
    <w:p w:rsidR="00071F1C" w:rsidRPr="00CB1BD9" w:rsidRDefault="00071F1C" w:rsidP="00E40EBF">
      <w:pPr>
        <w:jc w:val="both"/>
        <w:rPr>
          <w:rFonts w:asciiTheme="minorHAnsi" w:hAnsiTheme="minorHAnsi" w:cstheme="minorHAnsi"/>
          <w:sz w:val="22"/>
          <w:szCs w:val="22"/>
          <w:u w:val="single"/>
        </w:rPr>
      </w:pPr>
      <w:r w:rsidRPr="00CB1BD9">
        <w:rPr>
          <w:rFonts w:asciiTheme="minorHAnsi" w:hAnsiTheme="minorHAnsi" w:cstheme="minorHAnsi"/>
          <w:sz w:val="22"/>
          <w:szCs w:val="22"/>
          <w:u w:val="single"/>
        </w:rPr>
        <w:t>5: Short description (</w:t>
      </w:r>
      <w:r w:rsidRPr="00CB1BD9">
        <w:rPr>
          <w:rFonts w:asciiTheme="minorHAnsi" w:hAnsiTheme="minorHAnsi" w:cstheme="minorHAnsi"/>
          <w:i/>
          <w:sz w:val="22"/>
          <w:szCs w:val="22"/>
          <w:u w:val="single"/>
        </w:rPr>
        <w:t>please limit to one page, use attachment if strictly needed)</w:t>
      </w:r>
      <w:r w:rsidRPr="00CB1BD9">
        <w:rPr>
          <w:rFonts w:asciiTheme="minorHAnsi" w:hAnsiTheme="minorHAnsi" w:cstheme="minorHAnsi"/>
          <w:sz w:val="22"/>
          <w:szCs w:val="22"/>
          <w:u w:val="single"/>
        </w:rPr>
        <w:t>:</w:t>
      </w:r>
    </w:p>
    <w:p w:rsidR="000F206D" w:rsidRPr="00CB1BD9" w:rsidRDefault="001B7DFC" w:rsidP="00CB1BD9">
      <w:pPr>
        <w:jc w:val="both"/>
        <w:rPr>
          <w:rFonts w:asciiTheme="minorHAnsi" w:hAnsiTheme="minorHAnsi" w:cstheme="minorHAnsi"/>
          <w:sz w:val="22"/>
          <w:szCs w:val="22"/>
        </w:rPr>
      </w:pPr>
      <w:r w:rsidRPr="00CB1BD9">
        <w:rPr>
          <w:rFonts w:asciiTheme="minorHAnsi" w:hAnsiTheme="minorHAnsi" w:cstheme="minorHAnsi"/>
          <w:sz w:val="22"/>
          <w:szCs w:val="22"/>
        </w:rPr>
        <w:t>The Pacific Arctic Group desires to work not only within its membership but in association with partners from the Atlantic sector to advance the DBO concept and produce new levels of scientific understanding.</w:t>
      </w:r>
      <w:r w:rsidR="00807E29" w:rsidRPr="00CB1BD9">
        <w:rPr>
          <w:rFonts w:asciiTheme="minorHAnsi" w:hAnsiTheme="minorHAnsi" w:cstheme="minorHAnsi"/>
          <w:sz w:val="22"/>
          <w:szCs w:val="22"/>
        </w:rPr>
        <w:t xml:space="preserve">  </w:t>
      </w:r>
      <w:r w:rsidR="00316F46" w:rsidRPr="00CB1BD9">
        <w:rPr>
          <w:rFonts w:asciiTheme="minorHAnsi" w:hAnsiTheme="minorHAnsi" w:cstheme="minorHAnsi"/>
          <w:sz w:val="22"/>
          <w:szCs w:val="22"/>
        </w:rPr>
        <w:t xml:space="preserve">To this end, PAG has been working with the Marine WG to discuss with observatories in the Atlantic sector compatible observations and data sharing. </w:t>
      </w:r>
      <w:r w:rsidR="00807E29" w:rsidRPr="00CB1BD9">
        <w:rPr>
          <w:rFonts w:asciiTheme="minorHAnsi" w:hAnsiTheme="minorHAnsi" w:cstheme="minorHAnsi"/>
          <w:sz w:val="22"/>
          <w:szCs w:val="22"/>
        </w:rPr>
        <w:t xml:space="preserve">The approach is to use self-forming science teams, under the guidance of a team leader selected by the PAG, to identify opportunities for blending data from multiple international sources to produce a unique scientific product.  Creation of such products will send a positive feedback signal to the national organizations </w:t>
      </w:r>
      <w:r w:rsidR="003645EF" w:rsidRPr="00CB1BD9">
        <w:rPr>
          <w:rFonts w:asciiTheme="minorHAnsi" w:hAnsiTheme="minorHAnsi" w:cstheme="minorHAnsi"/>
          <w:sz w:val="22"/>
          <w:szCs w:val="22"/>
        </w:rPr>
        <w:t>financing</w:t>
      </w:r>
      <w:r w:rsidR="00807E29" w:rsidRPr="00CB1BD9">
        <w:rPr>
          <w:rFonts w:asciiTheme="minorHAnsi" w:hAnsiTheme="minorHAnsi" w:cstheme="minorHAnsi"/>
          <w:sz w:val="22"/>
          <w:szCs w:val="22"/>
        </w:rPr>
        <w:t xml:space="preserve"> the research, encouraging them to continue their support for the research and international collaboration.</w:t>
      </w:r>
    </w:p>
    <w:p w:rsidR="000678FD" w:rsidRPr="00CB1BD9" w:rsidRDefault="000678FD" w:rsidP="00E40EBF">
      <w:pPr>
        <w:pStyle w:val="ListParagraph"/>
        <w:spacing w:after="0" w:line="240" w:lineRule="auto"/>
        <w:ind w:left="0"/>
        <w:jc w:val="both"/>
        <w:rPr>
          <w:rFonts w:asciiTheme="minorHAnsi" w:hAnsiTheme="minorHAnsi" w:cstheme="minorHAnsi"/>
        </w:rPr>
      </w:pPr>
    </w:p>
    <w:p w:rsidR="00071F1C" w:rsidRPr="00CB1BD9" w:rsidRDefault="00071F1C" w:rsidP="00E40EBF">
      <w:pPr>
        <w:jc w:val="both"/>
        <w:rPr>
          <w:rFonts w:asciiTheme="minorHAnsi" w:hAnsiTheme="minorHAnsi" w:cstheme="minorHAnsi"/>
          <w:sz w:val="22"/>
          <w:szCs w:val="22"/>
          <w:u w:val="single"/>
        </w:rPr>
      </w:pPr>
      <w:r w:rsidRPr="00CB1BD9">
        <w:rPr>
          <w:rFonts w:asciiTheme="minorHAnsi" w:hAnsiTheme="minorHAnsi" w:cstheme="minorHAnsi"/>
          <w:sz w:val="22"/>
          <w:szCs w:val="22"/>
          <w:u w:val="single"/>
        </w:rPr>
        <w:t>6: Funding (</w:t>
      </w:r>
      <w:r w:rsidRPr="00CB1BD9">
        <w:rPr>
          <w:rFonts w:asciiTheme="minorHAnsi" w:hAnsiTheme="minorHAnsi" w:cstheme="minorHAnsi"/>
          <w:i/>
          <w:sz w:val="22"/>
          <w:szCs w:val="22"/>
          <w:u w:val="single"/>
        </w:rPr>
        <w:t>estimated budget and likely funding sources):</w:t>
      </w:r>
    </w:p>
    <w:p w:rsidR="00071F1C" w:rsidRPr="00CB1BD9" w:rsidRDefault="0031366F" w:rsidP="00E40EBF">
      <w:pPr>
        <w:jc w:val="both"/>
        <w:rPr>
          <w:rFonts w:asciiTheme="minorHAnsi" w:hAnsiTheme="minorHAnsi" w:cstheme="minorHAnsi"/>
          <w:sz w:val="22"/>
          <w:szCs w:val="22"/>
        </w:rPr>
      </w:pPr>
      <w:r w:rsidRPr="00CB1BD9">
        <w:rPr>
          <w:rFonts w:asciiTheme="minorHAnsi" w:hAnsiTheme="minorHAnsi" w:cstheme="minorHAnsi"/>
          <w:sz w:val="22"/>
          <w:szCs w:val="22"/>
        </w:rPr>
        <w:t xml:space="preserve">The major funding requirement is for the resources to support the science teams.  It is expected that the teams will need to meet at the beginning of their work, and at intervals as the work progresses.  To the extent possible, science team meetings will take advantage of opportunities to meet in association with major science conferences or other events, and will do a large amount of their work through </w:t>
      </w:r>
      <w:proofErr w:type="spellStart"/>
      <w:r w:rsidRPr="00CB1BD9">
        <w:rPr>
          <w:rFonts w:asciiTheme="minorHAnsi" w:hAnsiTheme="minorHAnsi" w:cstheme="minorHAnsi"/>
          <w:sz w:val="22"/>
          <w:szCs w:val="22"/>
        </w:rPr>
        <w:t>teleconnections</w:t>
      </w:r>
      <w:proofErr w:type="spellEnd"/>
      <w:r w:rsidRPr="00CB1BD9">
        <w:rPr>
          <w:rFonts w:asciiTheme="minorHAnsi" w:hAnsiTheme="minorHAnsi" w:cstheme="minorHAnsi"/>
          <w:sz w:val="22"/>
          <w:szCs w:val="22"/>
        </w:rPr>
        <w:t>.  Science team members will need support for their time commitment, either as direct funding or through agreement to use existing support for this purpose.</w:t>
      </w:r>
      <w:r w:rsidR="00B4583C" w:rsidRPr="00CB1BD9">
        <w:rPr>
          <w:rFonts w:asciiTheme="minorHAnsi" w:hAnsiTheme="minorHAnsi" w:cstheme="minorHAnsi"/>
          <w:sz w:val="22"/>
          <w:szCs w:val="22"/>
        </w:rPr>
        <w:t xml:space="preserve">  At this point, only the initiation phase can be budgeted.  As future work is defined, budgets can be developed.</w:t>
      </w:r>
    </w:p>
    <w:p w:rsidR="00B4583C" w:rsidRPr="00CB1BD9" w:rsidRDefault="00B4583C" w:rsidP="00E40EBF">
      <w:pPr>
        <w:jc w:val="both"/>
        <w:rPr>
          <w:rFonts w:asciiTheme="minorHAnsi" w:hAnsiTheme="minorHAnsi" w:cstheme="minorHAnsi"/>
          <w:sz w:val="22"/>
          <w:szCs w:val="22"/>
        </w:rPr>
      </w:pPr>
    </w:p>
    <w:p w:rsidR="00B4583C" w:rsidRPr="00CB1BD9" w:rsidRDefault="00FC0545" w:rsidP="00E40EBF">
      <w:pPr>
        <w:jc w:val="both"/>
        <w:rPr>
          <w:rFonts w:asciiTheme="minorHAnsi" w:hAnsiTheme="minorHAnsi" w:cstheme="minorHAnsi"/>
          <w:sz w:val="22"/>
          <w:szCs w:val="22"/>
        </w:rPr>
      </w:pPr>
      <w:r w:rsidRPr="00CB1BD9">
        <w:rPr>
          <w:rFonts w:asciiTheme="minorHAnsi" w:hAnsiTheme="minorHAnsi" w:cstheme="minorHAnsi"/>
          <w:sz w:val="22"/>
          <w:szCs w:val="22"/>
        </w:rPr>
        <w:t>Two science teams have been formed to focus on</w:t>
      </w:r>
      <w:proofErr w:type="gramStart"/>
      <w:r w:rsidRPr="00CB1BD9">
        <w:rPr>
          <w:rFonts w:asciiTheme="minorHAnsi" w:hAnsiTheme="minorHAnsi" w:cstheme="minorHAnsi"/>
          <w:sz w:val="22"/>
          <w:szCs w:val="22"/>
        </w:rPr>
        <w:t xml:space="preserve"> 1) physical, and 2) biological</w:t>
      </w:r>
      <w:proofErr w:type="gramEnd"/>
      <w:r w:rsidRPr="00CB1BD9">
        <w:rPr>
          <w:rFonts w:asciiTheme="minorHAnsi" w:hAnsiTheme="minorHAnsi" w:cstheme="minorHAnsi"/>
          <w:sz w:val="22"/>
          <w:szCs w:val="22"/>
        </w:rPr>
        <w:t xml:space="preserve"> aspects of DBO research in the Chukchi Sea.  The need for a data workshop has been identified and is being planned for the spring of 2013.  The anticipated funding requirements are:</w:t>
      </w:r>
    </w:p>
    <w:p w:rsidR="00FC0545" w:rsidRPr="00CB1BD9" w:rsidRDefault="00FC0545" w:rsidP="00E40EBF">
      <w:pPr>
        <w:jc w:val="both"/>
        <w:rPr>
          <w:rFonts w:asciiTheme="minorHAnsi" w:hAnsiTheme="minorHAnsi" w:cstheme="minorHAnsi"/>
          <w:sz w:val="22"/>
          <w:szCs w:val="22"/>
        </w:rPr>
      </w:pPr>
    </w:p>
    <w:p w:rsidR="00FC0545" w:rsidRPr="00CB1BD9" w:rsidRDefault="00FC0545" w:rsidP="00E40EBF">
      <w:pPr>
        <w:jc w:val="both"/>
        <w:rPr>
          <w:rFonts w:asciiTheme="minorHAnsi" w:hAnsiTheme="minorHAnsi" w:cstheme="minorHAnsi"/>
          <w:sz w:val="22"/>
          <w:szCs w:val="22"/>
        </w:rPr>
      </w:pPr>
      <w:r w:rsidRPr="00CB1BD9">
        <w:rPr>
          <w:rFonts w:asciiTheme="minorHAnsi" w:hAnsiTheme="minorHAnsi" w:cstheme="minorHAnsi"/>
          <w:sz w:val="22"/>
          <w:szCs w:val="22"/>
        </w:rPr>
        <w:t>Physical Science Team</w:t>
      </w:r>
    </w:p>
    <w:p w:rsidR="00FC0545" w:rsidRPr="00CB1BD9" w:rsidRDefault="00FC0545" w:rsidP="00E40EBF">
      <w:pPr>
        <w:pStyle w:val="ListParagraph"/>
        <w:numPr>
          <w:ilvl w:val="0"/>
          <w:numId w:val="13"/>
        </w:numPr>
        <w:spacing w:line="240" w:lineRule="auto"/>
        <w:jc w:val="both"/>
        <w:rPr>
          <w:rFonts w:asciiTheme="minorHAnsi" w:hAnsiTheme="minorHAnsi" w:cstheme="minorHAnsi"/>
        </w:rPr>
      </w:pPr>
      <w:r w:rsidRPr="00CB1BD9">
        <w:rPr>
          <w:rFonts w:asciiTheme="minorHAnsi" w:hAnsiTheme="minorHAnsi" w:cstheme="minorHAnsi"/>
        </w:rPr>
        <w:t>time and travel support for the team coordinator(s) - $60,000 USD</w:t>
      </w:r>
    </w:p>
    <w:p w:rsidR="00FC0545" w:rsidRPr="00CB1BD9" w:rsidRDefault="00FC0545" w:rsidP="00E40EBF">
      <w:pPr>
        <w:pStyle w:val="ListParagraph"/>
        <w:numPr>
          <w:ilvl w:val="0"/>
          <w:numId w:val="13"/>
        </w:numPr>
        <w:spacing w:line="240" w:lineRule="auto"/>
        <w:jc w:val="both"/>
        <w:rPr>
          <w:rFonts w:asciiTheme="minorHAnsi" w:hAnsiTheme="minorHAnsi" w:cstheme="minorHAnsi"/>
        </w:rPr>
      </w:pPr>
      <w:r w:rsidRPr="00CB1BD9">
        <w:rPr>
          <w:rFonts w:asciiTheme="minorHAnsi" w:hAnsiTheme="minorHAnsi" w:cstheme="minorHAnsi"/>
        </w:rPr>
        <w:t>travel support for team participants - $30,000 USD</w:t>
      </w:r>
      <w:r w:rsidRPr="00CB1BD9">
        <w:rPr>
          <w:rFonts w:asciiTheme="minorHAnsi" w:hAnsiTheme="minorHAnsi" w:cstheme="minorHAnsi"/>
        </w:rPr>
        <w:tab/>
      </w:r>
    </w:p>
    <w:p w:rsidR="00FC0545" w:rsidRPr="00CB1BD9" w:rsidRDefault="00FC0545" w:rsidP="00E40EBF">
      <w:pPr>
        <w:jc w:val="both"/>
        <w:rPr>
          <w:rFonts w:asciiTheme="minorHAnsi" w:hAnsiTheme="minorHAnsi" w:cstheme="minorHAnsi"/>
          <w:sz w:val="22"/>
          <w:szCs w:val="22"/>
        </w:rPr>
      </w:pPr>
      <w:r w:rsidRPr="00CB1BD9">
        <w:rPr>
          <w:rFonts w:asciiTheme="minorHAnsi" w:hAnsiTheme="minorHAnsi" w:cstheme="minorHAnsi"/>
          <w:sz w:val="22"/>
          <w:szCs w:val="22"/>
        </w:rPr>
        <w:lastRenderedPageBreak/>
        <w:t>Biological Science Team</w:t>
      </w:r>
    </w:p>
    <w:p w:rsidR="00FC0545" w:rsidRPr="00CB1BD9" w:rsidRDefault="00FC0545" w:rsidP="00E40EBF">
      <w:pPr>
        <w:pStyle w:val="ListParagraph"/>
        <w:numPr>
          <w:ilvl w:val="0"/>
          <w:numId w:val="13"/>
        </w:numPr>
        <w:spacing w:line="240" w:lineRule="auto"/>
        <w:jc w:val="both"/>
        <w:rPr>
          <w:rFonts w:asciiTheme="minorHAnsi" w:hAnsiTheme="minorHAnsi" w:cstheme="minorHAnsi"/>
        </w:rPr>
      </w:pPr>
      <w:r w:rsidRPr="00CB1BD9">
        <w:rPr>
          <w:rFonts w:asciiTheme="minorHAnsi" w:hAnsiTheme="minorHAnsi" w:cstheme="minorHAnsi"/>
        </w:rPr>
        <w:t>time and travel support for the team coordinator(s) - $60,000 USD</w:t>
      </w:r>
    </w:p>
    <w:p w:rsidR="00FC0545" w:rsidRPr="00CB1BD9" w:rsidRDefault="00FC0545" w:rsidP="00E40EBF">
      <w:pPr>
        <w:pStyle w:val="ListParagraph"/>
        <w:numPr>
          <w:ilvl w:val="0"/>
          <w:numId w:val="13"/>
        </w:numPr>
        <w:spacing w:line="240" w:lineRule="auto"/>
        <w:jc w:val="both"/>
        <w:rPr>
          <w:rFonts w:asciiTheme="minorHAnsi" w:hAnsiTheme="minorHAnsi" w:cstheme="minorHAnsi"/>
        </w:rPr>
      </w:pPr>
      <w:r w:rsidRPr="00CB1BD9">
        <w:rPr>
          <w:rFonts w:asciiTheme="minorHAnsi" w:hAnsiTheme="minorHAnsi" w:cstheme="minorHAnsi"/>
        </w:rPr>
        <w:t>travel support for team participants - $30,000 USD</w:t>
      </w:r>
    </w:p>
    <w:p w:rsidR="00FC0545" w:rsidRPr="00CB1BD9" w:rsidRDefault="00FC0545" w:rsidP="00E40EBF">
      <w:pPr>
        <w:jc w:val="both"/>
        <w:rPr>
          <w:rFonts w:asciiTheme="minorHAnsi" w:hAnsiTheme="minorHAnsi" w:cstheme="minorHAnsi"/>
          <w:sz w:val="22"/>
          <w:szCs w:val="22"/>
        </w:rPr>
      </w:pPr>
      <w:r w:rsidRPr="00CB1BD9">
        <w:rPr>
          <w:rFonts w:asciiTheme="minorHAnsi" w:hAnsiTheme="minorHAnsi" w:cstheme="minorHAnsi"/>
          <w:sz w:val="22"/>
          <w:szCs w:val="22"/>
        </w:rPr>
        <w:t>Data Workshop</w:t>
      </w:r>
    </w:p>
    <w:p w:rsidR="00FC0545" w:rsidRPr="00CB1BD9" w:rsidRDefault="00FC0545" w:rsidP="00E40EBF">
      <w:pPr>
        <w:pStyle w:val="ListParagraph"/>
        <w:numPr>
          <w:ilvl w:val="0"/>
          <w:numId w:val="13"/>
        </w:numPr>
        <w:spacing w:line="240" w:lineRule="auto"/>
        <w:jc w:val="both"/>
        <w:rPr>
          <w:rFonts w:asciiTheme="minorHAnsi" w:hAnsiTheme="minorHAnsi" w:cstheme="minorHAnsi"/>
        </w:rPr>
      </w:pPr>
      <w:r w:rsidRPr="00CB1BD9">
        <w:rPr>
          <w:rFonts w:asciiTheme="minorHAnsi" w:hAnsiTheme="minorHAnsi" w:cstheme="minorHAnsi"/>
        </w:rPr>
        <w:t>time and travel support for workshop coordinators - $</w:t>
      </w:r>
      <w:r w:rsidR="00C54F74" w:rsidRPr="00CB1BD9">
        <w:rPr>
          <w:rFonts w:asciiTheme="minorHAnsi" w:hAnsiTheme="minorHAnsi" w:cstheme="minorHAnsi"/>
        </w:rPr>
        <w:t>4</w:t>
      </w:r>
      <w:r w:rsidRPr="00CB1BD9">
        <w:rPr>
          <w:rFonts w:asciiTheme="minorHAnsi" w:hAnsiTheme="minorHAnsi" w:cstheme="minorHAnsi"/>
        </w:rPr>
        <w:t>0,000 USD</w:t>
      </w:r>
    </w:p>
    <w:p w:rsidR="00FC0545" w:rsidRPr="00CB1BD9" w:rsidRDefault="00FC0545" w:rsidP="00E40EBF">
      <w:pPr>
        <w:pStyle w:val="ListParagraph"/>
        <w:numPr>
          <w:ilvl w:val="0"/>
          <w:numId w:val="13"/>
        </w:numPr>
        <w:spacing w:line="240" w:lineRule="auto"/>
        <w:jc w:val="both"/>
        <w:rPr>
          <w:rFonts w:asciiTheme="minorHAnsi" w:hAnsiTheme="minorHAnsi" w:cstheme="minorHAnsi"/>
        </w:rPr>
      </w:pPr>
      <w:r w:rsidRPr="00CB1BD9">
        <w:rPr>
          <w:rFonts w:asciiTheme="minorHAnsi" w:hAnsiTheme="minorHAnsi" w:cstheme="minorHAnsi"/>
        </w:rPr>
        <w:t>travel support for workshop participants - $50,000 USD</w:t>
      </w:r>
    </w:p>
    <w:p w:rsidR="00FC0545" w:rsidRPr="00CB1BD9" w:rsidRDefault="00C54F74" w:rsidP="00E40EBF">
      <w:pPr>
        <w:jc w:val="both"/>
        <w:rPr>
          <w:rFonts w:asciiTheme="minorHAnsi" w:hAnsiTheme="minorHAnsi" w:cstheme="minorHAnsi"/>
          <w:sz w:val="22"/>
          <w:szCs w:val="22"/>
        </w:rPr>
      </w:pPr>
      <w:r w:rsidRPr="00CB1BD9">
        <w:rPr>
          <w:rFonts w:asciiTheme="minorHAnsi" w:hAnsiTheme="minorHAnsi" w:cstheme="minorHAnsi"/>
          <w:sz w:val="22"/>
          <w:szCs w:val="22"/>
        </w:rPr>
        <w:t>Total estimated funding required for initial phase of work = $270,000 USD</w:t>
      </w:r>
    </w:p>
    <w:p w:rsidR="00C54F74" w:rsidRPr="00CB1BD9" w:rsidRDefault="00C54F74" w:rsidP="00E40EBF">
      <w:pPr>
        <w:jc w:val="both"/>
        <w:rPr>
          <w:rFonts w:asciiTheme="minorHAnsi" w:hAnsiTheme="minorHAnsi" w:cstheme="minorHAnsi"/>
          <w:sz w:val="22"/>
          <w:szCs w:val="22"/>
        </w:rPr>
      </w:pPr>
    </w:p>
    <w:p w:rsidR="00C54F74" w:rsidRPr="00CB1BD9" w:rsidRDefault="00C54F74" w:rsidP="00E40EBF">
      <w:pPr>
        <w:jc w:val="both"/>
        <w:rPr>
          <w:rFonts w:asciiTheme="minorHAnsi" w:hAnsiTheme="minorHAnsi" w:cstheme="minorHAnsi"/>
          <w:sz w:val="22"/>
          <w:szCs w:val="22"/>
        </w:rPr>
      </w:pPr>
      <w:r w:rsidRPr="00CB1BD9">
        <w:rPr>
          <w:rFonts w:asciiTheme="minorHAnsi" w:hAnsiTheme="minorHAnsi" w:cstheme="minorHAnsi"/>
          <w:sz w:val="22"/>
          <w:szCs w:val="22"/>
        </w:rPr>
        <w:t>The U.S. NSF and NOAA have committed to support this task, but exact funding levels are to be determined.  It is expected that team and workshop participants will seek individual financial support from a national source.</w:t>
      </w:r>
    </w:p>
    <w:p w:rsidR="00071F1C" w:rsidRPr="00CB1BD9" w:rsidRDefault="00071F1C" w:rsidP="00E40EBF">
      <w:pPr>
        <w:jc w:val="both"/>
        <w:rPr>
          <w:rFonts w:asciiTheme="minorHAnsi" w:hAnsiTheme="minorHAnsi" w:cstheme="minorHAnsi"/>
          <w:sz w:val="22"/>
          <w:szCs w:val="22"/>
        </w:rPr>
      </w:pPr>
    </w:p>
    <w:p w:rsidR="00071F1C" w:rsidRPr="00CB1BD9" w:rsidRDefault="00071F1C" w:rsidP="00E40EBF">
      <w:pPr>
        <w:jc w:val="both"/>
        <w:rPr>
          <w:rFonts w:asciiTheme="minorHAnsi" w:hAnsiTheme="minorHAnsi" w:cstheme="minorHAnsi"/>
          <w:i/>
          <w:sz w:val="22"/>
          <w:szCs w:val="22"/>
          <w:u w:val="single"/>
        </w:rPr>
      </w:pPr>
      <w:r w:rsidRPr="00CB1BD9">
        <w:rPr>
          <w:rFonts w:asciiTheme="minorHAnsi" w:hAnsiTheme="minorHAnsi" w:cstheme="minorHAnsi"/>
          <w:sz w:val="22"/>
          <w:szCs w:val="22"/>
          <w:u w:val="single"/>
        </w:rPr>
        <w:t xml:space="preserve">7: Time line </w:t>
      </w:r>
      <w:r w:rsidRPr="00CB1BD9">
        <w:rPr>
          <w:rFonts w:asciiTheme="minorHAnsi" w:hAnsiTheme="minorHAnsi" w:cstheme="minorHAnsi"/>
          <w:i/>
          <w:sz w:val="22"/>
          <w:szCs w:val="22"/>
          <w:u w:val="single"/>
        </w:rPr>
        <w:t>(start and ending):</w:t>
      </w:r>
    </w:p>
    <w:p w:rsidR="003A6262" w:rsidRPr="00CB1BD9" w:rsidRDefault="003A6262" w:rsidP="00E40EBF">
      <w:pPr>
        <w:jc w:val="both"/>
        <w:rPr>
          <w:rFonts w:asciiTheme="minorHAnsi" w:hAnsiTheme="minorHAnsi" w:cstheme="minorHAnsi"/>
          <w:sz w:val="22"/>
          <w:szCs w:val="22"/>
        </w:rPr>
      </w:pPr>
    </w:p>
    <w:p w:rsidR="00071F1C" w:rsidRPr="00CB1BD9" w:rsidRDefault="00DD2D1D" w:rsidP="00E40EBF">
      <w:pPr>
        <w:jc w:val="both"/>
        <w:rPr>
          <w:rFonts w:asciiTheme="minorHAnsi" w:hAnsiTheme="minorHAnsi" w:cstheme="minorHAnsi"/>
          <w:sz w:val="22"/>
          <w:szCs w:val="22"/>
        </w:rPr>
      </w:pPr>
      <w:r w:rsidRPr="00CB1BD9">
        <w:rPr>
          <w:rFonts w:asciiTheme="minorHAnsi" w:hAnsiTheme="minorHAnsi" w:cstheme="minorHAnsi"/>
          <w:sz w:val="22"/>
          <w:szCs w:val="22"/>
        </w:rPr>
        <w:t>Fall 2012 – Biological and physical science teams propose specific actions</w:t>
      </w:r>
    </w:p>
    <w:p w:rsidR="00DD2D1D" w:rsidRPr="00CB1BD9" w:rsidRDefault="00DD2D1D" w:rsidP="00E40EBF">
      <w:pPr>
        <w:jc w:val="both"/>
        <w:rPr>
          <w:rFonts w:asciiTheme="minorHAnsi" w:hAnsiTheme="minorHAnsi" w:cstheme="minorHAnsi"/>
          <w:sz w:val="22"/>
          <w:szCs w:val="22"/>
        </w:rPr>
      </w:pPr>
      <w:r w:rsidRPr="00CB1BD9">
        <w:rPr>
          <w:rFonts w:asciiTheme="minorHAnsi" w:hAnsiTheme="minorHAnsi" w:cstheme="minorHAnsi"/>
          <w:sz w:val="22"/>
          <w:szCs w:val="22"/>
        </w:rPr>
        <w:t>Winter/Spring 2013 – DBO data workshop</w:t>
      </w:r>
    </w:p>
    <w:p w:rsidR="00DD2D1D" w:rsidRPr="00CB1BD9" w:rsidRDefault="00DD2D1D" w:rsidP="00E40EBF">
      <w:pPr>
        <w:jc w:val="both"/>
        <w:rPr>
          <w:rFonts w:asciiTheme="minorHAnsi" w:hAnsiTheme="minorHAnsi" w:cstheme="minorHAnsi"/>
          <w:sz w:val="22"/>
          <w:szCs w:val="22"/>
        </w:rPr>
      </w:pPr>
      <w:r w:rsidRPr="00CB1BD9">
        <w:rPr>
          <w:rFonts w:asciiTheme="minorHAnsi" w:hAnsiTheme="minorHAnsi" w:cstheme="minorHAnsi"/>
          <w:sz w:val="22"/>
          <w:szCs w:val="22"/>
        </w:rPr>
        <w:t>Spring 2013 - Report to Pacific Arctic Group at Arctic Science Summit Week on progress and plans</w:t>
      </w:r>
    </w:p>
    <w:p w:rsidR="009D15F7" w:rsidRPr="00CB1BD9" w:rsidRDefault="00DD2D1D" w:rsidP="00E40EBF">
      <w:pPr>
        <w:jc w:val="both"/>
        <w:rPr>
          <w:rFonts w:asciiTheme="minorHAnsi" w:hAnsiTheme="minorHAnsi" w:cstheme="minorHAnsi"/>
          <w:sz w:val="22"/>
          <w:szCs w:val="22"/>
        </w:rPr>
      </w:pPr>
      <w:r w:rsidRPr="00CB1BD9">
        <w:rPr>
          <w:rFonts w:asciiTheme="minorHAnsi" w:hAnsiTheme="minorHAnsi" w:cstheme="minorHAnsi"/>
          <w:sz w:val="22"/>
          <w:szCs w:val="22"/>
        </w:rPr>
        <w:t>Spring 2013 – Science teams begin work on initial products</w:t>
      </w:r>
    </w:p>
    <w:p w:rsidR="00DD2D1D" w:rsidRPr="00CB1BD9" w:rsidRDefault="00DD2D1D" w:rsidP="00E40EBF">
      <w:pPr>
        <w:jc w:val="both"/>
        <w:rPr>
          <w:rFonts w:asciiTheme="minorHAnsi" w:hAnsiTheme="minorHAnsi" w:cstheme="minorHAnsi"/>
          <w:sz w:val="22"/>
          <w:szCs w:val="22"/>
        </w:rPr>
      </w:pPr>
      <w:r w:rsidRPr="00CB1BD9">
        <w:rPr>
          <w:rFonts w:asciiTheme="minorHAnsi" w:hAnsiTheme="minorHAnsi" w:cstheme="minorHAnsi"/>
          <w:sz w:val="22"/>
          <w:szCs w:val="22"/>
        </w:rPr>
        <w:t>Spring 2014 – Report to Pacific Arctic Group at Arctic Science Summit Week on progress and plans</w:t>
      </w:r>
    </w:p>
    <w:p w:rsidR="00DD2D1D" w:rsidRPr="00CB1BD9" w:rsidRDefault="00DD2D1D" w:rsidP="00E40EBF">
      <w:pPr>
        <w:jc w:val="both"/>
        <w:rPr>
          <w:rFonts w:asciiTheme="minorHAnsi" w:hAnsiTheme="minorHAnsi" w:cstheme="minorHAnsi"/>
          <w:sz w:val="22"/>
          <w:szCs w:val="22"/>
        </w:rPr>
      </w:pPr>
    </w:p>
    <w:p w:rsidR="00DD2D1D" w:rsidRPr="00CB1BD9" w:rsidRDefault="00DD2D1D" w:rsidP="00E40EBF">
      <w:pPr>
        <w:jc w:val="both"/>
        <w:rPr>
          <w:rFonts w:asciiTheme="minorHAnsi" w:hAnsiTheme="minorHAnsi" w:cstheme="minorHAnsi"/>
          <w:sz w:val="22"/>
          <w:szCs w:val="22"/>
        </w:rPr>
      </w:pPr>
      <w:r w:rsidRPr="00CB1BD9">
        <w:rPr>
          <w:rFonts w:asciiTheme="minorHAnsi" w:hAnsiTheme="minorHAnsi" w:cstheme="minorHAnsi"/>
          <w:sz w:val="22"/>
          <w:szCs w:val="22"/>
        </w:rPr>
        <w:t>The timeline from spring 2014 will depend on accomplishments and PAG evaluation of effectiveness.</w:t>
      </w:r>
    </w:p>
    <w:p w:rsidR="00DD2D1D" w:rsidRPr="00CB1BD9" w:rsidRDefault="00DD2D1D" w:rsidP="00E40EBF">
      <w:pPr>
        <w:jc w:val="both"/>
        <w:rPr>
          <w:rFonts w:asciiTheme="minorHAnsi" w:hAnsiTheme="minorHAnsi" w:cstheme="minorHAnsi"/>
          <w:sz w:val="22"/>
          <w:szCs w:val="22"/>
        </w:rPr>
      </w:pPr>
    </w:p>
    <w:p w:rsidR="00071F1C" w:rsidRPr="00CB1BD9" w:rsidRDefault="00071F1C" w:rsidP="00E40EBF">
      <w:pPr>
        <w:jc w:val="both"/>
        <w:rPr>
          <w:rFonts w:asciiTheme="minorHAnsi" w:hAnsiTheme="minorHAnsi" w:cstheme="minorHAnsi"/>
          <w:sz w:val="22"/>
          <w:szCs w:val="22"/>
          <w:u w:val="single"/>
        </w:rPr>
      </w:pPr>
      <w:r w:rsidRPr="00CB1BD9">
        <w:rPr>
          <w:rFonts w:asciiTheme="minorHAnsi" w:hAnsiTheme="minorHAnsi" w:cstheme="minorHAnsi"/>
          <w:sz w:val="22"/>
          <w:szCs w:val="22"/>
          <w:u w:val="single"/>
        </w:rPr>
        <w:t>8: Expected outcome/product:</w:t>
      </w:r>
    </w:p>
    <w:p w:rsidR="00EC1FFE" w:rsidRPr="00CB1BD9" w:rsidRDefault="00EC1FFE" w:rsidP="00E40EBF">
      <w:pPr>
        <w:pStyle w:val="ListParagraph"/>
        <w:numPr>
          <w:ilvl w:val="0"/>
          <w:numId w:val="5"/>
        </w:numPr>
        <w:spacing w:after="0" w:line="240" w:lineRule="auto"/>
        <w:jc w:val="both"/>
        <w:rPr>
          <w:rFonts w:asciiTheme="minorHAnsi" w:eastAsia="Times New Roman" w:hAnsiTheme="minorHAnsi" w:cstheme="minorHAnsi"/>
        </w:rPr>
      </w:pPr>
      <w:r w:rsidRPr="00CB1BD9">
        <w:rPr>
          <w:rFonts w:asciiTheme="minorHAnsi" w:eastAsia="Times New Roman" w:hAnsiTheme="minorHAnsi" w:cstheme="minorHAnsi"/>
        </w:rPr>
        <w:t>A plan for data management and data sharing that builds on national capabilities and allows for international access</w:t>
      </w:r>
    </w:p>
    <w:p w:rsidR="00071F1C" w:rsidRPr="00CB1BD9" w:rsidRDefault="00EC1FFE" w:rsidP="00E40EBF">
      <w:pPr>
        <w:pStyle w:val="ListParagraph"/>
        <w:numPr>
          <w:ilvl w:val="0"/>
          <w:numId w:val="5"/>
        </w:numPr>
        <w:spacing w:after="0" w:line="240" w:lineRule="auto"/>
        <w:jc w:val="both"/>
        <w:rPr>
          <w:rFonts w:asciiTheme="minorHAnsi" w:eastAsia="Times New Roman" w:hAnsiTheme="minorHAnsi" w:cstheme="minorHAnsi"/>
        </w:rPr>
      </w:pPr>
      <w:r w:rsidRPr="00CB1BD9">
        <w:rPr>
          <w:rFonts w:asciiTheme="minorHAnsi" w:eastAsia="Times New Roman" w:hAnsiTheme="minorHAnsi" w:cstheme="minorHAnsi"/>
        </w:rPr>
        <w:t>Final or late stage drafts of specific science products that derive from the international data sharing and analysis activities of the science teams</w:t>
      </w:r>
    </w:p>
    <w:sectPr w:rsidR="00071F1C" w:rsidRPr="00CB1BD9" w:rsidSect="00071F1C">
      <w:headerReference w:type="default" r:id="rId9"/>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0AD" w:rsidRDefault="00F010AD" w:rsidP="00B13B66">
      <w:r>
        <w:separator/>
      </w:r>
    </w:p>
  </w:endnote>
  <w:endnote w:type="continuationSeparator" w:id="0">
    <w:p w:rsidR="00F010AD" w:rsidRDefault="00F010AD" w:rsidP="00B1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0AD" w:rsidRDefault="00F010AD" w:rsidP="00B13B66">
      <w:r>
        <w:separator/>
      </w:r>
    </w:p>
  </w:footnote>
  <w:footnote w:type="continuationSeparator" w:id="0">
    <w:p w:rsidR="00F010AD" w:rsidRDefault="00F010AD" w:rsidP="00B13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B66" w:rsidRDefault="00B13B66" w:rsidP="00B13B66">
    <w:pPr>
      <w:pStyle w:val="Header"/>
      <w:jc w:val="right"/>
    </w:pPr>
  </w:p>
  <w:p w:rsidR="00B13B66" w:rsidRDefault="00B13B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5C27"/>
    <w:multiLevelType w:val="hybridMultilevel"/>
    <w:tmpl w:val="9D3233E2"/>
    <w:lvl w:ilvl="0" w:tplc="A1084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2E3E5E"/>
    <w:multiLevelType w:val="hybridMultilevel"/>
    <w:tmpl w:val="B6D0E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43254"/>
    <w:multiLevelType w:val="hybridMultilevel"/>
    <w:tmpl w:val="6AF21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15AC3"/>
    <w:multiLevelType w:val="hybridMultilevel"/>
    <w:tmpl w:val="6E3C6E9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687DC3"/>
    <w:multiLevelType w:val="hybridMultilevel"/>
    <w:tmpl w:val="ED4AE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0211D2"/>
    <w:multiLevelType w:val="hybridMultilevel"/>
    <w:tmpl w:val="29E8F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301E71"/>
    <w:multiLevelType w:val="hybridMultilevel"/>
    <w:tmpl w:val="36746DAE"/>
    <w:lvl w:ilvl="0" w:tplc="7D6861E6">
      <w:start w:val="1"/>
      <w:numFmt w:val="bullet"/>
      <w:lvlText w:val="-"/>
      <w:lvlJc w:val="left"/>
      <w:pPr>
        <w:ind w:left="1080" w:hanging="360"/>
      </w:pPr>
      <w:rPr>
        <w:rFonts w:ascii="Cambria" w:eastAsia="Cambria" w:hAnsi="Cambri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1AA553F"/>
    <w:multiLevelType w:val="hybridMultilevel"/>
    <w:tmpl w:val="2C46CE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4503425B"/>
    <w:multiLevelType w:val="hybridMultilevel"/>
    <w:tmpl w:val="BD68CD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D92693"/>
    <w:multiLevelType w:val="hybridMultilevel"/>
    <w:tmpl w:val="097A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433E6D"/>
    <w:multiLevelType w:val="hybridMultilevel"/>
    <w:tmpl w:val="477816B0"/>
    <w:lvl w:ilvl="0" w:tplc="E962D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303B10"/>
    <w:multiLevelType w:val="multilevel"/>
    <w:tmpl w:val="2F4E31D2"/>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733640CC"/>
    <w:multiLevelType w:val="hybridMultilevel"/>
    <w:tmpl w:val="199A7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11"/>
  </w:num>
  <w:num w:numId="5">
    <w:abstractNumId w:val="5"/>
  </w:num>
  <w:num w:numId="6">
    <w:abstractNumId w:val="1"/>
  </w:num>
  <w:num w:numId="7">
    <w:abstractNumId w:val="2"/>
  </w:num>
  <w:num w:numId="8">
    <w:abstractNumId w:val="9"/>
  </w:num>
  <w:num w:numId="9">
    <w:abstractNumId w:val="3"/>
  </w:num>
  <w:num w:numId="10">
    <w:abstractNumId w:val="12"/>
  </w:num>
  <w:num w:numId="11">
    <w:abstractNumId w:val="8"/>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287"/>
    <w:rsid w:val="00047E99"/>
    <w:rsid w:val="000604DD"/>
    <w:rsid w:val="000678FD"/>
    <w:rsid w:val="00071F1C"/>
    <w:rsid w:val="000C7203"/>
    <w:rsid w:val="000F1437"/>
    <w:rsid w:val="000F206D"/>
    <w:rsid w:val="00180377"/>
    <w:rsid w:val="001B7DFC"/>
    <w:rsid w:val="001D022B"/>
    <w:rsid w:val="00202B8C"/>
    <w:rsid w:val="00204359"/>
    <w:rsid w:val="0024204A"/>
    <w:rsid w:val="002C5BBE"/>
    <w:rsid w:val="002D46B1"/>
    <w:rsid w:val="00310C0C"/>
    <w:rsid w:val="00311C63"/>
    <w:rsid w:val="0031366F"/>
    <w:rsid w:val="00316F46"/>
    <w:rsid w:val="00320408"/>
    <w:rsid w:val="00324488"/>
    <w:rsid w:val="003645EF"/>
    <w:rsid w:val="003813FD"/>
    <w:rsid w:val="00383154"/>
    <w:rsid w:val="0039606D"/>
    <w:rsid w:val="003A6262"/>
    <w:rsid w:val="003D0262"/>
    <w:rsid w:val="004314DE"/>
    <w:rsid w:val="004A1EB5"/>
    <w:rsid w:val="005C06E6"/>
    <w:rsid w:val="005F2BE8"/>
    <w:rsid w:val="006A749E"/>
    <w:rsid w:val="006C2000"/>
    <w:rsid w:val="007B4C4A"/>
    <w:rsid w:val="007C3106"/>
    <w:rsid w:val="007D34BB"/>
    <w:rsid w:val="00807E29"/>
    <w:rsid w:val="00812534"/>
    <w:rsid w:val="00946736"/>
    <w:rsid w:val="009A0BA4"/>
    <w:rsid w:val="009C4264"/>
    <w:rsid w:val="009D15F7"/>
    <w:rsid w:val="00AA19DA"/>
    <w:rsid w:val="00B13B66"/>
    <w:rsid w:val="00B3296D"/>
    <w:rsid w:val="00B4583C"/>
    <w:rsid w:val="00C54F74"/>
    <w:rsid w:val="00CB1BD9"/>
    <w:rsid w:val="00CB2834"/>
    <w:rsid w:val="00CC0287"/>
    <w:rsid w:val="00CC609E"/>
    <w:rsid w:val="00D37736"/>
    <w:rsid w:val="00D8599F"/>
    <w:rsid w:val="00DD2D1D"/>
    <w:rsid w:val="00E0686F"/>
    <w:rsid w:val="00E40EBF"/>
    <w:rsid w:val="00E43E16"/>
    <w:rsid w:val="00EC1FFE"/>
    <w:rsid w:val="00F010AD"/>
    <w:rsid w:val="00FC054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B2C12"/>
    <w:rPr>
      <w:rFonts w:ascii="Times" w:hAns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0287"/>
    <w:rPr>
      <w:color w:val="0000FF"/>
      <w:u w:val="single"/>
    </w:rPr>
  </w:style>
  <w:style w:type="paragraph" w:customStyle="1" w:styleId="ColorfulList-Accent11">
    <w:name w:val="Colorful List - Accent 11"/>
    <w:basedOn w:val="Normal"/>
    <w:uiPriority w:val="34"/>
    <w:qFormat/>
    <w:rsid w:val="008925BA"/>
    <w:pPr>
      <w:ind w:left="720"/>
      <w:contextualSpacing/>
    </w:pPr>
    <w:rPr>
      <w:rFonts w:ascii="Times New Roman" w:hAnsi="Times New Roman"/>
    </w:rPr>
  </w:style>
  <w:style w:type="table" w:styleId="TableGrid">
    <w:name w:val="Table Grid"/>
    <w:basedOn w:val="TableNormal"/>
    <w:rsid w:val="002C5B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1EB5"/>
    <w:pPr>
      <w:spacing w:after="200" w:line="276" w:lineRule="auto"/>
      <w:ind w:left="720"/>
      <w:contextualSpacing/>
    </w:pPr>
    <w:rPr>
      <w:rFonts w:ascii="Calibri" w:eastAsia="Calibri" w:hAnsi="Calibri"/>
      <w:sz w:val="22"/>
      <w:szCs w:val="22"/>
    </w:rPr>
  </w:style>
  <w:style w:type="paragraph" w:customStyle="1" w:styleId="Default">
    <w:name w:val="Default"/>
    <w:rsid w:val="000F206D"/>
    <w:pPr>
      <w:widowControl w:val="0"/>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0F206D"/>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rsid w:val="00B13B66"/>
    <w:pPr>
      <w:tabs>
        <w:tab w:val="center" w:pos="4819"/>
        <w:tab w:val="right" w:pos="9638"/>
      </w:tabs>
    </w:pPr>
  </w:style>
  <w:style w:type="character" w:customStyle="1" w:styleId="HeaderChar">
    <w:name w:val="Header Char"/>
    <w:link w:val="Header"/>
    <w:uiPriority w:val="99"/>
    <w:rsid w:val="00B13B66"/>
    <w:rPr>
      <w:rFonts w:ascii="Times" w:hAnsi="Times"/>
      <w:sz w:val="24"/>
      <w:szCs w:val="24"/>
      <w:lang w:val="en-US" w:eastAsia="en-US"/>
    </w:rPr>
  </w:style>
  <w:style w:type="paragraph" w:styleId="Footer">
    <w:name w:val="footer"/>
    <w:basedOn w:val="Normal"/>
    <w:link w:val="FooterChar"/>
    <w:rsid w:val="00B13B66"/>
    <w:pPr>
      <w:tabs>
        <w:tab w:val="center" w:pos="4819"/>
        <w:tab w:val="right" w:pos="9638"/>
      </w:tabs>
    </w:pPr>
  </w:style>
  <w:style w:type="character" w:customStyle="1" w:styleId="FooterChar">
    <w:name w:val="Footer Char"/>
    <w:link w:val="Footer"/>
    <w:rsid w:val="00B13B66"/>
    <w:rPr>
      <w:rFonts w:ascii="Times" w:hAnsi="Times"/>
      <w:sz w:val="24"/>
      <w:szCs w:val="24"/>
      <w:lang w:val="en-US" w:eastAsia="en-US"/>
    </w:rPr>
  </w:style>
  <w:style w:type="character" w:styleId="CommentReference">
    <w:name w:val="annotation reference"/>
    <w:basedOn w:val="DefaultParagraphFont"/>
    <w:rsid w:val="00316F46"/>
    <w:rPr>
      <w:sz w:val="16"/>
      <w:szCs w:val="16"/>
    </w:rPr>
  </w:style>
  <w:style w:type="paragraph" w:styleId="CommentText">
    <w:name w:val="annotation text"/>
    <w:basedOn w:val="Normal"/>
    <w:link w:val="CommentTextChar"/>
    <w:rsid w:val="00316F46"/>
    <w:rPr>
      <w:sz w:val="20"/>
      <w:szCs w:val="20"/>
    </w:rPr>
  </w:style>
  <w:style w:type="character" w:customStyle="1" w:styleId="CommentTextChar">
    <w:name w:val="Comment Text Char"/>
    <w:basedOn w:val="DefaultParagraphFont"/>
    <w:link w:val="CommentText"/>
    <w:rsid w:val="00316F46"/>
    <w:rPr>
      <w:rFonts w:ascii="Times" w:hAnsi="Times"/>
    </w:rPr>
  </w:style>
  <w:style w:type="paragraph" w:styleId="CommentSubject">
    <w:name w:val="annotation subject"/>
    <w:basedOn w:val="CommentText"/>
    <w:next w:val="CommentText"/>
    <w:link w:val="CommentSubjectChar"/>
    <w:rsid w:val="00316F46"/>
    <w:rPr>
      <w:b/>
      <w:bCs/>
    </w:rPr>
  </w:style>
  <w:style w:type="character" w:customStyle="1" w:styleId="CommentSubjectChar">
    <w:name w:val="Comment Subject Char"/>
    <w:basedOn w:val="CommentTextChar"/>
    <w:link w:val="CommentSubject"/>
    <w:rsid w:val="00316F46"/>
    <w:rPr>
      <w:rFonts w:ascii="Times" w:hAnsi="Times"/>
      <w:b/>
      <w:bCs/>
    </w:rPr>
  </w:style>
  <w:style w:type="paragraph" w:styleId="BalloonText">
    <w:name w:val="Balloon Text"/>
    <w:basedOn w:val="Normal"/>
    <w:link w:val="BalloonTextChar"/>
    <w:rsid w:val="00316F46"/>
    <w:rPr>
      <w:rFonts w:ascii="Tahoma" w:hAnsi="Tahoma" w:cs="Tahoma"/>
      <w:sz w:val="16"/>
      <w:szCs w:val="16"/>
    </w:rPr>
  </w:style>
  <w:style w:type="character" w:customStyle="1" w:styleId="BalloonTextChar">
    <w:name w:val="Balloon Text Char"/>
    <w:basedOn w:val="DefaultParagraphFont"/>
    <w:link w:val="BalloonText"/>
    <w:rsid w:val="00316F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B2C12"/>
    <w:rPr>
      <w:rFonts w:ascii="Times" w:hAns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0287"/>
    <w:rPr>
      <w:color w:val="0000FF"/>
      <w:u w:val="single"/>
    </w:rPr>
  </w:style>
  <w:style w:type="paragraph" w:customStyle="1" w:styleId="ColorfulList-Accent11">
    <w:name w:val="Colorful List - Accent 11"/>
    <w:basedOn w:val="Normal"/>
    <w:uiPriority w:val="34"/>
    <w:qFormat/>
    <w:rsid w:val="008925BA"/>
    <w:pPr>
      <w:ind w:left="720"/>
      <w:contextualSpacing/>
    </w:pPr>
    <w:rPr>
      <w:rFonts w:ascii="Times New Roman" w:hAnsi="Times New Roman"/>
    </w:rPr>
  </w:style>
  <w:style w:type="table" w:styleId="TableGrid">
    <w:name w:val="Table Grid"/>
    <w:basedOn w:val="TableNormal"/>
    <w:rsid w:val="002C5B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1EB5"/>
    <w:pPr>
      <w:spacing w:after="200" w:line="276" w:lineRule="auto"/>
      <w:ind w:left="720"/>
      <w:contextualSpacing/>
    </w:pPr>
    <w:rPr>
      <w:rFonts w:ascii="Calibri" w:eastAsia="Calibri" w:hAnsi="Calibri"/>
      <w:sz w:val="22"/>
      <w:szCs w:val="22"/>
    </w:rPr>
  </w:style>
  <w:style w:type="paragraph" w:customStyle="1" w:styleId="Default">
    <w:name w:val="Default"/>
    <w:rsid w:val="000F206D"/>
    <w:pPr>
      <w:widowControl w:val="0"/>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0F206D"/>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rsid w:val="00B13B66"/>
    <w:pPr>
      <w:tabs>
        <w:tab w:val="center" w:pos="4819"/>
        <w:tab w:val="right" w:pos="9638"/>
      </w:tabs>
    </w:pPr>
  </w:style>
  <w:style w:type="character" w:customStyle="1" w:styleId="HeaderChar">
    <w:name w:val="Header Char"/>
    <w:link w:val="Header"/>
    <w:uiPriority w:val="99"/>
    <w:rsid w:val="00B13B66"/>
    <w:rPr>
      <w:rFonts w:ascii="Times" w:hAnsi="Times"/>
      <w:sz w:val="24"/>
      <w:szCs w:val="24"/>
      <w:lang w:val="en-US" w:eastAsia="en-US"/>
    </w:rPr>
  </w:style>
  <w:style w:type="paragraph" w:styleId="Footer">
    <w:name w:val="footer"/>
    <w:basedOn w:val="Normal"/>
    <w:link w:val="FooterChar"/>
    <w:rsid w:val="00B13B66"/>
    <w:pPr>
      <w:tabs>
        <w:tab w:val="center" w:pos="4819"/>
        <w:tab w:val="right" w:pos="9638"/>
      </w:tabs>
    </w:pPr>
  </w:style>
  <w:style w:type="character" w:customStyle="1" w:styleId="FooterChar">
    <w:name w:val="Footer Char"/>
    <w:link w:val="Footer"/>
    <w:rsid w:val="00B13B66"/>
    <w:rPr>
      <w:rFonts w:ascii="Times" w:hAnsi="Times"/>
      <w:sz w:val="24"/>
      <w:szCs w:val="24"/>
      <w:lang w:val="en-US" w:eastAsia="en-US"/>
    </w:rPr>
  </w:style>
  <w:style w:type="character" w:styleId="CommentReference">
    <w:name w:val="annotation reference"/>
    <w:basedOn w:val="DefaultParagraphFont"/>
    <w:rsid w:val="00316F46"/>
    <w:rPr>
      <w:sz w:val="16"/>
      <w:szCs w:val="16"/>
    </w:rPr>
  </w:style>
  <w:style w:type="paragraph" w:styleId="CommentText">
    <w:name w:val="annotation text"/>
    <w:basedOn w:val="Normal"/>
    <w:link w:val="CommentTextChar"/>
    <w:rsid w:val="00316F46"/>
    <w:rPr>
      <w:sz w:val="20"/>
      <w:szCs w:val="20"/>
    </w:rPr>
  </w:style>
  <w:style w:type="character" w:customStyle="1" w:styleId="CommentTextChar">
    <w:name w:val="Comment Text Char"/>
    <w:basedOn w:val="DefaultParagraphFont"/>
    <w:link w:val="CommentText"/>
    <w:rsid w:val="00316F46"/>
    <w:rPr>
      <w:rFonts w:ascii="Times" w:hAnsi="Times"/>
    </w:rPr>
  </w:style>
  <w:style w:type="paragraph" w:styleId="CommentSubject">
    <w:name w:val="annotation subject"/>
    <w:basedOn w:val="CommentText"/>
    <w:next w:val="CommentText"/>
    <w:link w:val="CommentSubjectChar"/>
    <w:rsid w:val="00316F46"/>
    <w:rPr>
      <w:b/>
      <w:bCs/>
    </w:rPr>
  </w:style>
  <w:style w:type="character" w:customStyle="1" w:styleId="CommentSubjectChar">
    <w:name w:val="Comment Subject Char"/>
    <w:basedOn w:val="CommentTextChar"/>
    <w:link w:val="CommentSubject"/>
    <w:rsid w:val="00316F46"/>
    <w:rPr>
      <w:rFonts w:ascii="Times" w:hAnsi="Times"/>
      <w:b/>
      <w:bCs/>
    </w:rPr>
  </w:style>
  <w:style w:type="paragraph" w:styleId="BalloonText">
    <w:name w:val="Balloon Text"/>
    <w:basedOn w:val="Normal"/>
    <w:link w:val="BalloonTextChar"/>
    <w:rsid w:val="00316F46"/>
    <w:rPr>
      <w:rFonts w:ascii="Tahoma" w:hAnsi="Tahoma" w:cs="Tahoma"/>
      <w:sz w:val="16"/>
      <w:szCs w:val="16"/>
    </w:rPr>
  </w:style>
  <w:style w:type="character" w:customStyle="1" w:styleId="BalloonTextChar">
    <w:name w:val="Balloon Text Char"/>
    <w:basedOn w:val="DefaultParagraphFont"/>
    <w:link w:val="BalloonText"/>
    <w:rsid w:val="00316F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799187">
      <w:bodyDiv w:val="1"/>
      <w:marLeft w:val="0"/>
      <w:marRight w:val="0"/>
      <w:marTop w:val="0"/>
      <w:marBottom w:val="0"/>
      <w:divBdr>
        <w:top w:val="none" w:sz="0" w:space="0" w:color="auto"/>
        <w:left w:val="none" w:sz="0" w:space="0" w:color="auto"/>
        <w:bottom w:val="none" w:sz="0" w:space="0" w:color="auto"/>
        <w:right w:val="none" w:sz="0" w:space="0" w:color="auto"/>
      </w:divBdr>
    </w:div>
    <w:div w:id="750278182">
      <w:bodyDiv w:val="1"/>
      <w:marLeft w:val="0"/>
      <w:marRight w:val="0"/>
      <w:marTop w:val="0"/>
      <w:marBottom w:val="0"/>
      <w:divBdr>
        <w:top w:val="none" w:sz="0" w:space="0" w:color="auto"/>
        <w:left w:val="none" w:sz="0" w:space="0" w:color="auto"/>
        <w:bottom w:val="none" w:sz="0" w:space="0" w:color="auto"/>
        <w:right w:val="none" w:sz="0" w:space="0" w:color="auto"/>
      </w:divBdr>
    </w:div>
    <w:div w:id="888804919">
      <w:bodyDiv w:val="1"/>
      <w:marLeft w:val="0"/>
      <w:marRight w:val="0"/>
      <w:marTop w:val="0"/>
      <w:marBottom w:val="0"/>
      <w:divBdr>
        <w:top w:val="none" w:sz="0" w:space="0" w:color="auto"/>
        <w:left w:val="none" w:sz="0" w:space="0" w:color="auto"/>
        <w:bottom w:val="none" w:sz="0" w:space="0" w:color="auto"/>
        <w:right w:val="none" w:sz="0" w:space="0" w:color="auto"/>
      </w:divBdr>
    </w:div>
    <w:div w:id="1587032339">
      <w:bodyDiv w:val="1"/>
      <w:marLeft w:val="0"/>
      <w:marRight w:val="0"/>
      <w:marTop w:val="0"/>
      <w:marBottom w:val="0"/>
      <w:divBdr>
        <w:top w:val="none" w:sz="0" w:space="0" w:color="auto"/>
        <w:left w:val="none" w:sz="0" w:space="0" w:color="auto"/>
        <w:bottom w:val="none" w:sz="0" w:space="0" w:color="auto"/>
        <w:right w:val="none" w:sz="0" w:space="0" w:color="auto"/>
      </w:divBdr>
    </w:div>
    <w:div w:id="209323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g.arcticportal.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1103</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Alaska Fairbanks</Company>
  <LinksUpToDate>false</LinksUpToDate>
  <CharactersWithSpaces>7344</CharactersWithSpaces>
  <SharedDoc>false</SharedDoc>
  <HLinks>
    <vt:vector size="54" baseType="variant">
      <vt:variant>
        <vt:i4>5767259</vt:i4>
      </vt:variant>
      <vt:variant>
        <vt:i4>24</vt:i4>
      </vt:variant>
      <vt:variant>
        <vt:i4>0</vt:i4>
      </vt:variant>
      <vt:variant>
        <vt:i4>5</vt:i4>
      </vt:variant>
      <vt:variant>
        <vt:lpwstr>http://iasoa.org/</vt:lpwstr>
      </vt:variant>
      <vt:variant>
        <vt:lpwstr/>
      </vt:variant>
      <vt:variant>
        <vt:i4>2818138</vt:i4>
      </vt:variant>
      <vt:variant>
        <vt:i4>21</vt:i4>
      </vt:variant>
      <vt:variant>
        <vt:i4>0</vt:i4>
      </vt:variant>
      <vt:variant>
        <vt:i4>5</vt:i4>
      </vt:variant>
      <vt:variant>
        <vt:lpwstr>vonw@uidaho.edu</vt:lpwstr>
      </vt:variant>
      <vt:variant>
        <vt:lpwstr/>
      </vt:variant>
      <vt:variant>
        <vt:i4>3735563</vt:i4>
      </vt:variant>
      <vt:variant>
        <vt:i4>18</vt:i4>
      </vt:variant>
      <vt:variant>
        <vt:i4>0</vt:i4>
      </vt:variant>
      <vt:variant>
        <vt:i4>5</vt:i4>
      </vt:variant>
      <vt:variant>
        <vt:lpwstr>john.burkhart@nilu.no</vt:lpwstr>
      </vt:variant>
      <vt:variant>
        <vt:lpwstr/>
      </vt:variant>
      <vt:variant>
        <vt:i4>1048624</vt:i4>
      </vt:variant>
      <vt:variant>
        <vt:i4>15</vt:i4>
      </vt:variant>
      <vt:variant>
        <vt:i4>0</vt:i4>
      </vt:variant>
      <vt:variant>
        <vt:i4>5</vt:i4>
      </vt:variant>
      <vt:variant>
        <vt:lpwstr>timo.vihma@fmi.fi</vt:lpwstr>
      </vt:variant>
      <vt:variant>
        <vt:lpwstr/>
      </vt:variant>
      <vt:variant>
        <vt:i4>6291462</vt:i4>
      </vt:variant>
      <vt:variant>
        <vt:i4>12</vt:i4>
      </vt:variant>
      <vt:variant>
        <vt:i4>0</vt:i4>
      </vt:variant>
      <vt:variant>
        <vt:i4>5</vt:i4>
      </vt:variant>
      <vt:variant>
        <vt:lpwstr>mailto:jussi.paatero@fmi.fi</vt:lpwstr>
      </vt:variant>
      <vt:variant>
        <vt:lpwstr/>
      </vt:variant>
      <vt:variant>
        <vt:i4>7274582</vt:i4>
      </vt:variant>
      <vt:variant>
        <vt:i4>9</vt:i4>
      </vt:variant>
      <vt:variant>
        <vt:i4>0</vt:i4>
      </vt:variant>
      <vt:variant>
        <vt:i4>5</vt:i4>
      </vt:variant>
      <vt:variant>
        <vt:lpwstr>maksh@aari.nw.ru</vt:lpwstr>
      </vt:variant>
      <vt:variant>
        <vt:lpwstr/>
      </vt:variant>
      <vt:variant>
        <vt:i4>6946847</vt:i4>
      </vt:variant>
      <vt:variant>
        <vt:i4>6</vt:i4>
      </vt:variant>
      <vt:variant>
        <vt:i4>0</vt:i4>
      </vt:variant>
      <vt:variant>
        <vt:i4>5</vt:i4>
      </vt:variant>
      <vt:variant>
        <vt:lpwstr>mailto:james.drummond@dal.ca</vt:lpwstr>
      </vt:variant>
      <vt:variant>
        <vt:lpwstr/>
      </vt:variant>
      <vt:variant>
        <vt:i4>7667713</vt:i4>
      </vt:variant>
      <vt:variant>
        <vt:i4>3</vt:i4>
      </vt:variant>
      <vt:variant>
        <vt:i4>0</vt:i4>
      </vt:variant>
      <vt:variant>
        <vt:i4>5</vt:i4>
      </vt:variant>
      <vt:variant>
        <vt:lpwstr>mailto:taneil.uttal@noaa.gov</vt:lpwstr>
      </vt:variant>
      <vt:variant>
        <vt:lpwstr/>
      </vt:variant>
      <vt:variant>
        <vt:i4>7995400</vt:i4>
      </vt:variant>
      <vt:variant>
        <vt:i4>0</vt:i4>
      </vt:variant>
      <vt:variant>
        <vt:i4>0</vt:i4>
      </vt:variant>
      <vt:variant>
        <vt:i4>5</vt:i4>
      </vt:variant>
      <vt:variant>
        <vt:lpwstr>mailto:sandra.starkweather@colorado.edu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Hajo Eicken</dc:creator>
  <cp:lastModifiedBy>NOSTEMP</cp:lastModifiedBy>
  <cp:revision>5</cp:revision>
  <dcterms:created xsi:type="dcterms:W3CDTF">2012-09-17T12:47:00Z</dcterms:created>
  <dcterms:modified xsi:type="dcterms:W3CDTF">2012-09-17T12:49:00Z</dcterms:modified>
</cp:coreProperties>
</file>