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CB2BE" w14:textId="77777777" w:rsidR="00E55600" w:rsidRDefault="00E55600" w:rsidP="00E55600">
      <w:pPr>
        <w:jc w:val="center"/>
        <w:rPr>
          <w:b/>
          <w:sz w:val="28"/>
          <w:szCs w:val="28"/>
        </w:rPr>
      </w:pPr>
      <w:r>
        <w:rPr>
          <w:b/>
          <w:sz w:val="28"/>
          <w:szCs w:val="28"/>
        </w:rPr>
        <w:t>SAON Governance Review</w:t>
      </w:r>
    </w:p>
    <w:p w14:paraId="3C42004F" w14:textId="0CCBD7B0" w:rsidR="00E55600" w:rsidRDefault="00E55600" w:rsidP="00E55600">
      <w:pPr>
        <w:jc w:val="center"/>
        <w:rPr>
          <w:b/>
          <w:sz w:val="28"/>
          <w:szCs w:val="28"/>
        </w:rPr>
      </w:pPr>
      <w:r>
        <w:rPr>
          <w:b/>
          <w:sz w:val="28"/>
          <w:szCs w:val="28"/>
        </w:rPr>
        <w:t>Workshop #4</w:t>
      </w:r>
      <w:r w:rsidRPr="00A569B5">
        <w:rPr>
          <w:b/>
          <w:sz w:val="28"/>
          <w:szCs w:val="28"/>
        </w:rPr>
        <w:t xml:space="preserve"> – </w:t>
      </w:r>
      <w:r w:rsidR="008C6688">
        <w:rPr>
          <w:b/>
          <w:sz w:val="28"/>
          <w:szCs w:val="28"/>
        </w:rPr>
        <w:t>Engagement with Arctic Council Working Groups</w:t>
      </w:r>
    </w:p>
    <w:p w14:paraId="4B12B602" w14:textId="77777777" w:rsidR="00E55600" w:rsidRDefault="00E55600" w:rsidP="00E55600">
      <w:pPr>
        <w:jc w:val="center"/>
        <w:rPr>
          <w:b/>
          <w:sz w:val="28"/>
          <w:szCs w:val="28"/>
        </w:rPr>
      </w:pPr>
      <w:r>
        <w:rPr>
          <w:b/>
          <w:sz w:val="28"/>
          <w:szCs w:val="28"/>
        </w:rPr>
        <w:t>September 16</w:t>
      </w:r>
      <w:r w:rsidRPr="00E55600">
        <w:rPr>
          <w:b/>
          <w:sz w:val="28"/>
          <w:szCs w:val="28"/>
          <w:vertAlign w:val="superscript"/>
        </w:rPr>
        <w:t>th</w:t>
      </w:r>
      <w:r>
        <w:rPr>
          <w:b/>
          <w:sz w:val="28"/>
          <w:szCs w:val="28"/>
        </w:rPr>
        <w:t>, 2021</w:t>
      </w:r>
    </w:p>
    <w:p w14:paraId="27DD465E" w14:textId="77777777" w:rsidR="00E55600" w:rsidRPr="00574C49" w:rsidRDefault="00E55600" w:rsidP="00E55600">
      <w:pPr>
        <w:rPr>
          <w:rFonts w:ascii="Calibri" w:eastAsia="Calibri" w:hAnsi="Calibri" w:cs="Calibri"/>
          <w:color w:val="000000"/>
        </w:rPr>
      </w:pPr>
      <w:r w:rsidRPr="002A6521">
        <w:rPr>
          <w:b/>
          <w:sz w:val="28"/>
          <w:szCs w:val="28"/>
        </w:rPr>
        <w:t>Background and Context</w:t>
      </w:r>
    </w:p>
    <w:p w14:paraId="6EE13D3E" w14:textId="77777777" w:rsidR="00E55600" w:rsidRDefault="00E55600" w:rsidP="00E55600">
      <w:pPr>
        <w:rPr>
          <w:sz w:val="24"/>
          <w:szCs w:val="24"/>
        </w:rPr>
      </w:pPr>
      <w:r w:rsidRPr="004B43BB">
        <w:rPr>
          <w:sz w:val="24"/>
          <w:szCs w:val="24"/>
        </w:rPr>
        <w:t xml:space="preserve">As </w:t>
      </w:r>
      <w:r>
        <w:rPr>
          <w:sz w:val="24"/>
          <w:szCs w:val="24"/>
        </w:rPr>
        <w:t>SAON</w:t>
      </w:r>
      <w:r w:rsidRPr="004B43BB">
        <w:rPr>
          <w:sz w:val="24"/>
          <w:szCs w:val="24"/>
        </w:rPr>
        <w:t xml:space="preserve"> move</w:t>
      </w:r>
      <w:r>
        <w:rPr>
          <w:sz w:val="24"/>
          <w:szCs w:val="24"/>
        </w:rPr>
        <w:t>s</w:t>
      </w:r>
      <w:r w:rsidRPr="004B43BB">
        <w:rPr>
          <w:sz w:val="24"/>
          <w:szCs w:val="24"/>
        </w:rPr>
        <w:t xml:space="preserve"> forward, there are an increasing number of global and regional efforts that could have an impact on how SAO</w:t>
      </w:r>
      <w:r>
        <w:rPr>
          <w:sz w:val="24"/>
          <w:szCs w:val="24"/>
        </w:rPr>
        <w:t>N will evolve over the coming years</w:t>
      </w:r>
      <w:r w:rsidRPr="004B43BB">
        <w:rPr>
          <w:sz w:val="24"/>
          <w:szCs w:val="24"/>
        </w:rPr>
        <w:t xml:space="preserve">.  It was determined by the SAON Board that it would be valuable to organize a series of virtual workshops </w:t>
      </w:r>
      <w:r w:rsidRPr="004B43BB">
        <w:rPr>
          <w:sz w:val="24"/>
          <w:szCs w:val="24"/>
          <w:lang w:val="en-GB" w:eastAsia="en-GB"/>
        </w:rPr>
        <w:t>to discuss various options and recommendations surrounding SAON governance</w:t>
      </w:r>
      <w:r w:rsidRPr="004B43BB">
        <w:rPr>
          <w:sz w:val="24"/>
          <w:szCs w:val="24"/>
        </w:rPr>
        <w:t xml:space="preserve">.  </w:t>
      </w:r>
      <w:r>
        <w:rPr>
          <w:sz w:val="24"/>
          <w:szCs w:val="24"/>
        </w:rPr>
        <w:t xml:space="preserve">  </w:t>
      </w:r>
    </w:p>
    <w:p w14:paraId="51F75D19" w14:textId="7F0312F6" w:rsidR="00E55600" w:rsidRDefault="00E55600" w:rsidP="00E55600">
      <w:pPr>
        <w:rPr>
          <w:sz w:val="24"/>
          <w:szCs w:val="24"/>
        </w:rPr>
      </w:pPr>
      <w:r w:rsidRPr="00A94FB4">
        <w:rPr>
          <w:sz w:val="24"/>
          <w:szCs w:val="24"/>
        </w:rPr>
        <w:t xml:space="preserve">This </w:t>
      </w:r>
      <w:r w:rsidR="008C6688" w:rsidRPr="00A94FB4">
        <w:rPr>
          <w:sz w:val="24"/>
          <w:szCs w:val="24"/>
        </w:rPr>
        <w:t xml:space="preserve">fourth </w:t>
      </w:r>
      <w:r w:rsidRPr="00A94FB4">
        <w:rPr>
          <w:sz w:val="24"/>
          <w:szCs w:val="24"/>
        </w:rPr>
        <w:t>worksho</w:t>
      </w:r>
      <w:r w:rsidR="008C6688" w:rsidRPr="00A94FB4">
        <w:rPr>
          <w:sz w:val="24"/>
          <w:szCs w:val="24"/>
        </w:rPr>
        <w:t>p on SAON governance focused on engagement with the Arctic Council Working Groups</w:t>
      </w:r>
      <w:r w:rsidR="0055539B">
        <w:rPr>
          <w:sz w:val="24"/>
          <w:szCs w:val="24"/>
        </w:rPr>
        <w:t xml:space="preserve"> (ACWGs)</w:t>
      </w:r>
      <w:r w:rsidR="008C6688" w:rsidRPr="00A94FB4">
        <w:rPr>
          <w:sz w:val="24"/>
          <w:szCs w:val="24"/>
        </w:rPr>
        <w:t xml:space="preserve"> </w:t>
      </w:r>
      <w:r w:rsidRPr="00A94FB4">
        <w:rPr>
          <w:sz w:val="24"/>
          <w:szCs w:val="24"/>
        </w:rPr>
        <w:t xml:space="preserve">and was organized under three broad objectives. </w:t>
      </w:r>
      <w:r w:rsidR="00A94FB4" w:rsidRPr="00A94FB4">
        <w:rPr>
          <w:sz w:val="24"/>
          <w:szCs w:val="24"/>
        </w:rPr>
        <w:t xml:space="preserve"> The first objective was to </w:t>
      </w:r>
      <w:r w:rsidR="00A94FB4" w:rsidRPr="00A94FB4">
        <w:rPr>
          <w:color w:val="222222"/>
          <w:sz w:val="24"/>
          <w:szCs w:val="24"/>
        </w:rPr>
        <w:t xml:space="preserve">continue to improve ties between </w:t>
      </w:r>
      <w:r w:rsidR="00A94FB4" w:rsidRPr="00A94FB4">
        <w:rPr>
          <w:color w:val="000000"/>
          <w:sz w:val="24"/>
          <w:szCs w:val="24"/>
        </w:rPr>
        <w:t xml:space="preserve">the </w:t>
      </w:r>
      <w:r w:rsidR="0055539B">
        <w:rPr>
          <w:color w:val="000000"/>
          <w:sz w:val="24"/>
          <w:szCs w:val="24"/>
        </w:rPr>
        <w:t>AC</w:t>
      </w:r>
      <w:r w:rsidR="00A94FB4" w:rsidRPr="00A94FB4">
        <w:rPr>
          <w:color w:val="000000"/>
          <w:sz w:val="24"/>
          <w:szCs w:val="24"/>
        </w:rPr>
        <w:t xml:space="preserve">WGs and </w:t>
      </w:r>
      <w:r w:rsidR="00A94FB4" w:rsidRPr="00A94FB4">
        <w:rPr>
          <w:color w:val="222222"/>
          <w:sz w:val="24"/>
          <w:szCs w:val="24"/>
        </w:rPr>
        <w:t xml:space="preserve">SAON.  The second objective was to </w:t>
      </w:r>
      <w:r w:rsidR="00A94FB4" w:rsidRPr="00A94FB4">
        <w:rPr>
          <w:color w:val="000000"/>
          <w:sz w:val="24"/>
          <w:szCs w:val="24"/>
        </w:rPr>
        <w:t>seek synergies and collaboration between SAON and the SAON ROADS process with the ACWGs.  The final objective of the workshop was to increase understanding o</w:t>
      </w:r>
      <w:r w:rsidR="00435CDA">
        <w:rPr>
          <w:color w:val="000000"/>
          <w:sz w:val="24"/>
          <w:szCs w:val="24"/>
        </w:rPr>
        <w:t>f the potential roles of the AC</w:t>
      </w:r>
      <w:r w:rsidR="00A94FB4" w:rsidRPr="00A94FB4">
        <w:rPr>
          <w:color w:val="000000"/>
          <w:sz w:val="24"/>
          <w:szCs w:val="24"/>
        </w:rPr>
        <w:t xml:space="preserve">WGs and the SAON ROADS Process. </w:t>
      </w:r>
      <w:r w:rsidRPr="00A94FB4">
        <w:rPr>
          <w:sz w:val="24"/>
          <w:szCs w:val="24"/>
        </w:rPr>
        <w:t xml:space="preserve">These objectives were incorporated into the three-hour workshop (see Annex 1 Agenda).  This virtual workshop had excellent engagement from </w:t>
      </w:r>
      <w:r w:rsidR="00435CDA">
        <w:rPr>
          <w:sz w:val="24"/>
          <w:szCs w:val="24"/>
        </w:rPr>
        <w:t>25</w:t>
      </w:r>
      <w:r w:rsidRPr="00A94FB4">
        <w:rPr>
          <w:sz w:val="24"/>
          <w:szCs w:val="24"/>
        </w:rPr>
        <w:t xml:space="preserve"> participants from across </w:t>
      </w:r>
      <w:r w:rsidR="00435CDA">
        <w:rPr>
          <w:sz w:val="24"/>
          <w:szCs w:val="24"/>
        </w:rPr>
        <w:t>all AC</w:t>
      </w:r>
      <w:r w:rsidR="008C6688" w:rsidRPr="00A94FB4">
        <w:rPr>
          <w:sz w:val="24"/>
          <w:szCs w:val="24"/>
        </w:rPr>
        <w:t>WGs and the SAON Executive</w:t>
      </w:r>
      <w:r w:rsidRPr="00A94FB4">
        <w:rPr>
          <w:sz w:val="24"/>
          <w:szCs w:val="24"/>
        </w:rPr>
        <w:t xml:space="preserve"> (see Annex 2 Participant Listing).</w:t>
      </w:r>
    </w:p>
    <w:p w14:paraId="64364F3F" w14:textId="1F7BC029" w:rsidR="00FA4828" w:rsidRDefault="00A94FB4" w:rsidP="0055539B">
      <w:pPr>
        <w:rPr>
          <w:color w:val="000000"/>
          <w:sz w:val="24"/>
          <w:szCs w:val="24"/>
        </w:rPr>
      </w:pPr>
      <w:r>
        <w:rPr>
          <w:color w:val="000000"/>
          <w:sz w:val="24"/>
          <w:szCs w:val="24"/>
        </w:rPr>
        <w:t>To establish a common level of knowledge amongst the workshop participants a series of presentations were made to set</w:t>
      </w:r>
      <w:r w:rsidR="0055539B">
        <w:rPr>
          <w:color w:val="000000"/>
          <w:sz w:val="24"/>
          <w:szCs w:val="24"/>
        </w:rPr>
        <w:t>-</w:t>
      </w:r>
      <w:r>
        <w:rPr>
          <w:color w:val="000000"/>
          <w:sz w:val="24"/>
          <w:szCs w:val="24"/>
        </w:rPr>
        <w:t>the</w:t>
      </w:r>
      <w:r w:rsidR="0055539B">
        <w:rPr>
          <w:color w:val="000000"/>
          <w:sz w:val="24"/>
          <w:szCs w:val="24"/>
        </w:rPr>
        <w:t>-</w:t>
      </w:r>
      <w:r>
        <w:rPr>
          <w:color w:val="000000"/>
          <w:sz w:val="24"/>
          <w:szCs w:val="24"/>
        </w:rPr>
        <w:t xml:space="preserve">stage for the </w:t>
      </w:r>
      <w:r w:rsidR="0055539B">
        <w:rPr>
          <w:color w:val="000000"/>
          <w:sz w:val="24"/>
          <w:szCs w:val="24"/>
        </w:rPr>
        <w:t xml:space="preserve">following </w:t>
      </w:r>
      <w:r>
        <w:rPr>
          <w:color w:val="000000"/>
          <w:sz w:val="24"/>
          <w:szCs w:val="24"/>
        </w:rPr>
        <w:t>discussions.  The opening presentation provided background and context on the need for improved collaboration in Arctic observations and referenced the SAON External Review (2016)</w:t>
      </w:r>
      <w:r w:rsidR="00B551DA">
        <w:rPr>
          <w:color w:val="000000"/>
          <w:sz w:val="24"/>
          <w:szCs w:val="24"/>
        </w:rPr>
        <w:t xml:space="preserve"> which noted in its findings the need </w:t>
      </w:r>
      <w:r w:rsidR="002D7D83">
        <w:rPr>
          <w:color w:val="000000"/>
          <w:sz w:val="24"/>
          <w:szCs w:val="24"/>
        </w:rPr>
        <w:t xml:space="preserve">for </w:t>
      </w:r>
      <w:r w:rsidR="00B551DA">
        <w:rPr>
          <w:color w:val="000000"/>
          <w:sz w:val="24"/>
          <w:szCs w:val="24"/>
        </w:rPr>
        <w:t>improved coord</w:t>
      </w:r>
      <w:r w:rsidR="001B5D2C">
        <w:rPr>
          <w:color w:val="000000"/>
          <w:sz w:val="24"/>
          <w:szCs w:val="24"/>
        </w:rPr>
        <w:t>in</w:t>
      </w:r>
      <w:r w:rsidR="00B551DA">
        <w:rPr>
          <w:color w:val="000000"/>
          <w:sz w:val="24"/>
          <w:szCs w:val="24"/>
        </w:rPr>
        <w:t>ation between SAON and the ACWGs</w:t>
      </w:r>
      <w:r w:rsidR="00AD0721">
        <w:rPr>
          <w:color w:val="000000"/>
          <w:sz w:val="24"/>
          <w:szCs w:val="24"/>
        </w:rPr>
        <w:t>;</w:t>
      </w:r>
      <w:r>
        <w:rPr>
          <w:color w:val="000000"/>
          <w:sz w:val="24"/>
          <w:szCs w:val="24"/>
        </w:rPr>
        <w:t xml:space="preserve"> the </w:t>
      </w:r>
      <w:r w:rsidR="00B300B8">
        <w:rPr>
          <w:color w:val="000000"/>
          <w:sz w:val="24"/>
          <w:szCs w:val="24"/>
        </w:rPr>
        <w:t xml:space="preserve">meeting of CAFFs </w:t>
      </w:r>
      <w:r>
        <w:rPr>
          <w:color w:val="000000"/>
          <w:sz w:val="24"/>
          <w:szCs w:val="24"/>
        </w:rPr>
        <w:t xml:space="preserve">Circumpolar Biodiversity Monitoring </w:t>
      </w:r>
      <w:r w:rsidR="00A01CC8">
        <w:rPr>
          <w:color w:val="000000"/>
          <w:sz w:val="24"/>
          <w:szCs w:val="24"/>
        </w:rPr>
        <w:t>Program's Marine Steering G</w:t>
      </w:r>
      <w:r w:rsidR="00B300B8">
        <w:rPr>
          <w:color w:val="000000"/>
          <w:sz w:val="24"/>
          <w:szCs w:val="24"/>
        </w:rPr>
        <w:t>roup in 2020</w:t>
      </w:r>
      <w:r>
        <w:rPr>
          <w:color w:val="000000"/>
          <w:sz w:val="24"/>
          <w:szCs w:val="24"/>
        </w:rPr>
        <w:t xml:space="preserve">, </w:t>
      </w:r>
      <w:r w:rsidR="00AD0721">
        <w:rPr>
          <w:color w:val="000000"/>
          <w:sz w:val="24"/>
          <w:szCs w:val="24"/>
        </w:rPr>
        <w:t xml:space="preserve">expressed interest in </w:t>
      </w:r>
      <w:r w:rsidR="00435CDA">
        <w:rPr>
          <w:color w:val="000000"/>
          <w:sz w:val="24"/>
          <w:szCs w:val="24"/>
        </w:rPr>
        <w:t>collaboration</w:t>
      </w:r>
      <w:r w:rsidR="00AD0721">
        <w:rPr>
          <w:color w:val="000000"/>
          <w:sz w:val="24"/>
          <w:szCs w:val="24"/>
        </w:rPr>
        <w:t xml:space="preserve"> with SAON; as well as messaging</w:t>
      </w:r>
      <w:r>
        <w:rPr>
          <w:color w:val="000000"/>
          <w:sz w:val="24"/>
          <w:szCs w:val="24"/>
        </w:rPr>
        <w:t xml:space="preserve"> from the Senior Arctic Officials meeting, November 2020</w:t>
      </w:r>
      <w:r w:rsidR="00AD0721">
        <w:rPr>
          <w:color w:val="000000"/>
          <w:sz w:val="24"/>
          <w:szCs w:val="24"/>
        </w:rPr>
        <w:t xml:space="preserve"> that spoke to the need</w:t>
      </w:r>
      <w:r w:rsidR="00B300B8">
        <w:rPr>
          <w:color w:val="000000"/>
          <w:sz w:val="24"/>
          <w:szCs w:val="24"/>
        </w:rPr>
        <w:t xml:space="preserve"> for SAON</w:t>
      </w:r>
      <w:r w:rsidR="00AD0721">
        <w:rPr>
          <w:color w:val="000000"/>
          <w:sz w:val="24"/>
          <w:szCs w:val="24"/>
        </w:rPr>
        <w:t xml:space="preserve"> to focus on concrete actions</w:t>
      </w:r>
      <w:r>
        <w:rPr>
          <w:color w:val="000000"/>
          <w:sz w:val="24"/>
          <w:szCs w:val="24"/>
        </w:rPr>
        <w:t>.</w:t>
      </w:r>
      <w:r w:rsidR="0055539B">
        <w:rPr>
          <w:color w:val="000000"/>
          <w:sz w:val="24"/>
          <w:szCs w:val="24"/>
        </w:rPr>
        <w:t xml:space="preserve">   </w:t>
      </w:r>
      <w:r w:rsidR="002D7D83">
        <w:rPr>
          <w:color w:val="000000"/>
          <w:sz w:val="24"/>
          <w:szCs w:val="24"/>
        </w:rPr>
        <w:t xml:space="preserve">A deeper understanding of </w:t>
      </w:r>
      <w:r w:rsidR="00606FBD">
        <w:rPr>
          <w:color w:val="000000"/>
          <w:sz w:val="24"/>
          <w:szCs w:val="24"/>
        </w:rPr>
        <w:t>each other’s</w:t>
      </w:r>
      <w:r w:rsidR="00B952B0">
        <w:rPr>
          <w:color w:val="000000"/>
          <w:sz w:val="24"/>
          <w:szCs w:val="24"/>
        </w:rPr>
        <w:t xml:space="preserve"> activities would</w:t>
      </w:r>
      <w:r w:rsidR="002D7D83">
        <w:rPr>
          <w:color w:val="000000"/>
          <w:sz w:val="24"/>
          <w:szCs w:val="24"/>
        </w:rPr>
        <w:t xml:space="preserve"> facilitate improved coordination.</w:t>
      </w:r>
    </w:p>
    <w:p w14:paraId="79BE9408" w14:textId="6987AE3F" w:rsidR="00FA4828" w:rsidRPr="00AD0721" w:rsidRDefault="0055539B" w:rsidP="00AD0721">
      <w:pPr>
        <w:rPr>
          <w:color w:val="000000"/>
          <w:sz w:val="24"/>
          <w:szCs w:val="24"/>
        </w:rPr>
      </w:pPr>
      <w:r>
        <w:rPr>
          <w:color w:val="000000"/>
          <w:sz w:val="24"/>
          <w:szCs w:val="24"/>
        </w:rPr>
        <w:t xml:space="preserve">The second presentation provided an overview of SAON and details on </w:t>
      </w:r>
      <w:r w:rsidR="00136D7F">
        <w:rPr>
          <w:color w:val="000000"/>
          <w:sz w:val="24"/>
          <w:szCs w:val="24"/>
        </w:rPr>
        <w:t xml:space="preserve">the ROADS process </w:t>
      </w:r>
      <w:r w:rsidR="00435CDA">
        <w:rPr>
          <w:color w:val="000000"/>
          <w:sz w:val="24"/>
          <w:szCs w:val="24"/>
        </w:rPr>
        <w:t xml:space="preserve">including the </w:t>
      </w:r>
      <w:r>
        <w:rPr>
          <w:color w:val="000000"/>
          <w:sz w:val="24"/>
          <w:szCs w:val="24"/>
        </w:rPr>
        <w:t xml:space="preserve">proposed approach </w:t>
      </w:r>
      <w:r w:rsidR="00136D7F">
        <w:rPr>
          <w:color w:val="000000"/>
          <w:sz w:val="24"/>
          <w:szCs w:val="24"/>
        </w:rPr>
        <w:t xml:space="preserve">to the </w:t>
      </w:r>
      <w:r w:rsidR="00A94FB4">
        <w:rPr>
          <w:color w:val="000000"/>
          <w:sz w:val="24"/>
          <w:szCs w:val="24"/>
        </w:rPr>
        <w:t>Advisory Panel, Expert Panels, and Shared Arctic Variables</w:t>
      </w:r>
      <w:r>
        <w:rPr>
          <w:color w:val="000000"/>
          <w:sz w:val="24"/>
          <w:szCs w:val="24"/>
        </w:rPr>
        <w:t xml:space="preserve"> (SAVs).  </w:t>
      </w:r>
      <w:r w:rsidR="00AD0721">
        <w:rPr>
          <w:color w:val="000000"/>
          <w:sz w:val="24"/>
          <w:szCs w:val="24"/>
        </w:rPr>
        <w:t>This provided an in-depth look at t</w:t>
      </w:r>
      <w:r w:rsidR="00435CDA">
        <w:rPr>
          <w:color w:val="000000"/>
          <w:sz w:val="24"/>
          <w:szCs w:val="24"/>
        </w:rPr>
        <w:t xml:space="preserve">he emerging ROADS process that served as background </w:t>
      </w:r>
      <w:r w:rsidR="00AD0721">
        <w:rPr>
          <w:color w:val="000000"/>
          <w:sz w:val="24"/>
          <w:szCs w:val="24"/>
        </w:rPr>
        <w:t xml:space="preserve">for later discussions.  The </w:t>
      </w:r>
      <w:r w:rsidR="00435CDA">
        <w:rPr>
          <w:color w:val="000000"/>
          <w:sz w:val="24"/>
          <w:szCs w:val="24"/>
        </w:rPr>
        <w:t xml:space="preserve">ROADS </w:t>
      </w:r>
      <w:r w:rsidR="00AD0721">
        <w:rPr>
          <w:color w:val="000000"/>
          <w:sz w:val="24"/>
          <w:szCs w:val="24"/>
        </w:rPr>
        <w:t xml:space="preserve">guiding principles emphasized that the </w:t>
      </w:r>
      <w:r w:rsidR="00AD0721" w:rsidRPr="00AD0721">
        <w:rPr>
          <w:color w:val="000000"/>
          <w:sz w:val="24"/>
          <w:szCs w:val="24"/>
          <w:lang w:val="en-US"/>
        </w:rPr>
        <w:t>process should complement and integrate</w:t>
      </w:r>
      <w:r w:rsidR="00435CDA">
        <w:rPr>
          <w:color w:val="000000"/>
          <w:sz w:val="24"/>
          <w:szCs w:val="24"/>
          <w:lang w:val="en-US"/>
        </w:rPr>
        <w:t xml:space="preserve"> the </w:t>
      </w:r>
      <w:r w:rsidR="00AD0721" w:rsidRPr="00AD0721">
        <w:rPr>
          <w:color w:val="000000"/>
          <w:sz w:val="24"/>
          <w:szCs w:val="24"/>
          <w:lang w:val="en-US"/>
        </w:rPr>
        <w:t>planning approaches used by existing networks (regional to global), activities and projects</w:t>
      </w:r>
      <w:r w:rsidR="00AD0721">
        <w:rPr>
          <w:color w:val="000000"/>
          <w:sz w:val="24"/>
          <w:szCs w:val="24"/>
          <w:lang w:val="en-US"/>
        </w:rPr>
        <w:t xml:space="preserve">; as well as the criticality for </w:t>
      </w:r>
      <w:r w:rsidR="008002A7" w:rsidRPr="00AD0721">
        <w:rPr>
          <w:color w:val="000000"/>
          <w:sz w:val="24"/>
          <w:szCs w:val="24"/>
          <w:lang w:val="en-US"/>
        </w:rPr>
        <w:t>Indigenous Peoples’ equitable partnership and funding</w:t>
      </w:r>
      <w:r w:rsidR="00AD0721">
        <w:rPr>
          <w:color w:val="000000"/>
          <w:sz w:val="24"/>
          <w:szCs w:val="24"/>
          <w:lang w:val="en-US"/>
        </w:rPr>
        <w:t xml:space="preserve"> for their active participation.  A</w:t>
      </w:r>
      <w:r w:rsidR="00435CDA">
        <w:rPr>
          <w:color w:val="000000"/>
          <w:sz w:val="24"/>
          <w:szCs w:val="24"/>
          <w:lang w:val="en-US"/>
        </w:rPr>
        <w:t xml:space="preserve"> third </w:t>
      </w:r>
      <w:r w:rsidR="00AD0721">
        <w:rPr>
          <w:color w:val="000000"/>
          <w:sz w:val="24"/>
          <w:szCs w:val="24"/>
          <w:lang w:val="en-US"/>
        </w:rPr>
        <w:t xml:space="preserve">guiding principle is that all </w:t>
      </w:r>
      <w:r w:rsidR="00AD0721" w:rsidRPr="00AD0721">
        <w:rPr>
          <w:color w:val="000000"/>
          <w:sz w:val="24"/>
          <w:szCs w:val="24"/>
          <w:lang w:val="en-US"/>
        </w:rPr>
        <w:t>aspects of the ROADS process should support broadly shared benefit</w:t>
      </w:r>
      <w:r w:rsidR="00AD0721" w:rsidRPr="00F6344B">
        <w:rPr>
          <w:color w:val="000000"/>
          <w:sz w:val="24"/>
          <w:szCs w:val="24"/>
          <w:lang w:val="en-US"/>
        </w:rPr>
        <w:t xml:space="preserve"> </w:t>
      </w:r>
      <w:r w:rsidR="00AD0721" w:rsidRPr="00AD0721">
        <w:rPr>
          <w:color w:val="000000"/>
          <w:sz w:val="24"/>
          <w:szCs w:val="24"/>
          <w:lang w:val="en-US"/>
        </w:rPr>
        <w:t>from the observing and data systems</w:t>
      </w:r>
      <w:r w:rsidR="00AD0721">
        <w:rPr>
          <w:color w:val="000000"/>
          <w:sz w:val="24"/>
          <w:szCs w:val="24"/>
          <w:lang w:val="en-US"/>
        </w:rPr>
        <w:t>.</w:t>
      </w:r>
      <w:r w:rsidR="00136D7F">
        <w:rPr>
          <w:color w:val="000000"/>
          <w:sz w:val="24"/>
          <w:szCs w:val="24"/>
          <w:lang w:val="en-US"/>
        </w:rPr>
        <w:t xml:space="preserve">  The SAVs need to be developed at the intersection of three aspects: Regionally </w:t>
      </w:r>
      <w:r w:rsidR="00136D7F">
        <w:rPr>
          <w:color w:val="000000"/>
          <w:sz w:val="24"/>
          <w:szCs w:val="24"/>
          <w:lang w:val="en-US"/>
        </w:rPr>
        <w:lastRenderedPageBreak/>
        <w:t xml:space="preserve">identified science and </w:t>
      </w:r>
      <w:r w:rsidR="005315D3">
        <w:rPr>
          <w:color w:val="000000"/>
          <w:sz w:val="24"/>
          <w:szCs w:val="24"/>
          <w:lang w:val="en-US"/>
        </w:rPr>
        <w:t>decision-making</w:t>
      </w:r>
      <w:r w:rsidR="00136D7F">
        <w:rPr>
          <w:color w:val="000000"/>
          <w:sz w:val="24"/>
          <w:szCs w:val="24"/>
          <w:lang w:val="en-US"/>
        </w:rPr>
        <w:t xml:space="preserve"> needs; Essential variables from global observing networks; and Indigenous-led benefit identification.</w:t>
      </w:r>
    </w:p>
    <w:p w14:paraId="46369FFB" w14:textId="49650F90" w:rsidR="00A94FB4" w:rsidRDefault="0055539B" w:rsidP="0055539B">
      <w:pPr>
        <w:rPr>
          <w:color w:val="000000"/>
          <w:sz w:val="24"/>
          <w:szCs w:val="24"/>
        </w:rPr>
      </w:pPr>
      <w:r>
        <w:rPr>
          <w:color w:val="000000"/>
          <w:sz w:val="24"/>
          <w:szCs w:val="24"/>
        </w:rPr>
        <w:t xml:space="preserve">The </w:t>
      </w:r>
      <w:r w:rsidR="00A94FB4">
        <w:rPr>
          <w:color w:val="000000"/>
          <w:sz w:val="24"/>
          <w:szCs w:val="24"/>
        </w:rPr>
        <w:t xml:space="preserve">final </w:t>
      </w:r>
      <w:r w:rsidR="00DF6769">
        <w:rPr>
          <w:color w:val="000000"/>
          <w:sz w:val="24"/>
          <w:szCs w:val="24"/>
        </w:rPr>
        <w:t xml:space="preserve">six </w:t>
      </w:r>
      <w:r w:rsidR="00A94FB4">
        <w:rPr>
          <w:color w:val="000000"/>
          <w:sz w:val="24"/>
          <w:szCs w:val="24"/>
        </w:rPr>
        <w:t xml:space="preserve">presentations were </w:t>
      </w:r>
      <w:r w:rsidR="00435CDA">
        <w:rPr>
          <w:color w:val="000000"/>
          <w:sz w:val="24"/>
          <w:szCs w:val="24"/>
        </w:rPr>
        <w:t xml:space="preserve">a </w:t>
      </w:r>
      <w:r>
        <w:rPr>
          <w:color w:val="000000"/>
          <w:sz w:val="24"/>
          <w:szCs w:val="24"/>
        </w:rPr>
        <w:t xml:space="preserve">series from each of the </w:t>
      </w:r>
      <w:r w:rsidR="00A94FB4">
        <w:rPr>
          <w:color w:val="000000"/>
          <w:sz w:val="24"/>
          <w:szCs w:val="24"/>
        </w:rPr>
        <w:t>ACWGs</w:t>
      </w:r>
      <w:r>
        <w:rPr>
          <w:color w:val="000000"/>
          <w:sz w:val="24"/>
          <w:szCs w:val="24"/>
        </w:rPr>
        <w:t xml:space="preserve"> (ACAP, AMAP, CAFF/CBMP, EPPR, PAME, and SDWG</w:t>
      </w:r>
      <w:r>
        <w:rPr>
          <w:rStyle w:val="FootnoteReference"/>
          <w:color w:val="000000"/>
          <w:sz w:val="24"/>
          <w:szCs w:val="24"/>
        </w:rPr>
        <w:footnoteReference w:id="1"/>
      </w:r>
      <w:r>
        <w:rPr>
          <w:color w:val="000000"/>
          <w:sz w:val="24"/>
          <w:szCs w:val="24"/>
        </w:rPr>
        <w:t>)</w:t>
      </w:r>
      <w:r w:rsidR="00A94FB4">
        <w:rPr>
          <w:color w:val="000000"/>
          <w:sz w:val="24"/>
          <w:szCs w:val="24"/>
        </w:rPr>
        <w:t xml:space="preserve"> </w:t>
      </w:r>
      <w:r w:rsidR="00435CDA">
        <w:rPr>
          <w:color w:val="000000"/>
          <w:sz w:val="24"/>
          <w:szCs w:val="24"/>
        </w:rPr>
        <w:t>that provided an overview of each</w:t>
      </w:r>
      <w:r w:rsidR="00A94FB4">
        <w:rPr>
          <w:color w:val="000000"/>
          <w:sz w:val="24"/>
          <w:szCs w:val="24"/>
        </w:rPr>
        <w:t xml:space="preserve"> WG’s roles and responsibilities with a focus on their </w:t>
      </w:r>
      <w:r w:rsidR="00A64917">
        <w:rPr>
          <w:color w:val="000000"/>
          <w:sz w:val="24"/>
          <w:szCs w:val="24"/>
        </w:rPr>
        <w:t xml:space="preserve">activities with regards to </w:t>
      </w:r>
      <w:r w:rsidR="00A94FB4">
        <w:rPr>
          <w:color w:val="000000"/>
          <w:sz w:val="24"/>
          <w:szCs w:val="24"/>
        </w:rPr>
        <w:t>observing and monitoring data</w:t>
      </w:r>
      <w:r>
        <w:rPr>
          <w:color w:val="000000"/>
          <w:sz w:val="24"/>
          <w:szCs w:val="24"/>
        </w:rPr>
        <w:t>.  Each of these short</w:t>
      </w:r>
      <w:r w:rsidR="00A94FB4">
        <w:rPr>
          <w:color w:val="000000"/>
          <w:sz w:val="24"/>
          <w:szCs w:val="24"/>
        </w:rPr>
        <w:t xml:space="preserve"> presentations </w:t>
      </w:r>
      <w:r w:rsidR="00435CDA">
        <w:rPr>
          <w:color w:val="000000"/>
          <w:sz w:val="24"/>
          <w:szCs w:val="24"/>
        </w:rPr>
        <w:t xml:space="preserve">addressed the </w:t>
      </w:r>
      <w:r w:rsidR="00A94FB4">
        <w:rPr>
          <w:color w:val="000000"/>
          <w:sz w:val="24"/>
          <w:szCs w:val="24"/>
        </w:rPr>
        <w:t xml:space="preserve">questions: </w:t>
      </w:r>
      <w:r>
        <w:rPr>
          <w:color w:val="000000"/>
          <w:sz w:val="24"/>
          <w:szCs w:val="24"/>
        </w:rPr>
        <w:t xml:space="preserve"> W</w:t>
      </w:r>
      <w:r w:rsidR="00A94FB4">
        <w:rPr>
          <w:color w:val="000000"/>
          <w:sz w:val="24"/>
          <w:szCs w:val="24"/>
        </w:rPr>
        <w:t xml:space="preserve">hat are your scientific needs for observations/monitoring data?  </w:t>
      </w:r>
      <w:r>
        <w:rPr>
          <w:color w:val="000000"/>
          <w:sz w:val="24"/>
          <w:szCs w:val="24"/>
        </w:rPr>
        <w:t>W</w:t>
      </w:r>
      <w:r w:rsidR="00A94FB4">
        <w:rPr>
          <w:color w:val="000000"/>
          <w:sz w:val="24"/>
          <w:szCs w:val="24"/>
        </w:rPr>
        <w:t xml:space="preserve">hat data is needed to conduct ACWG activities and assessments (e.g. accessible, interoperable, etc.)? </w:t>
      </w:r>
      <w:r>
        <w:rPr>
          <w:color w:val="000000"/>
          <w:sz w:val="24"/>
          <w:szCs w:val="24"/>
        </w:rPr>
        <w:t xml:space="preserve">  In addition, there was a short presentation on the Arctic Spatial Data Infrastructure initiative that referenced </w:t>
      </w:r>
      <w:r w:rsidR="006E700A">
        <w:rPr>
          <w:color w:val="000000"/>
          <w:sz w:val="24"/>
          <w:szCs w:val="24"/>
        </w:rPr>
        <w:t>Arctic</w:t>
      </w:r>
      <w:r>
        <w:rPr>
          <w:color w:val="000000"/>
          <w:sz w:val="24"/>
          <w:szCs w:val="24"/>
        </w:rPr>
        <w:t xml:space="preserve"> data policy efforts that are being undertaken. </w:t>
      </w:r>
    </w:p>
    <w:p w14:paraId="1FB529C0" w14:textId="77777777" w:rsidR="00FA4828" w:rsidRPr="00FA4828" w:rsidRDefault="00FA4828" w:rsidP="00FA4828">
      <w:pPr>
        <w:rPr>
          <w:b/>
          <w:color w:val="000000"/>
          <w:sz w:val="28"/>
          <w:szCs w:val="28"/>
        </w:rPr>
      </w:pPr>
      <w:r w:rsidRPr="00FA4828">
        <w:rPr>
          <w:b/>
          <w:color w:val="000000"/>
          <w:sz w:val="28"/>
          <w:szCs w:val="28"/>
        </w:rPr>
        <w:t xml:space="preserve">Discussion: </w:t>
      </w:r>
    </w:p>
    <w:p w14:paraId="26285A8C" w14:textId="3CF1ACDC" w:rsidR="00FA4828" w:rsidRDefault="00435CDA" w:rsidP="00FA4828">
      <w:pPr>
        <w:rPr>
          <w:color w:val="000000"/>
          <w:sz w:val="24"/>
          <w:szCs w:val="24"/>
        </w:rPr>
      </w:pPr>
      <w:r>
        <w:rPr>
          <w:color w:val="000000"/>
          <w:sz w:val="24"/>
          <w:szCs w:val="24"/>
        </w:rPr>
        <w:t xml:space="preserve">The </w:t>
      </w:r>
      <w:r w:rsidR="00FA4828">
        <w:rPr>
          <w:color w:val="000000"/>
          <w:sz w:val="24"/>
          <w:szCs w:val="24"/>
        </w:rPr>
        <w:t xml:space="preserve">overview presentations </w:t>
      </w:r>
      <w:r>
        <w:rPr>
          <w:color w:val="000000"/>
          <w:sz w:val="24"/>
          <w:szCs w:val="24"/>
        </w:rPr>
        <w:t xml:space="preserve">made at the Workshop </w:t>
      </w:r>
      <w:r w:rsidR="00FA4828">
        <w:rPr>
          <w:color w:val="000000"/>
          <w:sz w:val="24"/>
          <w:szCs w:val="24"/>
        </w:rPr>
        <w:t>served to increase the understanding of the ACWGs, in addition to SAON and the ROADS process.  Following the presentations, there was an opportunity for general discussion on seeking a way f</w:t>
      </w:r>
      <w:r w:rsidR="00FA4828" w:rsidRPr="00FA4828">
        <w:rPr>
          <w:sz w:val="24"/>
          <w:szCs w:val="24"/>
        </w:rPr>
        <w:t xml:space="preserve">orward to </w:t>
      </w:r>
      <w:r w:rsidR="00FA4828">
        <w:rPr>
          <w:sz w:val="24"/>
          <w:szCs w:val="24"/>
        </w:rPr>
        <w:t>i</w:t>
      </w:r>
      <w:r w:rsidR="00FA4828" w:rsidRPr="00FA4828">
        <w:rPr>
          <w:sz w:val="24"/>
          <w:szCs w:val="24"/>
        </w:rPr>
        <w:t xml:space="preserve">ncrease </w:t>
      </w:r>
      <w:r w:rsidR="00FA4828">
        <w:rPr>
          <w:sz w:val="24"/>
          <w:szCs w:val="24"/>
        </w:rPr>
        <w:t>c</w:t>
      </w:r>
      <w:r w:rsidR="00FA4828" w:rsidRPr="00FA4828">
        <w:rPr>
          <w:sz w:val="24"/>
          <w:szCs w:val="24"/>
        </w:rPr>
        <w:t>ollaboration</w:t>
      </w:r>
      <w:r w:rsidR="00FA4828">
        <w:rPr>
          <w:sz w:val="24"/>
          <w:szCs w:val="24"/>
        </w:rPr>
        <w:t xml:space="preserve">.  The discussion was centred on the following questions:  </w:t>
      </w:r>
      <w:r w:rsidR="00FA4828">
        <w:rPr>
          <w:b/>
          <w:i/>
          <w:sz w:val="24"/>
          <w:szCs w:val="24"/>
        </w:rPr>
        <w:t xml:space="preserve"> </w:t>
      </w:r>
      <w:r>
        <w:rPr>
          <w:color w:val="000000"/>
          <w:sz w:val="24"/>
          <w:szCs w:val="24"/>
        </w:rPr>
        <w:t>How could the AC</w:t>
      </w:r>
      <w:r w:rsidR="00FA4828" w:rsidRPr="00FA4828">
        <w:rPr>
          <w:color w:val="000000"/>
          <w:sz w:val="24"/>
          <w:szCs w:val="24"/>
        </w:rPr>
        <w:t>WGs benefit from SAON and the SAON ROADS process?  How can SAON increase the ACWG engagement in</w:t>
      </w:r>
      <w:r>
        <w:rPr>
          <w:color w:val="000000"/>
          <w:sz w:val="24"/>
          <w:szCs w:val="24"/>
        </w:rPr>
        <w:t xml:space="preserve"> the ROADS process?</w:t>
      </w:r>
      <w:r w:rsidR="00FA4828" w:rsidRPr="00FA4828">
        <w:rPr>
          <w:sz w:val="24"/>
          <w:szCs w:val="24"/>
        </w:rPr>
        <w:t xml:space="preserve">  </w:t>
      </w:r>
      <w:r w:rsidR="00FA4828" w:rsidRPr="00FA4828">
        <w:rPr>
          <w:color w:val="000000"/>
          <w:sz w:val="24"/>
          <w:szCs w:val="24"/>
        </w:rPr>
        <w:t>What further actions or adaptations</w:t>
      </w:r>
      <w:r w:rsidR="00FA4828" w:rsidRPr="00FA4828">
        <w:rPr>
          <w:sz w:val="24"/>
          <w:szCs w:val="24"/>
        </w:rPr>
        <w:t xml:space="preserve"> </w:t>
      </w:r>
      <w:r w:rsidR="00FA4828" w:rsidRPr="00FA4828">
        <w:rPr>
          <w:color w:val="000000"/>
          <w:sz w:val="24"/>
          <w:szCs w:val="24"/>
        </w:rPr>
        <w:t>are needed to gain synergies and collaboration between SAON and the</w:t>
      </w:r>
      <w:r w:rsidR="006E700A">
        <w:rPr>
          <w:color w:val="000000"/>
          <w:sz w:val="24"/>
          <w:szCs w:val="24"/>
        </w:rPr>
        <w:t xml:space="preserve"> SAON ROADS process with the </w:t>
      </w:r>
      <w:r w:rsidR="00606FBD">
        <w:rPr>
          <w:color w:val="000000"/>
          <w:sz w:val="24"/>
          <w:szCs w:val="24"/>
        </w:rPr>
        <w:t>AC</w:t>
      </w:r>
      <w:r w:rsidR="00606FBD" w:rsidRPr="00FA4828">
        <w:rPr>
          <w:color w:val="000000"/>
          <w:sz w:val="24"/>
          <w:szCs w:val="24"/>
        </w:rPr>
        <w:t>WGs?</w:t>
      </w:r>
      <w:r w:rsidR="00FA4828" w:rsidRPr="00FA4828">
        <w:rPr>
          <w:color w:val="000000"/>
          <w:sz w:val="24"/>
          <w:szCs w:val="24"/>
        </w:rPr>
        <w:t xml:space="preserve"> </w:t>
      </w:r>
      <w:r w:rsidR="00942A51">
        <w:rPr>
          <w:color w:val="000000"/>
          <w:sz w:val="24"/>
          <w:szCs w:val="24"/>
        </w:rPr>
        <w:t xml:space="preserve">  There</w:t>
      </w:r>
      <w:r w:rsidR="006E700A">
        <w:rPr>
          <w:color w:val="000000"/>
          <w:sz w:val="24"/>
          <w:szCs w:val="24"/>
        </w:rPr>
        <w:t xml:space="preserve"> was good discussion on the opportunities</w:t>
      </w:r>
      <w:r w:rsidR="00942A51">
        <w:rPr>
          <w:color w:val="000000"/>
          <w:sz w:val="24"/>
          <w:szCs w:val="24"/>
        </w:rPr>
        <w:t xml:space="preserve"> to collaborate that would focus on gaps of knowledge and address the points of intersection of efforts amongst all participating organizations.</w:t>
      </w:r>
      <w:r w:rsidR="006E700A">
        <w:rPr>
          <w:color w:val="000000"/>
          <w:sz w:val="24"/>
          <w:szCs w:val="24"/>
        </w:rPr>
        <w:t xml:space="preserve">  These possible opportunities were described as the tip of the very large iceberg of potential connections that could be further explored.</w:t>
      </w:r>
    </w:p>
    <w:p w14:paraId="2A4DC080" w14:textId="77777777" w:rsidR="001B5D2C" w:rsidRPr="006057D7" w:rsidRDefault="00FA4828" w:rsidP="00FA4828">
      <w:pPr>
        <w:rPr>
          <w:b/>
          <w:color w:val="000000"/>
          <w:sz w:val="24"/>
          <w:szCs w:val="24"/>
        </w:rPr>
      </w:pPr>
      <w:r w:rsidRPr="006057D7">
        <w:rPr>
          <w:b/>
          <w:color w:val="000000"/>
          <w:sz w:val="24"/>
          <w:szCs w:val="24"/>
        </w:rPr>
        <w:t>Key Findings</w:t>
      </w:r>
    </w:p>
    <w:p w14:paraId="5F1E1DF2" w14:textId="77777777" w:rsidR="00342C33" w:rsidRDefault="001B5D2C" w:rsidP="00342C33">
      <w:pPr>
        <w:pStyle w:val="NoSpacing"/>
        <w:numPr>
          <w:ilvl w:val="0"/>
          <w:numId w:val="11"/>
        </w:numPr>
        <w:ind w:left="360"/>
        <w:rPr>
          <w:sz w:val="24"/>
          <w:szCs w:val="24"/>
        </w:rPr>
      </w:pPr>
      <w:r w:rsidRPr="00435CDA">
        <w:rPr>
          <w:sz w:val="24"/>
          <w:szCs w:val="24"/>
        </w:rPr>
        <w:t>This first workshop between SAON Executive and the Chairs/Executive Secretaries of the ACWGs was seen as a</w:t>
      </w:r>
      <w:r w:rsidR="00342C33">
        <w:rPr>
          <w:b/>
          <w:i/>
          <w:sz w:val="24"/>
          <w:szCs w:val="24"/>
        </w:rPr>
        <w:t>n initial</w:t>
      </w:r>
      <w:r w:rsidRPr="00435CDA">
        <w:rPr>
          <w:b/>
          <w:i/>
          <w:sz w:val="24"/>
          <w:szCs w:val="24"/>
        </w:rPr>
        <w:t xml:space="preserve"> step in increasing the understanding</w:t>
      </w:r>
      <w:r w:rsidRPr="00435CDA">
        <w:rPr>
          <w:sz w:val="24"/>
          <w:szCs w:val="24"/>
        </w:rPr>
        <w:t xml:space="preserve"> of each other’s work.  Opportunities for regular and ongoing dialogue should be sought so as to build on this shared level of u</w:t>
      </w:r>
      <w:r w:rsidR="00F34421" w:rsidRPr="00435CDA">
        <w:rPr>
          <w:sz w:val="24"/>
          <w:szCs w:val="24"/>
        </w:rPr>
        <w:t>nderstanding</w:t>
      </w:r>
      <w:r w:rsidR="000E25A7">
        <w:rPr>
          <w:sz w:val="24"/>
          <w:szCs w:val="24"/>
        </w:rPr>
        <w:t xml:space="preserve"> and</w:t>
      </w:r>
      <w:r w:rsidRPr="00435CDA">
        <w:rPr>
          <w:sz w:val="24"/>
          <w:szCs w:val="24"/>
        </w:rPr>
        <w:t xml:space="preserve"> enable the identification of actions to advance each other’s mandate, strategic plans, and objectives.</w:t>
      </w:r>
      <w:r w:rsidR="008C51EA" w:rsidRPr="00435CDA">
        <w:rPr>
          <w:sz w:val="24"/>
          <w:szCs w:val="24"/>
        </w:rPr>
        <w:t xml:space="preserve">  It was noted that colla</w:t>
      </w:r>
      <w:r w:rsidR="00DF6769">
        <w:rPr>
          <w:sz w:val="24"/>
          <w:szCs w:val="24"/>
        </w:rPr>
        <w:t xml:space="preserve">borative </w:t>
      </w:r>
      <w:r w:rsidR="00435CDA" w:rsidRPr="00435CDA">
        <w:rPr>
          <w:sz w:val="24"/>
          <w:szCs w:val="24"/>
        </w:rPr>
        <w:t xml:space="preserve">efforts should be sharply </w:t>
      </w:r>
      <w:r w:rsidR="008C51EA" w:rsidRPr="00435CDA">
        <w:rPr>
          <w:sz w:val="24"/>
          <w:szCs w:val="24"/>
        </w:rPr>
        <w:t xml:space="preserve">focused to get the most benefit from </w:t>
      </w:r>
      <w:r w:rsidR="00A64917">
        <w:rPr>
          <w:sz w:val="24"/>
          <w:szCs w:val="24"/>
        </w:rPr>
        <w:t xml:space="preserve">limited </w:t>
      </w:r>
      <w:r w:rsidR="00C1099C">
        <w:rPr>
          <w:sz w:val="24"/>
          <w:szCs w:val="24"/>
        </w:rPr>
        <w:t xml:space="preserve">financial and human </w:t>
      </w:r>
      <w:r w:rsidR="008C51EA" w:rsidRPr="00435CDA">
        <w:rPr>
          <w:sz w:val="24"/>
          <w:szCs w:val="24"/>
        </w:rPr>
        <w:t>resources.</w:t>
      </w:r>
    </w:p>
    <w:p w14:paraId="5434A216" w14:textId="77777777" w:rsidR="00342C33" w:rsidRDefault="00342C33" w:rsidP="00342C33">
      <w:pPr>
        <w:pStyle w:val="NoSpacing"/>
        <w:rPr>
          <w:sz w:val="24"/>
          <w:szCs w:val="24"/>
        </w:rPr>
      </w:pPr>
    </w:p>
    <w:p w14:paraId="5B80650E" w14:textId="0E3AA8D3" w:rsidR="00342C33" w:rsidRPr="00342C33" w:rsidRDefault="006E700A" w:rsidP="00342C33">
      <w:pPr>
        <w:pStyle w:val="NoSpacing"/>
        <w:numPr>
          <w:ilvl w:val="0"/>
          <w:numId w:val="11"/>
        </w:numPr>
        <w:ind w:left="360"/>
        <w:rPr>
          <w:rStyle w:val="src-components-transcription-transcriptblock-transcripttext-transcripttext--utterancetext2"/>
          <w:color w:val="auto"/>
        </w:rPr>
      </w:pPr>
      <w:r w:rsidRPr="00342C33">
        <w:rPr>
          <w:sz w:val="24"/>
          <w:szCs w:val="24"/>
        </w:rPr>
        <w:t xml:space="preserve">The </w:t>
      </w:r>
      <w:r w:rsidRPr="00342C33">
        <w:rPr>
          <w:b/>
          <w:i/>
          <w:sz w:val="24"/>
          <w:szCs w:val="24"/>
        </w:rPr>
        <w:t>ACWGs have an impressive scope of work activities</w:t>
      </w:r>
      <w:r w:rsidRPr="00342C33">
        <w:rPr>
          <w:sz w:val="24"/>
          <w:szCs w:val="24"/>
        </w:rPr>
        <w:t xml:space="preserve"> with a great capacity to harness efforts and move forward.</w:t>
      </w:r>
      <w:r w:rsidR="008C51EA" w:rsidRPr="00342C33">
        <w:rPr>
          <w:sz w:val="24"/>
          <w:szCs w:val="24"/>
        </w:rPr>
        <w:t xml:space="preserve"> It would be valuable to create a succinct invitation to the ACWG</w:t>
      </w:r>
      <w:r w:rsidR="00F6344B">
        <w:rPr>
          <w:sz w:val="24"/>
          <w:szCs w:val="24"/>
        </w:rPr>
        <w:t>s</w:t>
      </w:r>
      <w:r w:rsidR="008C51EA" w:rsidRPr="00342C33">
        <w:rPr>
          <w:sz w:val="24"/>
          <w:szCs w:val="24"/>
        </w:rPr>
        <w:t xml:space="preserve"> </w:t>
      </w:r>
      <w:r w:rsidR="008C51EA" w:rsidRPr="00342C33">
        <w:rPr>
          <w:sz w:val="24"/>
          <w:szCs w:val="24"/>
        </w:rPr>
        <w:lastRenderedPageBreak/>
        <w:t>to explore and understand where they might fit into the SAON ROADS process.   This might necessitate both high-level</w:t>
      </w:r>
      <w:r w:rsidR="00342C33" w:rsidRPr="00342C33">
        <w:rPr>
          <w:sz w:val="24"/>
          <w:szCs w:val="24"/>
        </w:rPr>
        <w:t>/senior advisor</w:t>
      </w:r>
      <w:r w:rsidR="008C51EA" w:rsidRPr="00342C33">
        <w:rPr>
          <w:sz w:val="24"/>
          <w:szCs w:val="24"/>
        </w:rPr>
        <w:t xml:space="preserve"> engagement and communication around the SAON ROADS process. </w:t>
      </w:r>
    </w:p>
    <w:p w14:paraId="283A869F" w14:textId="77777777" w:rsidR="00342C33" w:rsidRDefault="00342C33" w:rsidP="00342C33">
      <w:pPr>
        <w:pStyle w:val="NoSpacing"/>
      </w:pPr>
    </w:p>
    <w:p w14:paraId="0F42FE88" w14:textId="60003A93" w:rsidR="00435CDA" w:rsidRPr="00342C33" w:rsidRDefault="00F34421" w:rsidP="00342C33">
      <w:pPr>
        <w:pStyle w:val="NoSpacing"/>
        <w:numPr>
          <w:ilvl w:val="0"/>
          <w:numId w:val="11"/>
        </w:numPr>
        <w:ind w:left="360"/>
        <w:rPr>
          <w:color w:val="000000"/>
          <w:sz w:val="24"/>
          <w:szCs w:val="24"/>
        </w:rPr>
      </w:pPr>
      <w:r w:rsidRPr="00342C33">
        <w:rPr>
          <w:sz w:val="24"/>
          <w:szCs w:val="24"/>
        </w:rPr>
        <w:t xml:space="preserve">The willingness to collaborate across ACWGs and the SAON ROADS process will </w:t>
      </w:r>
      <w:r w:rsidRPr="00342C33">
        <w:rPr>
          <w:b/>
          <w:i/>
          <w:sz w:val="24"/>
          <w:szCs w:val="24"/>
        </w:rPr>
        <w:t xml:space="preserve">require </w:t>
      </w:r>
      <w:r w:rsidR="00DF6769" w:rsidRPr="00342C33">
        <w:rPr>
          <w:b/>
          <w:i/>
          <w:sz w:val="24"/>
          <w:szCs w:val="24"/>
        </w:rPr>
        <w:t xml:space="preserve">both </w:t>
      </w:r>
      <w:r w:rsidRPr="00342C33">
        <w:rPr>
          <w:b/>
          <w:i/>
          <w:sz w:val="24"/>
          <w:szCs w:val="24"/>
        </w:rPr>
        <w:t xml:space="preserve">practical actions </w:t>
      </w:r>
      <w:r w:rsidR="00435CDA" w:rsidRPr="00342C33">
        <w:rPr>
          <w:b/>
          <w:i/>
          <w:sz w:val="24"/>
          <w:szCs w:val="24"/>
        </w:rPr>
        <w:t>as well as</w:t>
      </w:r>
      <w:r w:rsidRPr="00342C33">
        <w:rPr>
          <w:b/>
          <w:i/>
          <w:sz w:val="24"/>
          <w:szCs w:val="24"/>
        </w:rPr>
        <w:t xml:space="preserve"> sufficient resources</w:t>
      </w:r>
      <w:r w:rsidRPr="00342C33">
        <w:rPr>
          <w:sz w:val="24"/>
          <w:szCs w:val="24"/>
        </w:rPr>
        <w:t xml:space="preserve"> to enable the work to proceed.  It was emphasized that individuals are stretched to capacity now and that there is limited ability to take on new actions. </w:t>
      </w:r>
      <w:r w:rsidR="008002A7" w:rsidRPr="00342C33">
        <w:rPr>
          <w:sz w:val="24"/>
          <w:szCs w:val="24"/>
        </w:rPr>
        <w:t xml:space="preserve"> With limi</w:t>
      </w:r>
      <w:r w:rsidR="00F6344B">
        <w:rPr>
          <w:sz w:val="24"/>
          <w:szCs w:val="24"/>
        </w:rPr>
        <w:t xml:space="preserve">ted resources, there is a </w:t>
      </w:r>
      <w:r w:rsidR="008002A7" w:rsidRPr="00342C33">
        <w:rPr>
          <w:sz w:val="24"/>
          <w:szCs w:val="24"/>
        </w:rPr>
        <w:t xml:space="preserve">necessity to be very focused with requests.  It was suggested that once collaborative actions were identified </w:t>
      </w:r>
      <w:r w:rsidR="000E25A7" w:rsidRPr="00342C33">
        <w:rPr>
          <w:sz w:val="24"/>
          <w:szCs w:val="24"/>
        </w:rPr>
        <w:t>these</w:t>
      </w:r>
      <w:r w:rsidR="008002A7" w:rsidRPr="00342C33">
        <w:rPr>
          <w:sz w:val="24"/>
          <w:szCs w:val="24"/>
        </w:rPr>
        <w:t xml:space="preserve"> could be taken back to the WGs</w:t>
      </w:r>
      <w:r w:rsidR="000E25A7" w:rsidRPr="00342C33">
        <w:rPr>
          <w:sz w:val="24"/>
          <w:szCs w:val="24"/>
        </w:rPr>
        <w:t>.</w:t>
      </w:r>
      <w:r w:rsidR="008002A7" w:rsidRPr="00342C33">
        <w:rPr>
          <w:sz w:val="24"/>
          <w:szCs w:val="24"/>
        </w:rPr>
        <w:t xml:space="preserve"> </w:t>
      </w:r>
    </w:p>
    <w:p w14:paraId="684B40B3" w14:textId="77777777" w:rsidR="00342C33" w:rsidRPr="00342C33" w:rsidRDefault="00342C33" w:rsidP="00342C33">
      <w:pPr>
        <w:pStyle w:val="NoSpacing"/>
        <w:rPr>
          <w:color w:val="000000"/>
          <w:sz w:val="24"/>
          <w:szCs w:val="24"/>
        </w:rPr>
      </w:pPr>
    </w:p>
    <w:p w14:paraId="04E639C5" w14:textId="3E017FED" w:rsidR="00435CDA" w:rsidRPr="00752666" w:rsidRDefault="00435CDA" w:rsidP="00752666">
      <w:pPr>
        <w:pStyle w:val="NoSpacing"/>
        <w:numPr>
          <w:ilvl w:val="0"/>
          <w:numId w:val="11"/>
        </w:numPr>
        <w:ind w:left="360"/>
        <w:rPr>
          <w:sz w:val="24"/>
          <w:szCs w:val="24"/>
        </w:rPr>
      </w:pPr>
      <w:r w:rsidRPr="00752666">
        <w:rPr>
          <w:sz w:val="24"/>
          <w:szCs w:val="24"/>
        </w:rPr>
        <w:t xml:space="preserve">SAON and the ACWGs all share a </w:t>
      </w:r>
      <w:r w:rsidRPr="00752666">
        <w:rPr>
          <w:b/>
          <w:i/>
          <w:sz w:val="24"/>
          <w:szCs w:val="24"/>
        </w:rPr>
        <w:t>deep acknowledgement of the need to work closely with, and respond to priorities of, Indigenous groups</w:t>
      </w:r>
      <w:r w:rsidR="00280D97" w:rsidRPr="00752666">
        <w:rPr>
          <w:b/>
          <w:i/>
          <w:sz w:val="24"/>
          <w:szCs w:val="24"/>
        </w:rPr>
        <w:t xml:space="preserve"> and Permanent participants</w:t>
      </w:r>
      <w:r w:rsidRPr="00752666">
        <w:rPr>
          <w:sz w:val="24"/>
          <w:szCs w:val="24"/>
        </w:rPr>
        <w:t xml:space="preserve">.  Several organizations are considering means of addressing this need and opportunities to work collaboratively exist.  </w:t>
      </w:r>
      <w:r w:rsidR="00752666" w:rsidRPr="00342C33">
        <w:rPr>
          <w:sz w:val="24"/>
          <w:szCs w:val="24"/>
        </w:rPr>
        <w:t xml:space="preserve">For example, CAFF’s processes for improved </w:t>
      </w:r>
      <w:r w:rsidR="00F6344B">
        <w:rPr>
          <w:sz w:val="24"/>
          <w:szCs w:val="24"/>
        </w:rPr>
        <w:t>Indigenous engagement and CBMP C</w:t>
      </w:r>
      <w:r w:rsidR="00752666" w:rsidRPr="00342C33">
        <w:rPr>
          <w:sz w:val="24"/>
          <w:szCs w:val="24"/>
        </w:rPr>
        <w:t xml:space="preserve">oastal </w:t>
      </w:r>
      <w:r w:rsidR="00F6344B">
        <w:rPr>
          <w:sz w:val="24"/>
          <w:szCs w:val="24"/>
        </w:rPr>
        <w:t>S</w:t>
      </w:r>
      <w:r w:rsidR="00752666" w:rsidRPr="00342C33">
        <w:rPr>
          <w:sz w:val="24"/>
          <w:szCs w:val="24"/>
        </w:rPr>
        <w:t xml:space="preserve">teering </w:t>
      </w:r>
      <w:r w:rsidR="00F6344B">
        <w:rPr>
          <w:sz w:val="24"/>
          <w:szCs w:val="24"/>
        </w:rPr>
        <w:t>G</w:t>
      </w:r>
      <w:r w:rsidR="00752666" w:rsidRPr="00342C33">
        <w:rPr>
          <w:sz w:val="24"/>
          <w:szCs w:val="24"/>
        </w:rPr>
        <w:t xml:space="preserve">roup’s work on co-production of knowledge.  </w:t>
      </w:r>
    </w:p>
    <w:p w14:paraId="2F6C8E97" w14:textId="77777777" w:rsidR="00942A51" w:rsidRPr="00752666" w:rsidRDefault="00942A51" w:rsidP="00752666">
      <w:pPr>
        <w:pStyle w:val="NoSpacing"/>
        <w:rPr>
          <w:sz w:val="24"/>
          <w:szCs w:val="24"/>
        </w:rPr>
      </w:pPr>
    </w:p>
    <w:p w14:paraId="7C295C91" w14:textId="656AB113" w:rsidR="00942A51" w:rsidRPr="00435CDA" w:rsidRDefault="00C1099C" w:rsidP="00435CDA">
      <w:pPr>
        <w:pStyle w:val="NoSpacing"/>
        <w:numPr>
          <w:ilvl w:val="0"/>
          <w:numId w:val="11"/>
        </w:numPr>
        <w:ind w:left="360"/>
        <w:rPr>
          <w:sz w:val="24"/>
          <w:szCs w:val="24"/>
        </w:rPr>
      </w:pPr>
      <w:r>
        <w:rPr>
          <w:sz w:val="24"/>
          <w:szCs w:val="24"/>
        </w:rPr>
        <w:t xml:space="preserve">It was noted that </w:t>
      </w:r>
      <w:r w:rsidR="00DF6769" w:rsidRPr="00C1099C">
        <w:rPr>
          <w:b/>
          <w:i/>
          <w:sz w:val="24"/>
          <w:szCs w:val="24"/>
        </w:rPr>
        <w:t>new</w:t>
      </w:r>
      <w:r w:rsidR="00DF6769">
        <w:rPr>
          <w:sz w:val="24"/>
          <w:szCs w:val="24"/>
        </w:rPr>
        <w:t xml:space="preserve"> </w:t>
      </w:r>
      <w:r w:rsidR="00942A51" w:rsidRPr="00435CDA">
        <w:rPr>
          <w:b/>
          <w:i/>
          <w:sz w:val="24"/>
          <w:szCs w:val="24"/>
        </w:rPr>
        <w:t>initiatives must</w:t>
      </w:r>
      <w:r w:rsidR="00942A51" w:rsidRPr="00435CDA">
        <w:rPr>
          <w:sz w:val="24"/>
          <w:szCs w:val="24"/>
        </w:rPr>
        <w:t xml:space="preserve"> </w:t>
      </w:r>
      <w:r w:rsidR="00942A51" w:rsidRPr="00435CDA">
        <w:rPr>
          <w:b/>
          <w:i/>
          <w:sz w:val="24"/>
          <w:szCs w:val="24"/>
        </w:rPr>
        <w:t>be careful to not re-create or duplicate efforts</w:t>
      </w:r>
      <w:r w:rsidR="00942A51" w:rsidRPr="00435CDA">
        <w:rPr>
          <w:sz w:val="24"/>
          <w:szCs w:val="24"/>
        </w:rPr>
        <w:t xml:space="preserve">.  By working more closely together, synergies can be </w:t>
      </w:r>
      <w:r w:rsidR="00280D97">
        <w:rPr>
          <w:sz w:val="24"/>
          <w:szCs w:val="24"/>
        </w:rPr>
        <w:t>identified</w:t>
      </w:r>
      <w:r w:rsidR="00280D97" w:rsidRPr="00435CDA">
        <w:rPr>
          <w:sz w:val="24"/>
          <w:szCs w:val="24"/>
        </w:rPr>
        <w:t xml:space="preserve"> </w:t>
      </w:r>
      <w:r w:rsidR="00942A51" w:rsidRPr="00435CDA">
        <w:rPr>
          <w:sz w:val="24"/>
          <w:szCs w:val="24"/>
        </w:rPr>
        <w:t xml:space="preserve">and duplication avoided.  </w:t>
      </w:r>
      <w:r w:rsidR="008002A7" w:rsidRPr="00435CDA">
        <w:rPr>
          <w:sz w:val="24"/>
          <w:szCs w:val="24"/>
        </w:rPr>
        <w:t xml:space="preserve"> </w:t>
      </w:r>
      <w:r w:rsidR="00396F59">
        <w:rPr>
          <w:sz w:val="24"/>
          <w:szCs w:val="24"/>
        </w:rPr>
        <w:t xml:space="preserve">Consideration should be given to mapping </w:t>
      </w:r>
      <w:r w:rsidR="008002A7" w:rsidRPr="00435CDA">
        <w:rPr>
          <w:sz w:val="24"/>
          <w:szCs w:val="24"/>
        </w:rPr>
        <w:t xml:space="preserve">synergies and gaps amongst the various Arctic observing initiatives. </w:t>
      </w:r>
      <w:r w:rsidR="005065BD">
        <w:rPr>
          <w:sz w:val="24"/>
          <w:szCs w:val="24"/>
        </w:rPr>
        <w:t xml:space="preserve">  It would also be beneficial to be aware of the strategic directions and high level objectives of both the ACWGs and SAON.</w:t>
      </w:r>
    </w:p>
    <w:p w14:paraId="59CDFF35" w14:textId="77777777" w:rsidR="008B6E77" w:rsidRPr="00435CDA" w:rsidRDefault="008B6E77" w:rsidP="00435CDA">
      <w:pPr>
        <w:pStyle w:val="NoSpacing"/>
        <w:rPr>
          <w:sz w:val="24"/>
          <w:szCs w:val="24"/>
        </w:rPr>
      </w:pPr>
    </w:p>
    <w:p w14:paraId="3472BD9C" w14:textId="420296D0" w:rsidR="00F34421" w:rsidRPr="00435CDA" w:rsidRDefault="00460F3C" w:rsidP="00435CDA">
      <w:pPr>
        <w:pStyle w:val="NoSpacing"/>
        <w:numPr>
          <w:ilvl w:val="0"/>
          <w:numId w:val="11"/>
        </w:numPr>
        <w:ind w:left="360"/>
        <w:rPr>
          <w:sz w:val="24"/>
          <w:szCs w:val="24"/>
        </w:rPr>
      </w:pPr>
      <w:r w:rsidRPr="00435CDA">
        <w:rPr>
          <w:sz w:val="24"/>
          <w:szCs w:val="24"/>
        </w:rPr>
        <w:t xml:space="preserve">It was observed that </w:t>
      </w:r>
      <w:r w:rsidRPr="00435CDA">
        <w:rPr>
          <w:b/>
          <w:i/>
          <w:sz w:val="24"/>
          <w:szCs w:val="24"/>
        </w:rPr>
        <w:t xml:space="preserve">collaboration is </w:t>
      </w:r>
      <w:r w:rsidR="00E21D4E" w:rsidRPr="00435CDA">
        <w:rPr>
          <w:b/>
          <w:i/>
          <w:sz w:val="24"/>
          <w:szCs w:val="24"/>
        </w:rPr>
        <w:t xml:space="preserve">increasingly </w:t>
      </w:r>
      <w:r w:rsidRPr="00435CDA">
        <w:rPr>
          <w:b/>
          <w:i/>
          <w:sz w:val="24"/>
          <w:szCs w:val="24"/>
        </w:rPr>
        <w:t>occurring amongst the ACWGs</w:t>
      </w:r>
      <w:r w:rsidR="00DF6769">
        <w:rPr>
          <w:sz w:val="24"/>
          <w:szCs w:val="24"/>
        </w:rPr>
        <w:t xml:space="preserve"> in recognition</w:t>
      </w:r>
      <w:r w:rsidR="00F34421" w:rsidRPr="00435CDA">
        <w:rPr>
          <w:sz w:val="24"/>
          <w:szCs w:val="24"/>
        </w:rPr>
        <w:t xml:space="preserve"> of shared priorities</w:t>
      </w:r>
      <w:r w:rsidR="00DF6769">
        <w:rPr>
          <w:sz w:val="24"/>
          <w:szCs w:val="24"/>
        </w:rPr>
        <w:t xml:space="preserve">.  This collaboration </w:t>
      </w:r>
      <w:r w:rsidR="00F34421" w:rsidRPr="00435CDA">
        <w:rPr>
          <w:sz w:val="24"/>
          <w:szCs w:val="24"/>
        </w:rPr>
        <w:t xml:space="preserve">should expand further across the </w:t>
      </w:r>
      <w:r w:rsidR="00435CDA" w:rsidRPr="00435CDA">
        <w:rPr>
          <w:sz w:val="24"/>
          <w:szCs w:val="24"/>
        </w:rPr>
        <w:t>AC</w:t>
      </w:r>
      <w:r w:rsidR="00F34421" w:rsidRPr="00435CDA">
        <w:rPr>
          <w:sz w:val="24"/>
          <w:szCs w:val="24"/>
        </w:rPr>
        <w:t xml:space="preserve">WGs and with SAON.   The lack of resources across initiatives and organizations working in the Arctic was noted as an ongoing hindrance to designing collaborative work.  </w:t>
      </w:r>
    </w:p>
    <w:p w14:paraId="36C4C670" w14:textId="77777777" w:rsidR="00435CDA" w:rsidRPr="00435CDA" w:rsidRDefault="00435CDA" w:rsidP="00435CDA">
      <w:pPr>
        <w:pStyle w:val="NoSpacing"/>
        <w:rPr>
          <w:sz w:val="24"/>
          <w:szCs w:val="24"/>
        </w:rPr>
      </w:pPr>
    </w:p>
    <w:p w14:paraId="5D5A8FDF" w14:textId="104D6D0C" w:rsidR="005065BD" w:rsidRDefault="00B952B0" w:rsidP="005065BD">
      <w:pPr>
        <w:pStyle w:val="NoSpacing"/>
        <w:numPr>
          <w:ilvl w:val="0"/>
          <w:numId w:val="11"/>
        </w:numPr>
        <w:ind w:left="360"/>
        <w:rPr>
          <w:sz w:val="24"/>
          <w:szCs w:val="24"/>
        </w:rPr>
      </w:pPr>
      <w:r w:rsidRPr="001266AF">
        <w:rPr>
          <w:b/>
          <w:i/>
          <w:sz w:val="24"/>
          <w:szCs w:val="24"/>
        </w:rPr>
        <w:t>R</w:t>
      </w:r>
      <w:r w:rsidR="00F34421" w:rsidRPr="001266AF">
        <w:rPr>
          <w:b/>
          <w:i/>
          <w:sz w:val="24"/>
          <w:szCs w:val="24"/>
        </w:rPr>
        <w:t>eport</w:t>
      </w:r>
      <w:r w:rsidR="00435CDA" w:rsidRPr="001266AF">
        <w:rPr>
          <w:b/>
          <w:i/>
          <w:sz w:val="24"/>
          <w:szCs w:val="24"/>
        </w:rPr>
        <w:t>s</w:t>
      </w:r>
      <w:r w:rsidR="00F34421" w:rsidRPr="001266AF">
        <w:rPr>
          <w:b/>
          <w:i/>
          <w:sz w:val="24"/>
          <w:szCs w:val="24"/>
        </w:rPr>
        <w:t xml:space="preserve"> produced by </w:t>
      </w:r>
      <w:r w:rsidRPr="001266AF">
        <w:rPr>
          <w:b/>
          <w:i/>
          <w:sz w:val="24"/>
          <w:szCs w:val="24"/>
        </w:rPr>
        <w:t xml:space="preserve">many of </w:t>
      </w:r>
      <w:r w:rsidR="00E87590" w:rsidRPr="001266AF">
        <w:rPr>
          <w:b/>
          <w:i/>
          <w:sz w:val="24"/>
          <w:szCs w:val="24"/>
        </w:rPr>
        <w:t>the WGs</w:t>
      </w:r>
      <w:r w:rsidR="00F34421" w:rsidRPr="001266AF">
        <w:rPr>
          <w:b/>
          <w:i/>
          <w:sz w:val="24"/>
          <w:szCs w:val="24"/>
        </w:rPr>
        <w:t xml:space="preserve"> include </w:t>
      </w:r>
      <w:r w:rsidR="00FF77E1" w:rsidRPr="001266AF">
        <w:rPr>
          <w:b/>
          <w:i/>
          <w:sz w:val="24"/>
          <w:szCs w:val="24"/>
        </w:rPr>
        <w:t>recommendations</w:t>
      </w:r>
      <w:r w:rsidR="00FF77E1" w:rsidRPr="00435CDA">
        <w:rPr>
          <w:sz w:val="24"/>
          <w:szCs w:val="24"/>
        </w:rPr>
        <w:t xml:space="preserve"> </w:t>
      </w:r>
      <w:r w:rsidR="00F34421" w:rsidRPr="00F6344B">
        <w:rPr>
          <w:b/>
          <w:i/>
          <w:sz w:val="24"/>
          <w:szCs w:val="24"/>
        </w:rPr>
        <w:t xml:space="preserve">that highlight the </w:t>
      </w:r>
      <w:r w:rsidR="00435CDA" w:rsidRPr="00F6344B">
        <w:rPr>
          <w:b/>
          <w:i/>
          <w:sz w:val="24"/>
          <w:szCs w:val="24"/>
        </w:rPr>
        <w:t xml:space="preserve">data needs and </w:t>
      </w:r>
      <w:r w:rsidR="00F34421" w:rsidRPr="00F6344B">
        <w:rPr>
          <w:b/>
          <w:i/>
          <w:sz w:val="24"/>
          <w:szCs w:val="24"/>
        </w:rPr>
        <w:t xml:space="preserve">knowledge gaps </w:t>
      </w:r>
      <w:r w:rsidR="00F34421" w:rsidRPr="00435CDA">
        <w:rPr>
          <w:sz w:val="24"/>
          <w:szCs w:val="24"/>
        </w:rPr>
        <w:t xml:space="preserve">in assessment work.  These </w:t>
      </w:r>
      <w:r w:rsidR="00F34421" w:rsidRPr="00435CDA">
        <w:rPr>
          <w:b/>
          <w:i/>
          <w:sz w:val="24"/>
          <w:szCs w:val="24"/>
        </w:rPr>
        <w:t>could be examined</w:t>
      </w:r>
      <w:r w:rsidR="00F34421" w:rsidRPr="00435CDA">
        <w:rPr>
          <w:sz w:val="24"/>
          <w:szCs w:val="24"/>
        </w:rPr>
        <w:t xml:space="preserve"> to identify possible topics for use in the ROADS process</w:t>
      </w:r>
      <w:r w:rsidR="00F6344B">
        <w:rPr>
          <w:sz w:val="24"/>
          <w:szCs w:val="24"/>
        </w:rPr>
        <w:t xml:space="preserve">.  The </w:t>
      </w:r>
      <w:r w:rsidR="008C51EA" w:rsidRPr="00435CDA">
        <w:rPr>
          <w:sz w:val="24"/>
          <w:szCs w:val="24"/>
        </w:rPr>
        <w:t xml:space="preserve">opportunities presented by these data needs and gaps </w:t>
      </w:r>
      <w:r w:rsidR="00F6344B">
        <w:rPr>
          <w:sz w:val="24"/>
          <w:szCs w:val="24"/>
        </w:rPr>
        <w:t>could</w:t>
      </w:r>
      <w:r w:rsidR="008C51EA" w:rsidRPr="00435CDA">
        <w:rPr>
          <w:sz w:val="24"/>
          <w:szCs w:val="24"/>
        </w:rPr>
        <w:t xml:space="preserve"> be synthesized and captured into one</w:t>
      </w:r>
      <w:r w:rsidR="00C1099C">
        <w:rPr>
          <w:sz w:val="24"/>
          <w:szCs w:val="24"/>
        </w:rPr>
        <w:t xml:space="preserve"> document</w:t>
      </w:r>
      <w:r w:rsidR="008C51EA" w:rsidRPr="00435CDA">
        <w:rPr>
          <w:sz w:val="24"/>
          <w:szCs w:val="24"/>
        </w:rPr>
        <w:t>.</w:t>
      </w:r>
    </w:p>
    <w:p w14:paraId="123F9430" w14:textId="77777777" w:rsidR="00C1099C" w:rsidRDefault="00C1099C" w:rsidP="00C1099C">
      <w:pPr>
        <w:pStyle w:val="NoSpacing"/>
        <w:rPr>
          <w:sz w:val="24"/>
          <w:szCs w:val="24"/>
        </w:rPr>
      </w:pPr>
    </w:p>
    <w:p w14:paraId="6B608406" w14:textId="3C14ED8C" w:rsidR="00976443" w:rsidRDefault="00435CDA" w:rsidP="005065BD">
      <w:pPr>
        <w:pStyle w:val="NoSpacing"/>
        <w:numPr>
          <w:ilvl w:val="0"/>
          <w:numId w:val="11"/>
        </w:numPr>
        <w:ind w:left="360"/>
        <w:rPr>
          <w:sz w:val="24"/>
          <w:szCs w:val="24"/>
        </w:rPr>
      </w:pPr>
      <w:r w:rsidRPr="005065BD">
        <w:rPr>
          <w:sz w:val="24"/>
          <w:szCs w:val="24"/>
        </w:rPr>
        <w:t xml:space="preserve">The </w:t>
      </w:r>
      <w:r w:rsidRPr="005065BD">
        <w:rPr>
          <w:b/>
          <w:i/>
          <w:sz w:val="24"/>
          <w:szCs w:val="24"/>
        </w:rPr>
        <w:t>need for clear outreach and communication</w:t>
      </w:r>
      <w:r w:rsidRPr="005065BD">
        <w:rPr>
          <w:sz w:val="24"/>
          <w:szCs w:val="24"/>
        </w:rPr>
        <w:t xml:space="preserve"> </w:t>
      </w:r>
      <w:r w:rsidRPr="005065BD">
        <w:rPr>
          <w:b/>
          <w:i/>
          <w:sz w:val="24"/>
          <w:szCs w:val="24"/>
        </w:rPr>
        <w:t>was noted as a priority</w:t>
      </w:r>
      <w:r w:rsidRPr="005065BD">
        <w:rPr>
          <w:sz w:val="24"/>
          <w:szCs w:val="24"/>
        </w:rPr>
        <w:t xml:space="preserve"> across the ACWGs and SAON.  Together, innovative ways to reach out could be identified and implemented.  There is also a need to be very clear in the requests for collaboration and assistance.  This clarity should be reflected in the communications material with the general public targeted as one of the audiences.  Easy and understandable messages should be the focus of this work.  </w:t>
      </w:r>
      <w:r w:rsidR="005065BD" w:rsidRPr="005065BD">
        <w:rPr>
          <w:sz w:val="24"/>
          <w:szCs w:val="24"/>
        </w:rPr>
        <w:t xml:space="preserve">The recording </w:t>
      </w:r>
      <w:r w:rsidRPr="005065BD">
        <w:rPr>
          <w:sz w:val="24"/>
          <w:szCs w:val="24"/>
        </w:rPr>
        <w:t>of the presentation by Sandy Starkweather (describing the ROADS Process) was cited as an excellent resource and that this link should be distributed more broadly.  This material would be valuable in continuing to reach out and educate the ACWGs.</w:t>
      </w:r>
    </w:p>
    <w:p w14:paraId="40A72BB9" w14:textId="77777777" w:rsidR="005065BD" w:rsidRPr="005065BD" w:rsidRDefault="005065BD" w:rsidP="005065BD">
      <w:pPr>
        <w:pStyle w:val="NoSpacing"/>
        <w:rPr>
          <w:sz w:val="24"/>
          <w:szCs w:val="24"/>
        </w:rPr>
      </w:pPr>
    </w:p>
    <w:p w14:paraId="20C95667" w14:textId="0CACB849" w:rsidR="00976443" w:rsidRDefault="00976443" w:rsidP="00976443">
      <w:pPr>
        <w:pStyle w:val="NoSpacing"/>
        <w:numPr>
          <w:ilvl w:val="0"/>
          <w:numId w:val="11"/>
        </w:numPr>
        <w:ind w:left="360"/>
        <w:rPr>
          <w:sz w:val="24"/>
          <w:szCs w:val="24"/>
        </w:rPr>
      </w:pPr>
      <w:r w:rsidRPr="00435CDA">
        <w:rPr>
          <w:sz w:val="24"/>
          <w:szCs w:val="24"/>
        </w:rPr>
        <w:t xml:space="preserve">All </w:t>
      </w:r>
      <w:r w:rsidRPr="00435CDA">
        <w:rPr>
          <w:b/>
          <w:i/>
          <w:sz w:val="24"/>
          <w:szCs w:val="24"/>
        </w:rPr>
        <w:t xml:space="preserve">ACWGs </w:t>
      </w:r>
      <w:r>
        <w:rPr>
          <w:b/>
          <w:i/>
          <w:sz w:val="24"/>
          <w:szCs w:val="24"/>
        </w:rPr>
        <w:t xml:space="preserve">have a seat in the SAON Board and </w:t>
      </w:r>
      <w:r w:rsidRPr="00435CDA">
        <w:rPr>
          <w:b/>
          <w:i/>
          <w:sz w:val="24"/>
          <w:szCs w:val="24"/>
        </w:rPr>
        <w:t xml:space="preserve">are welcome </w:t>
      </w:r>
      <w:r>
        <w:rPr>
          <w:b/>
          <w:i/>
          <w:sz w:val="24"/>
          <w:szCs w:val="24"/>
        </w:rPr>
        <w:t xml:space="preserve">to attend </w:t>
      </w:r>
      <w:r w:rsidRPr="00435CDA">
        <w:rPr>
          <w:b/>
          <w:i/>
          <w:sz w:val="24"/>
          <w:szCs w:val="24"/>
        </w:rPr>
        <w:t>the SAON Board</w:t>
      </w:r>
      <w:r w:rsidRPr="00435CDA">
        <w:rPr>
          <w:sz w:val="24"/>
          <w:szCs w:val="24"/>
        </w:rPr>
        <w:t xml:space="preserve"> </w:t>
      </w:r>
      <w:r>
        <w:rPr>
          <w:sz w:val="24"/>
          <w:szCs w:val="24"/>
        </w:rPr>
        <w:t xml:space="preserve">meetings </w:t>
      </w:r>
      <w:r w:rsidRPr="00435CDA">
        <w:rPr>
          <w:b/>
          <w:i/>
          <w:sz w:val="24"/>
          <w:szCs w:val="24"/>
        </w:rPr>
        <w:t xml:space="preserve">and in </w:t>
      </w:r>
      <w:r>
        <w:rPr>
          <w:b/>
          <w:i/>
          <w:sz w:val="24"/>
          <w:szCs w:val="24"/>
        </w:rPr>
        <w:t xml:space="preserve">engage in the </w:t>
      </w:r>
      <w:r w:rsidRPr="00435CDA">
        <w:rPr>
          <w:b/>
          <w:i/>
          <w:sz w:val="24"/>
          <w:szCs w:val="24"/>
        </w:rPr>
        <w:t>ROADS initiatives</w:t>
      </w:r>
      <w:r w:rsidRPr="00435CDA">
        <w:rPr>
          <w:sz w:val="24"/>
          <w:szCs w:val="24"/>
        </w:rPr>
        <w:t xml:space="preserve">.  It is recognized that there are limited resources and while ACWG representatives are not always available to participate in every initiative of SAON, it would be valuable to have representatives participate on the SAON Board that guides and directs the SAON ROADS process.  It will be very important to have the ACWG perspective on the ROADS Advisory Process and integrating ACWG activities into the ROADS work.  </w:t>
      </w:r>
    </w:p>
    <w:p w14:paraId="69E19888" w14:textId="77777777" w:rsidR="00976443" w:rsidRDefault="00976443" w:rsidP="005065BD">
      <w:pPr>
        <w:pStyle w:val="NoSpacing"/>
        <w:rPr>
          <w:sz w:val="24"/>
          <w:szCs w:val="24"/>
        </w:rPr>
      </w:pPr>
    </w:p>
    <w:p w14:paraId="50E5164F" w14:textId="1F44D571" w:rsidR="00976443" w:rsidRPr="00976443" w:rsidRDefault="00976443">
      <w:pPr>
        <w:pStyle w:val="NoSpacing"/>
        <w:numPr>
          <w:ilvl w:val="0"/>
          <w:numId w:val="11"/>
        </w:numPr>
        <w:ind w:left="360"/>
        <w:rPr>
          <w:sz w:val="24"/>
          <w:szCs w:val="24"/>
        </w:rPr>
      </w:pPr>
      <w:r w:rsidRPr="00976443">
        <w:rPr>
          <w:sz w:val="24"/>
          <w:szCs w:val="24"/>
        </w:rPr>
        <w:t xml:space="preserve">As the SAON ROADS initiative continues to move forward, there is a need to establish the ROADS Advisory Panel.  The </w:t>
      </w:r>
      <w:r w:rsidRPr="00976443">
        <w:rPr>
          <w:b/>
          <w:i/>
          <w:sz w:val="24"/>
          <w:szCs w:val="24"/>
        </w:rPr>
        <w:t>call for nominations for members of the ROADS Advisory Panel</w:t>
      </w:r>
      <w:r w:rsidRPr="00976443">
        <w:rPr>
          <w:sz w:val="24"/>
          <w:szCs w:val="24"/>
        </w:rPr>
        <w:t xml:space="preserve"> is out at this time.  Participants at the workshop were asked to consider names of individuals who might serve on this Advisory Panel.</w:t>
      </w:r>
    </w:p>
    <w:p w14:paraId="425A7BE1" w14:textId="0FDD5A66" w:rsidR="00976443" w:rsidRDefault="00976443" w:rsidP="00976443">
      <w:pPr>
        <w:pStyle w:val="NoSpacing"/>
        <w:rPr>
          <w:sz w:val="24"/>
          <w:szCs w:val="24"/>
        </w:rPr>
      </w:pPr>
    </w:p>
    <w:p w14:paraId="17CFA579" w14:textId="37FA8AB4" w:rsidR="00460F3C" w:rsidRDefault="006E700A" w:rsidP="00435CDA">
      <w:pPr>
        <w:pStyle w:val="NoSpacing"/>
        <w:rPr>
          <w:b/>
          <w:sz w:val="24"/>
          <w:szCs w:val="24"/>
        </w:rPr>
      </w:pPr>
      <w:r w:rsidRPr="00435CDA">
        <w:rPr>
          <w:b/>
          <w:sz w:val="24"/>
          <w:szCs w:val="24"/>
        </w:rPr>
        <w:t>Possible O</w:t>
      </w:r>
      <w:r w:rsidR="00460F3C" w:rsidRPr="00435CDA">
        <w:rPr>
          <w:b/>
          <w:sz w:val="24"/>
          <w:szCs w:val="24"/>
        </w:rPr>
        <w:t>pportunities to Collaborate</w:t>
      </w:r>
      <w:r w:rsidRPr="00435CDA">
        <w:rPr>
          <w:b/>
          <w:sz w:val="24"/>
          <w:szCs w:val="24"/>
        </w:rPr>
        <w:t>:</w:t>
      </w:r>
    </w:p>
    <w:p w14:paraId="2C24A325" w14:textId="77777777" w:rsidR="00C1099C" w:rsidRPr="00435CDA" w:rsidRDefault="00C1099C" w:rsidP="00435CDA">
      <w:pPr>
        <w:pStyle w:val="NoSpacing"/>
        <w:rPr>
          <w:b/>
          <w:sz w:val="24"/>
          <w:szCs w:val="24"/>
        </w:rPr>
      </w:pPr>
    </w:p>
    <w:p w14:paraId="74BD94BD" w14:textId="7CBA1504" w:rsidR="00435CDA" w:rsidRPr="00435CDA" w:rsidRDefault="008D3630" w:rsidP="00435CDA">
      <w:pPr>
        <w:pStyle w:val="NoSpacing"/>
        <w:rPr>
          <w:sz w:val="24"/>
          <w:szCs w:val="24"/>
        </w:rPr>
      </w:pPr>
      <w:r w:rsidRPr="00435CDA">
        <w:rPr>
          <w:sz w:val="24"/>
          <w:szCs w:val="24"/>
        </w:rPr>
        <w:t xml:space="preserve">There were many </w:t>
      </w:r>
      <w:r w:rsidR="00435CDA">
        <w:rPr>
          <w:sz w:val="24"/>
          <w:szCs w:val="24"/>
        </w:rPr>
        <w:t xml:space="preserve">specific </w:t>
      </w:r>
      <w:r w:rsidRPr="00435CDA">
        <w:rPr>
          <w:sz w:val="24"/>
          <w:szCs w:val="24"/>
        </w:rPr>
        <w:t>topics discussed that could be pursued as opportunities for SAON and the ACWGs to collaborate.  By w</w:t>
      </w:r>
      <w:r w:rsidR="00460F3C" w:rsidRPr="00435CDA">
        <w:rPr>
          <w:sz w:val="24"/>
          <w:szCs w:val="24"/>
        </w:rPr>
        <w:t>ork</w:t>
      </w:r>
      <w:r w:rsidRPr="00435CDA">
        <w:rPr>
          <w:sz w:val="24"/>
          <w:szCs w:val="24"/>
        </w:rPr>
        <w:t>ing</w:t>
      </w:r>
      <w:r w:rsidR="00460F3C" w:rsidRPr="00435CDA">
        <w:rPr>
          <w:sz w:val="24"/>
          <w:szCs w:val="24"/>
        </w:rPr>
        <w:t xml:space="preserve"> </w:t>
      </w:r>
      <w:r w:rsidR="006E700A" w:rsidRPr="00435CDA">
        <w:rPr>
          <w:sz w:val="24"/>
          <w:szCs w:val="24"/>
        </w:rPr>
        <w:t>together and by s</w:t>
      </w:r>
      <w:r w:rsidR="00460F3C" w:rsidRPr="00435CDA">
        <w:rPr>
          <w:sz w:val="24"/>
          <w:szCs w:val="24"/>
        </w:rPr>
        <w:t xml:space="preserve">haring knowledge and best practices </w:t>
      </w:r>
      <w:r w:rsidR="006E700A" w:rsidRPr="00435CDA">
        <w:rPr>
          <w:sz w:val="24"/>
          <w:szCs w:val="24"/>
        </w:rPr>
        <w:t xml:space="preserve">SAON, the SAON ROADS process and the ACWGs would be able to make the </w:t>
      </w:r>
      <w:r w:rsidR="00C1099C">
        <w:rPr>
          <w:sz w:val="24"/>
          <w:szCs w:val="24"/>
        </w:rPr>
        <w:t>most effective use of</w:t>
      </w:r>
      <w:r w:rsidR="00460F3C" w:rsidRPr="00435CDA">
        <w:rPr>
          <w:sz w:val="24"/>
          <w:szCs w:val="24"/>
        </w:rPr>
        <w:t xml:space="preserve"> resources</w:t>
      </w:r>
      <w:r w:rsidR="006E700A" w:rsidRPr="00435CDA">
        <w:rPr>
          <w:sz w:val="24"/>
          <w:szCs w:val="24"/>
        </w:rPr>
        <w:t>.</w:t>
      </w:r>
      <w:r w:rsidR="00435CDA">
        <w:rPr>
          <w:sz w:val="24"/>
          <w:szCs w:val="24"/>
        </w:rPr>
        <w:t xml:space="preserve">  These t</w:t>
      </w:r>
      <w:r w:rsidR="00435CDA" w:rsidRPr="00435CDA">
        <w:rPr>
          <w:sz w:val="24"/>
          <w:szCs w:val="24"/>
        </w:rPr>
        <w:t>opics for further discussion and collaboration</w:t>
      </w:r>
      <w:r w:rsidR="00435CDA">
        <w:rPr>
          <w:sz w:val="24"/>
          <w:szCs w:val="24"/>
        </w:rPr>
        <w:t xml:space="preserve"> include the following</w:t>
      </w:r>
      <w:r w:rsidR="00435CDA" w:rsidRPr="00435CDA">
        <w:rPr>
          <w:sz w:val="24"/>
          <w:szCs w:val="24"/>
        </w:rPr>
        <w:t>:</w:t>
      </w:r>
    </w:p>
    <w:p w14:paraId="0E4B9B35" w14:textId="77777777" w:rsidR="00460F3C" w:rsidRPr="00435CDA" w:rsidRDefault="00460F3C" w:rsidP="00435CDA">
      <w:pPr>
        <w:pStyle w:val="NoSpacing"/>
        <w:rPr>
          <w:sz w:val="24"/>
          <w:szCs w:val="24"/>
        </w:rPr>
      </w:pPr>
    </w:p>
    <w:p w14:paraId="5C090E53" w14:textId="399BC52C" w:rsidR="006E700A" w:rsidRDefault="00F34421" w:rsidP="00435CDA">
      <w:pPr>
        <w:pStyle w:val="NoSpacing"/>
        <w:numPr>
          <w:ilvl w:val="0"/>
          <w:numId w:val="11"/>
        </w:numPr>
        <w:ind w:left="360"/>
        <w:rPr>
          <w:sz w:val="24"/>
          <w:szCs w:val="24"/>
        </w:rPr>
      </w:pPr>
      <w:r w:rsidRPr="000874DE">
        <w:rPr>
          <w:sz w:val="24"/>
          <w:szCs w:val="24"/>
        </w:rPr>
        <w:t>It was suggested that col</w:t>
      </w:r>
      <w:r w:rsidR="008C51EA" w:rsidRPr="000874DE">
        <w:rPr>
          <w:sz w:val="24"/>
          <w:szCs w:val="24"/>
        </w:rPr>
        <w:t xml:space="preserve">laboration could occur around </w:t>
      </w:r>
      <w:r w:rsidRPr="000874DE">
        <w:rPr>
          <w:sz w:val="24"/>
          <w:szCs w:val="24"/>
        </w:rPr>
        <w:t>Arctic observing topic</w:t>
      </w:r>
      <w:r w:rsidR="001E11F4" w:rsidRPr="000874DE">
        <w:rPr>
          <w:sz w:val="24"/>
          <w:szCs w:val="24"/>
        </w:rPr>
        <w:t>s</w:t>
      </w:r>
      <w:r w:rsidRPr="000874DE">
        <w:rPr>
          <w:sz w:val="24"/>
          <w:szCs w:val="24"/>
        </w:rPr>
        <w:t xml:space="preserve"> such as Wildfires</w:t>
      </w:r>
      <w:r w:rsidR="008C51EA" w:rsidRPr="000874DE">
        <w:rPr>
          <w:sz w:val="24"/>
          <w:szCs w:val="24"/>
        </w:rPr>
        <w:t>, Permafrost, Ocean Acidification, or Climate Change</w:t>
      </w:r>
      <w:r w:rsidRPr="000874DE">
        <w:rPr>
          <w:sz w:val="24"/>
          <w:szCs w:val="24"/>
        </w:rPr>
        <w:t xml:space="preserve">.  One proposal </w:t>
      </w:r>
      <w:r w:rsidR="001E11F4" w:rsidRPr="000874DE">
        <w:rPr>
          <w:sz w:val="24"/>
          <w:szCs w:val="24"/>
        </w:rPr>
        <w:t xml:space="preserve">suggested a </w:t>
      </w:r>
      <w:r w:rsidRPr="000874DE">
        <w:rPr>
          <w:b/>
          <w:i/>
          <w:sz w:val="24"/>
          <w:szCs w:val="24"/>
        </w:rPr>
        <w:t>SAON ROADS Expert Panel could be formed on Wildfires and that it could be led by the relevant ACWG</w:t>
      </w:r>
      <w:r w:rsidRPr="000874DE">
        <w:rPr>
          <w:sz w:val="24"/>
          <w:szCs w:val="24"/>
        </w:rPr>
        <w:t>.</w:t>
      </w:r>
      <w:r w:rsidR="006E700A" w:rsidRPr="000874DE">
        <w:rPr>
          <w:sz w:val="24"/>
          <w:szCs w:val="24"/>
        </w:rPr>
        <w:t xml:space="preserve">  </w:t>
      </w:r>
      <w:r w:rsidR="00BA7F28" w:rsidRPr="000874DE">
        <w:rPr>
          <w:sz w:val="24"/>
          <w:szCs w:val="24"/>
        </w:rPr>
        <w:t>It was noted there is</w:t>
      </w:r>
      <w:r w:rsidR="000C795D" w:rsidRPr="000874DE">
        <w:rPr>
          <w:sz w:val="24"/>
          <w:szCs w:val="24"/>
        </w:rPr>
        <w:t xml:space="preserve"> </w:t>
      </w:r>
      <w:r w:rsidR="00BA7F28" w:rsidRPr="000874DE">
        <w:rPr>
          <w:sz w:val="24"/>
          <w:szCs w:val="24"/>
        </w:rPr>
        <w:t xml:space="preserve">coordinated wildfire work </w:t>
      </w:r>
      <w:r w:rsidR="000C795D" w:rsidRPr="000874DE">
        <w:rPr>
          <w:sz w:val="24"/>
          <w:szCs w:val="24"/>
        </w:rPr>
        <w:t>currently ongoing across AC</w:t>
      </w:r>
      <w:r w:rsidR="00BA7F28" w:rsidRPr="000874DE">
        <w:rPr>
          <w:sz w:val="24"/>
          <w:szCs w:val="24"/>
        </w:rPr>
        <w:t xml:space="preserve">WGs </w:t>
      </w:r>
      <w:r w:rsidR="00D95312" w:rsidRPr="000874DE">
        <w:rPr>
          <w:sz w:val="24"/>
          <w:szCs w:val="24"/>
        </w:rPr>
        <w:t>that would need to be</w:t>
      </w:r>
      <w:r w:rsidR="000C795D" w:rsidRPr="000874DE">
        <w:rPr>
          <w:sz w:val="24"/>
          <w:szCs w:val="24"/>
        </w:rPr>
        <w:t xml:space="preserve"> taken into consideration in the development of such a proposal.</w:t>
      </w:r>
      <w:r w:rsidR="006E700A" w:rsidRPr="000874DE">
        <w:rPr>
          <w:sz w:val="24"/>
          <w:szCs w:val="24"/>
        </w:rPr>
        <w:t xml:space="preserve"> Other new emerging potential threats are being observed in the Arctic (e.g. micro plastics) where strategies for monitoring will need to be developed</w:t>
      </w:r>
      <w:r w:rsidR="006E700A" w:rsidRPr="008536EC">
        <w:rPr>
          <w:sz w:val="24"/>
          <w:szCs w:val="24"/>
        </w:rPr>
        <w:t>.</w:t>
      </w:r>
      <w:r w:rsidR="006E700A" w:rsidRPr="00435CDA">
        <w:rPr>
          <w:sz w:val="24"/>
          <w:szCs w:val="24"/>
        </w:rPr>
        <w:t xml:space="preserve"> </w:t>
      </w:r>
    </w:p>
    <w:p w14:paraId="62CF9EC5" w14:textId="520AE2DA" w:rsidR="00976443" w:rsidRDefault="00976443" w:rsidP="00976443">
      <w:pPr>
        <w:pStyle w:val="NoSpacing"/>
        <w:rPr>
          <w:sz w:val="24"/>
          <w:szCs w:val="24"/>
        </w:rPr>
      </w:pPr>
    </w:p>
    <w:p w14:paraId="06ADA5A2" w14:textId="6F6055D3" w:rsidR="00976443" w:rsidRPr="00976443" w:rsidRDefault="00976443">
      <w:pPr>
        <w:pStyle w:val="NoSpacing"/>
        <w:numPr>
          <w:ilvl w:val="0"/>
          <w:numId w:val="11"/>
        </w:numPr>
        <w:ind w:left="360"/>
        <w:rPr>
          <w:sz w:val="24"/>
          <w:szCs w:val="24"/>
        </w:rPr>
      </w:pPr>
      <w:r w:rsidRPr="00976443">
        <w:rPr>
          <w:sz w:val="24"/>
          <w:szCs w:val="24"/>
        </w:rPr>
        <w:t xml:space="preserve">The </w:t>
      </w:r>
      <w:r w:rsidRPr="00976443">
        <w:rPr>
          <w:b/>
          <w:i/>
          <w:sz w:val="24"/>
          <w:szCs w:val="24"/>
        </w:rPr>
        <w:t>Arctic PASSION project</w:t>
      </w:r>
      <w:r w:rsidRPr="00976443">
        <w:rPr>
          <w:sz w:val="24"/>
          <w:szCs w:val="24"/>
        </w:rPr>
        <w:t xml:space="preserve"> is a multi-million Euro funded project that has over thirty partners.  SAON is invo</w:t>
      </w:r>
      <w:r w:rsidR="001E11F4">
        <w:rPr>
          <w:sz w:val="24"/>
          <w:szCs w:val="24"/>
        </w:rPr>
        <w:t xml:space="preserve">lved in Arctic PASSION and </w:t>
      </w:r>
      <w:r w:rsidRPr="00976443">
        <w:rPr>
          <w:sz w:val="24"/>
          <w:szCs w:val="24"/>
        </w:rPr>
        <w:t>concrete benefits could be gained in the project with the active engagement of the ACWG</w:t>
      </w:r>
      <w:r w:rsidR="005065BD">
        <w:rPr>
          <w:sz w:val="24"/>
          <w:szCs w:val="24"/>
        </w:rPr>
        <w:t>s</w:t>
      </w:r>
      <w:r w:rsidRPr="00976443">
        <w:rPr>
          <w:sz w:val="24"/>
          <w:szCs w:val="24"/>
        </w:rPr>
        <w:t xml:space="preserve">.  There are specific opportunities relating to ACWG engagement as well as the SAVs efforts. </w:t>
      </w:r>
      <w:r w:rsidR="005065BD">
        <w:rPr>
          <w:sz w:val="24"/>
          <w:szCs w:val="24"/>
        </w:rPr>
        <w:t xml:space="preserve"> </w:t>
      </w:r>
      <w:r w:rsidRPr="00976443">
        <w:rPr>
          <w:sz w:val="24"/>
          <w:szCs w:val="24"/>
        </w:rPr>
        <w:t xml:space="preserve">A pilot service on </w:t>
      </w:r>
      <w:r w:rsidR="005065BD" w:rsidRPr="00976443">
        <w:rPr>
          <w:sz w:val="24"/>
          <w:szCs w:val="24"/>
        </w:rPr>
        <w:t>Wildfires</w:t>
      </w:r>
      <w:r w:rsidRPr="00976443">
        <w:rPr>
          <w:sz w:val="24"/>
          <w:szCs w:val="24"/>
        </w:rPr>
        <w:t xml:space="preserve"> is planned</w:t>
      </w:r>
      <w:r w:rsidR="005065BD">
        <w:rPr>
          <w:sz w:val="24"/>
          <w:szCs w:val="24"/>
        </w:rPr>
        <w:t xml:space="preserve"> </w:t>
      </w:r>
      <w:r w:rsidR="008536EC">
        <w:rPr>
          <w:sz w:val="24"/>
          <w:szCs w:val="24"/>
        </w:rPr>
        <w:t>w</w:t>
      </w:r>
      <w:r w:rsidR="005065BD">
        <w:rPr>
          <w:sz w:val="24"/>
          <w:szCs w:val="24"/>
        </w:rPr>
        <w:t xml:space="preserve">ithin </w:t>
      </w:r>
      <w:r w:rsidR="008536EC">
        <w:rPr>
          <w:sz w:val="24"/>
          <w:szCs w:val="24"/>
        </w:rPr>
        <w:t>the Arctic PASSION project</w:t>
      </w:r>
      <w:r w:rsidR="005065BD">
        <w:rPr>
          <w:sz w:val="24"/>
          <w:szCs w:val="24"/>
        </w:rPr>
        <w:t>.</w:t>
      </w:r>
    </w:p>
    <w:p w14:paraId="6FE2B80C" w14:textId="77777777" w:rsidR="00F34421" w:rsidRPr="00435CDA" w:rsidRDefault="00F34421" w:rsidP="00435CDA">
      <w:pPr>
        <w:pStyle w:val="NoSpacing"/>
        <w:rPr>
          <w:sz w:val="24"/>
          <w:szCs w:val="24"/>
        </w:rPr>
      </w:pPr>
    </w:p>
    <w:p w14:paraId="27DCD224" w14:textId="606DD073" w:rsidR="008B6E77" w:rsidRPr="00435CDA" w:rsidRDefault="008B6E77" w:rsidP="00435CDA">
      <w:pPr>
        <w:pStyle w:val="NoSpacing"/>
        <w:numPr>
          <w:ilvl w:val="0"/>
          <w:numId w:val="11"/>
        </w:numPr>
        <w:ind w:left="360"/>
        <w:rPr>
          <w:sz w:val="24"/>
          <w:szCs w:val="24"/>
        </w:rPr>
      </w:pPr>
      <w:r w:rsidRPr="00435CDA">
        <w:rPr>
          <w:sz w:val="24"/>
          <w:szCs w:val="24"/>
        </w:rPr>
        <w:t xml:space="preserve">ACWGs (e.g. AMAP) are looking at developing a range of </w:t>
      </w:r>
      <w:r w:rsidRPr="00435CDA">
        <w:rPr>
          <w:b/>
          <w:i/>
          <w:sz w:val="24"/>
          <w:szCs w:val="24"/>
        </w:rPr>
        <w:t xml:space="preserve">indicators that could be used as metrics </w:t>
      </w:r>
      <w:r w:rsidRPr="00435CDA">
        <w:rPr>
          <w:sz w:val="24"/>
          <w:szCs w:val="24"/>
        </w:rPr>
        <w:t xml:space="preserve">in measuring Arctic observing priorities of Permanent Participants, policy makers, etc.  There are opportunities for SAON and the ACWGs to collaborate in this work. </w:t>
      </w:r>
    </w:p>
    <w:p w14:paraId="521BBC01" w14:textId="77777777" w:rsidR="00435CDA" w:rsidRPr="00435CDA" w:rsidRDefault="00435CDA" w:rsidP="00435CDA">
      <w:pPr>
        <w:pStyle w:val="NoSpacing"/>
        <w:rPr>
          <w:sz w:val="24"/>
          <w:szCs w:val="24"/>
        </w:rPr>
      </w:pPr>
    </w:p>
    <w:p w14:paraId="253EE0E8" w14:textId="0F172049" w:rsidR="00281F90" w:rsidRPr="00976443" w:rsidRDefault="00435CDA" w:rsidP="005065BD">
      <w:pPr>
        <w:pStyle w:val="NoSpacing"/>
        <w:numPr>
          <w:ilvl w:val="0"/>
          <w:numId w:val="11"/>
        </w:numPr>
        <w:ind w:left="360"/>
        <w:rPr>
          <w:sz w:val="24"/>
          <w:szCs w:val="24"/>
        </w:rPr>
      </w:pPr>
      <w:r w:rsidRPr="00976443">
        <w:rPr>
          <w:sz w:val="24"/>
          <w:szCs w:val="24"/>
        </w:rPr>
        <w:t xml:space="preserve">Observing techniques, such as </w:t>
      </w:r>
      <w:r w:rsidRPr="00976443">
        <w:rPr>
          <w:b/>
          <w:i/>
          <w:sz w:val="24"/>
          <w:szCs w:val="24"/>
        </w:rPr>
        <w:t>satellite observations and remote sensing, are not perhaps fully integrated into observing networks</w:t>
      </w:r>
      <w:r w:rsidRPr="00976443">
        <w:rPr>
          <w:sz w:val="24"/>
          <w:szCs w:val="24"/>
        </w:rPr>
        <w:t xml:space="preserve">.  This is an area for possible collaborative exploration. </w:t>
      </w:r>
    </w:p>
    <w:p w14:paraId="70080544" w14:textId="77777777" w:rsidR="00435CDA" w:rsidRPr="00435CDA" w:rsidRDefault="00435CDA" w:rsidP="00435CDA">
      <w:pPr>
        <w:pStyle w:val="NoSpacing"/>
        <w:rPr>
          <w:sz w:val="24"/>
          <w:szCs w:val="24"/>
        </w:rPr>
      </w:pPr>
    </w:p>
    <w:p w14:paraId="18417956" w14:textId="5DC97B82" w:rsidR="00F34421" w:rsidRPr="00435CDA" w:rsidRDefault="00F34421" w:rsidP="00435CDA">
      <w:pPr>
        <w:pStyle w:val="NoSpacing"/>
        <w:numPr>
          <w:ilvl w:val="0"/>
          <w:numId w:val="11"/>
        </w:numPr>
        <w:ind w:left="360"/>
        <w:rPr>
          <w:sz w:val="24"/>
          <w:szCs w:val="24"/>
        </w:rPr>
      </w:pPr>
      <w:r w:rsidRPr="00435CDA">
        <w:rPr>
          <w:sz w:val="24"/>
          <w:szCs w:val="24"/>
        </w:rPr>
        <w:t xml:space="preserve">Further </w:t>
      </w:r>
      <w:r w:rsidRPr="00435CDA">
        <w:rPr>
          <w:b/>
          <w:i/>
          <w:sz w:val="24"/>
          <w:szCs w:val="24"/>
        </w:rPr>
        <w:t>discussions on the subject of Arctic data would be beneficial</w:t>
      </w:r>
      <w:r w:rsidRPr="00435CDA">
        <w:rPr>
          <w:sz w:val="24"/>
          <w:szCs w:val="24"/>
        </w:rPr>
        <w:t>, particularly between the SAON Arctic Data Committee (ADC) and the A</w:t>
      </w:r>
      <w:r w:rsidR="00866260">
        <w:rPr>
          <w:sz w:val="24"/>
          <w:szCs w:val="24"/>
        </w:rPr>
        <w:t>S</w:t>
      </w:r>
      <w:r w:rsidRPr="00435CDA">
        <w:rPr>
          <w:sz w:val="24"/>
          <w:szCs w:val="24"/>
        </w:rPr>
        <w:t>DI.  For example</w:t>
      </w:r>
      <w:r w:rsidR="000874DE">
        <w:rPr>
          <w:sz w:val="24"/>
          <w:szCs w:val="24"/>
        </w:rPr>
        <w:t>,</w:t>
      </w:r>
      <w:r w:rsidR="001E11F4">
        <w:rPr>
          <w:sz w:val="24"/>
          <w:szCs w:val="24"/>
        </w:rPr>
        <w:t xml:space="preserve"> collaboration o</w:t>
      </w:r>
      <w:r w:rsidR="00866260">
        <w:rPr>
          <w:sz w:val="24"/>
          <w:szCs w:val="24"/>
        </w:rPr>
        <w:t xml:space="preserve">n an Arctic Data Policy, which could include </w:t>
      </w:r>
      <w:r w:rsidRPr="00435CDA">
        <w:rPr>
          <w:sz w:val="24"/>
          <w:szCs w:val="24"/>
        </w:rPr>
        <w:t>the implementation of the FAIR principles (</w:t>
      </w:r>
      <w:r w:rsidRPr="00435CDA">
        <w:rPr>
          <w:rFonts w:cs="Arial"/>
          <w:sz w:val="24"/>
          <w:szCs w:val="24"/>
          <w:shd w:val="clear" w:color="auto" w:fill="FFFFFF"/>
        </w:rPr>
        <w:t>Findability, Accessibility, Interoperability, and Reusability</w:t>
      </w:r>
      <w:r w:rsidRPr="00435CDA">
        <w:rPr>
          <w:sz w:val="24"/>
          <w:szCs w:val="24"/>
        </w:rPr>
        <w:t xml:space="preserve">).  </w:t>
      </w:r>
    </w:p>
    <w:p w14:paraId="1B9E9099" w14:textId="77777777" w:rsidR="00435CDA" w:rsidRPr="00435CDA" w:rsidRDefault="00435CDA" w:rsidP="00435CDA">
      <w:pPr>
        <w:pStyle w:val="NoSpacing"/>
        <w:rPr>
          <w:sz w:val="24"/>
          <w:szCs w:val="24"/>
        </w:rPr>
      </w:pPr>
    </w:p>
    <w:p w14:paraId="56FD32BC" w14:textId="77777777" w:rsidR="00342C33" w:rsidRDefault="00435CDA" w:rsidP="00342C33">
      <w:pPr>
        <w:pStyle w:val="NoSpacing"/>
        <w:numPr>
          <w:ilvl w:val="0"/>
          <w:numId w:val="11"/>
        </w:numPr>
        <w:ind w:left="360"/>
        <w:rPr>
          <w:sz w:val="24"/>
          <w:szCs w:val="24"/>
        </w:rPr>
      </w:pPr>
      <w:r w:rsidRPr="00435CDA">
        <w:rPr>
          <w:sz w:val="24"/>
          <w:szCs w:val="24"/>
        </w:rPr>
        <w:t xml:space="preserve">SDWG addresses the </w:t>
      </w:r>
      <w:r w:rsidRPr="00435CDA">
        <w:rPr>
          <w:b/>
          <w:i/>
          <w:sz w:val="24"/>
          <w:szCs w:val="24"/>
        </w:rPr>
        <w:t>human dimension of the Arctic</w:t>
      </w:r>
      <w:r w:rsidRPr="00435CDA">
        <w:rPr>
          <w:sz w:val="24"/>
          <w:szCs w:val="24"/>
        </w:rPr>
        <w:t xml:space="preserve"> and expressed interest in looking at opportunities to collaborate on the type of data needed for these studies.</w:t>
      </w:r>
    </w:p>
    <w:p w14:paraId="18EF7C40" w14:textId="77777777" w:rsidR="00342C33" w:rsidRDefault="00342C33" w:rsidP="00342C33">
      <w:pPr>
        <w:pStyle w:val="ListParagraph"/>
        <w:rPr>
          <w:sz w:val="24"/>
          <w:szCs w:val="24"/>
        </w:rPr>
      </w:pPr>
    </w:p>
    <w:p w14:paraId="38B9A5A0" w14:textId="6B7D1101" w:rsidR="00B952B0" w:rsidRPr="001266AF" w:rsidRDefault="00435CDA" w:rsidP="00342C33">
      <w:pPr>
        <w:pStyle w:val="NoSpacing"/>
        <w:numPr>
          <w:ilvl w:val="0"/>
          <w:numId w:val="11"/>
        </w:numPr>
        <w:ind w:left="360"/>
        <w:rPr>
          <w:sz w:val="24"/>
          <w:szCs w:val="24"/>
        </w:rPr>
      </w:pPr>
      <w:r w:rsidRPr="00342C33">
        <w:rPr>
          <w:sz w:val="24"/>
          <w:szCs w:val="24"/>
        </w:rPr>
        <w:t xml:space="preserve">It was noted that the </w:t>
      </w:r>
      <w:r w:rsidR="000874DE">
        <w:rPr>
          <w:b/>
          <w:i/>
          <w:sz w:val="24"/>
          <w:szCs w:val="24"/>
        </w:rPr>
        <w:t>CBMP program of CAFF is an</w:t>
      </w:r>
      <w:r w:rsidRPr="00342C33">
        <w:rPr>
          <w:b/>
          <w:i/>
          <w:sz w:val="24"/>
          <w:szCs w:val="24"/>
        </w:rPr>
        <w:t xml:space="preserve"> area where synergies with SAON could be explored</w:t>
      </w:r>
      <w:r w:rsidRPr="00342C33">
        <w:rPr>
          <w:sz w:val="24"/>
          <w:szCs w:val="24"/>
        </w:rPr>
        <w:t>.  Options for collaboration relate to the development of Societal Benefit Area</w:t>
      </w:r>
      <w:r w:rsidR="00DB18D7" w:rsidRPr="00342C33">
        <w:rPr>
          <w:sz w:val="24"/>
          <w:szCs w:val="24"/>
        </w:rPr>
        <w:t xml:space="preserve">s and Focal Ecosystem Components identified in the CBMP ecosystem </w:t>
      </w:r>
      <w:r w:rsidR="00DB18D7" w:rsidRPr="001266AF">
        <w:rPr>
          <w:sz w:val="24"/>
          <w:szCs w:val="24"/>
        </w:rPr>
        <w:t>monitoring plans.</w:t>
      </w:r>
      <w:r w:rsidRPr="001266AF">
        <w:rPr>
          <w:sz w:val="24"/>
          <w:szCs w:val="24"/>
        </w:rPr>
        <w:t xml:space="preserve"> It was also noted that the </w:t>
      </w:r>
      <w:r w:rsidRPr="000874DE">
        <w:rPr>
          <w:b/>
          <w:i/>
          <w:sz w:val="24"/>
          <w:szCs w:val="24"/>
        </w:rPr>
        <w:t>Arctic Biodiversity Congress</w:t>
      </w:r>
      <w:r w:rsidRPr="001266AF">
        <w:rPr>
          <w:sz w:val="24"/>
          <w:szCs w:val="24"/>
        </w:rPr>
        <w:t xml:space="preserve"> is scheduled for 2023 and that this could be a venue where the ACWGs and SAON ROADS</w:t>
      </w:r>
      <w:r w:rsidR="001E11F4" w:rsidRPr="001266AF">
        <w:rPr>
          <w:sz w:val="24"/>
          <w:szCs w:val="24"/>
        </w:rPr>
        <w:t xml:space="preserve"> could come together, host </w:t>
      </w:r>
      <w:r w:rsidRPr="001266AF">
        <w:rPr>
          <w:sz w:val="24"/>
          <w:szCs w:val="24"/>
        </w:rPr>
        <w:t>side meetings and workshops to advance the collaboration.</w:t>
      </w:r>
      <w:r w:rsidR="00752666" w:rsidRPr="001266AF">
        <w:rPr>
          <w:sz w:val="24"/>
          <w:szCs w:val="24"/>
        </w:rPr>
        <w:t xml:space="preserve">  </w:t>
      </w:r>
      <w:r w:rsidR="001266AF" w:rsidRPr="001266AF">
        <w:rPr>
          <w:sz w:val="24"/>
          <w:szCs w:val="24"/>
        </w:rPr>
        <w:t>T</w:t>
      </w:r>
      <w:r w:rsidR="001266AF" w:rsidRPr="001266AF">
        <w:rPr>
          <w:sz w:val="24"/>
          <w:szCs w:val="24"/>
        </w:rPr>
        <w:t xml:space="preserve">here will be an </w:t>
      </w:r>
      <w:bookmarkStart w:id="0" w:name="_GoBack"/>
      <w:r w:rsidR="001266AF" w:rsidRPr="000874DE">
        <w:rPr>
          <w:b/>
          <w:i/>
          <w:sz w:val="24"/>
          <w:szCs w:val="24"/>
        </w:rPr>
        <w:t>A</w:t>
      </w:r>
      <w:r w:rsidR="001266AF" w:rsidRPr="000874DE">
        <w:rPr>
          <w:b/>
          <w:i/>
          <w:sz w:val="24"/>
          <w:szCs w:val="24"/>
        </w:rPr>
        <w:t xml:space="preserve">dvisory </w:t>
      </w:r>
      <w:r w:rsidR="001266AF" w:rsidRPr="000874DE">
        <w:rPr>
          <w:b/>
          <w:i/>
          <w:sz w:val="24"/>
          <w:szCs w:val="24"/>
        </w:rPr>
        <w:t>P</w:t>
      </w:r>
      <w:r w:rsidR="001266AF" w:rsidRPr="000874DE">
        <w:rPr>
          <w:b/>
          <w:i/>
          <w:sz w:val="24"/>
          <w:szCs w:val="24"/>
        </w:rPr>
        <w:t>anel</w:t>
      </w:r>
      <w:r w:rsidR="001266AF" w:rsidRPr="001266AF">
        <w:rPr>
          <w:sz w:val="24"/>
          <w:szCs w:val="24"/>
        </w:rPr>
        <w:t xml:space="preserve"> </w:t>
      </w:r>
      <w:bookmarkEnd w:id="0"/>
      <w:r w:rsidR="001266AF" w:rsidRPr="001266AF">
        <w:rPr>
          <w:sz w:val="24"/>
          <w:szCs w:val="24"/>
        </w:rPr>
        <w:t>formed for the Congress and would be good to have a SAON rep</w:t>
      </w:r>
      <w:r w:rsidR="001266AF" w:rsidRPr="001266AF">
        <w:rPr>
          <w:sz w:val="24"/>
          <w:szCs w:val="24"/>
        </w:rPr>
        <w:t>resentative join that P</w:t>
      </w:r>
      <w:r w:rsidR="001266AF" w:rsidRPr="001266AF">
        <w:rPr>
          <w:sz w:val="24"/>
          <w:szCs w:val="24"/>
        </w:rPr>
        <w:t>anel to provide input into the content and themes etc</w:t>
      </w:r>
      <w:r w:rsidR="001266AF" w:rsidRPr="001266AF">
        <w:rPr>
          <w:sz w:val="24"/>
          <w:szCs w:val="24"/>
        </w:rPr>
        <w:t>.</w:t>
      </w:r>
      <w:r w:rsidR="001266AF" w:rsidRPr="001266AF">
        <w:rPr>
          <w:sz w:val="24"/>
          <w:szCs w:val="24"/>
        </w:rPr>
        <w:t xml:space="preserve"> for the event. </w:t>
      </w:r>
    </w:p>
    <w:p w14:paraId="29934C43" w14:textId="77777777" w:rsidR="00B952B0" w:rsidRDefault="00B952B0" w:rsidP="00E55600">
      <w:pPr>
        <w:jc w:val="right"/>
        <w:rPr>
          <w:b/>
          <w:sz w:val="24"/>
          <w:szCs w:val="24"/>
        </w:rPr>
      </w:pPr>
    </w:p>
    <w:p w14:paraId="1F4672E6" w14:textId="77777777" w:rsidR="00B952B0" w:rsidRDefault="00B952B0" w:rsidP="00E55600">
      <w:pPr>
        <w:jc w:val="right"/>
        <w:rPr>
          <w:b/>
          <w:sz w:val="24"/>
          <w:szCs w:val="24"/>
        </w:rPr>
      </w:pPr>
    </w:p>
    <w:p w14:paraId="1C032EF3" w14:textId="77777777" w:rsidR="00B952B0" w:rsidRDefault="00B952B0" w:rsidP="00E55600">
      <w:pPr>
        <w:jc w:val="right"/>
        <w:rPr>
          <w:b/>
          <w:sz w:val="24"/>
          <w:szCs w:val="24"/>
        </w:rPr>
      </w:pPr>
    </w:p>
    <w:p w14:paraId="70DE181C" w14:textId="77777777" w:rsidR="00B952B0" w:rsidRDefault="00B952B0" w:rsidP="00E55600">
      <w:pPr>
        <w:jc w:val="right"/>
        <w:rPr>
          <w:b/>
          <w:sz w:val="24"/>
          <w:szCs w:val="24"/>
        </w:rPr>
      </w:pPr>
    </w:p>
    <w:p w14:paraId="78C5DA50" w14:textId="77777777" w:rsidR="00B952B0" w:rsidRDefault="00B952B0" w:rsidP="00E55600">
      <w:pPr>
        <w:jc w:val="right"/>
        <w:rPr>
          <w:b/>
          <w:sz w:val="24"/>
          <w:szCs w:val="24"/>
        </w:rPr>
      </w:pPr>
    </w:p>
    <w:p w14:paraId="32F7C18E" w14:textId="77777777" w:rsidR="00B952B0" w:rsidRDefault="00B952B0" w:rsidP="00E55600">
      <w:pPr>
        <w:jc w:val="right"/>
        <w:rPr>
          <w:b/>
          <w:sz w:val="24"/>
          <w:szCs w:val="24"/>
        </w:rPr>
      </w:pPr>
    </w:p>
    <w:p w14:paraId="70A3F8DA" w14:textId="77777777" w:rsidR="00B952B0" w:rsidRDefault="00B952B0" w:rsidP="00E55600">
      <w:pPr>
        <w:jc w:val="right"/>
        <w:rPr>
          <w:b/>
          <w:sz w:val="24"/>
          <w:szCs w:val="24"/>
        </w:rPr>
      </w:pPr>
    </w:p>
    <w:p w14:paraId="44420766" w14:textId="3AF60174" w:rsidR="00B952B0" w:rsidRDefault="00B952B0" w:rsidP="00B952B0">
      <w:pPr>
        <w:jc w:val="center"/>
        <w:rPr>
          <w:b/>
          <w:sz w:val="24"/>
          <w:szCs w:val="24"/>
        </w:rPr>
      </w:pPr>
    </w:p>
    <w:p w14:paraId="0AA2A186" w14:textId="1C1B581D" w:rsidR="00B952B0" w:rsidRDefault="00B952B0" w:rsidP="00B952B0">
      <w:pPr>
        <w:jc w:val="center"/>
        <w:rPr>
          <w:b/>
          <w:sz w:val="24"/>
          <w:szCs w:val="24"/>
        </w:rPr>
      </w:pPr>
    </w:p>
    <w:p w14:paraId="6010207B" w14:textId="77777777" w:rsidR="00B952B0" w:rsidRDefault="00B952B0" w:rsidP="00B952B0">
      <w:pPr>
        <w:jc w:val="center"/>
        <w:rPr>
          <w:b/>
          <w:sz w:val="24"/>
          <w:szCs w:val="24"/>
        </w:rPr>
      </w:pPr>
    </w:p>
    <w:p w14:paraId="2EFAB872" w14:textId="367E6BDB" w:rsidR="00342C33" w:rsidRDefault="00342C33">
      <w:pPr>
        <w:rPr>
          <w:b/>
          <w:sz w:val="24"/>
          <w:szCs w:val="24"/>
        </w:rPr>
      </w:pPr>
      <w:r>
        <w:rPr>
          <w:b/>
          <w:sz w:val="24"/>
          <w:szCs w:val="24"/>
        </w:rPr>
        <w:br w:type="page"/>
      </w:r>
    </w:p>
    <w:p w14:paraId="4446B0CE" w14:textId="34229D56" w:rsidR="00400BF4" w:rsidRDefault="00E55600" w:rsidP="00E55600">
      <w:pPr>
        <w:jc w:val="right"/>
        <w:rPr>
          <w:b/>
          <w:sz w:val="24"/>
          <w:szCs w:val="24"/>
        </w:rPr>
      </w:pPr>
      <w:r w:rsidRPr="00E55600">
        <w:rPr>
          <w:b/>
          <w:sz w:val="24"/>
          <w:szCs w:val="24"/>
        </w:rPr>
        <w:lastRenderedPageBreak/>
        <w:t>ANNEX 1:  AGENDA</w:t>
      </w:r>
    </w:p>
    <w:p w14:paraId="66F99AE3" w14:textId="77777777" w:rsidR="00E55600" w:rsidRDefault="00E55600" w:rsidP="00E55600">
      <w:pPr>
        <w:ind w:left="1440" w:firstLine="720"/>
        <w:jc w:val="center"/>
        <w:rPr>
          <w:b/>
          <w:sz w:val="28"/>
          <w:szCs w:val="28"/>
        </w:rPr>
      </w:pPr>
      <w:r>
        <w:rPr>
          <w:b/>
          <w:sz w:val="28"/>
          <w:szCs w:val="28"/>
        </w:rPr>
        <w:t>SAON Governance Review</w:t>
      </w:r>
    </w:p>
    <w:p w14:paraId="10B7DE52" w14:textId="77777777" w:rsidR="00E55600" w:rsidRDefault="00E55600" w:rsidP="00E55600">
      <w:pPr>
        <w:jc w:val="center"/>
        <w:rPr>
          <w:b/>
          <w:sz w:val="28"/>
          <w:szCs w:val="28"/>
        </w:rPr>
      </w:pPr>
      <w:r>
        <w:rPr>
          <w:b/>
          <w:sz w:val="28"/>
          <w:szCs w:val="28"/>
        </w:rPr>
        <w:t>Workshop #4 – Engagement with Arctic Council Working Groups</w:t>
      </w:r>
    </w:p>
    <w:p w14:paraId="78D899D2" w14:textId="77777777" w:rsidR="00E55600" w:rsidRDefault="00E55600" w:rsidP="00E55600">
      <w:pPr>
        <w:jc w:val="center"/>
        <w:rPr>
          <w:b/>
          <w:sz w:val="28"/>
          <w:szCs w:val="28"/>
        </w:rPr>
      </w:pPr>
      <w:r>
        <w:rPr>
          <w:b/>
          <w:sz w:val="28"/>
          <w:szCs w:val="28"/>
        </w:rPr>
        <w:t>Date: September 16th 2021, 16-19 CET / 10am–1pm EST</w:t>
      </w:r>
    </w:p>
    <w:p w14:paraId="289209AC" w14:textId="77777777" w:rsidR="00E55600" w:rsidRDefault="00E55600" w:rsidP="00E55600">
      <w:pPr>
        <w:pBdr>
          <w:top w:val="nil"/>
          <w:left w:val="nil"/>
          <w:bottom w:val="nil"/>
          <w:right w:val="nil"/>
          <w:between w:val="nil"/>
        </w:pBdr>
        <w:spacing w:after="0" w:line="240" w:lineRule="auto"/>
        <w:ind w:left="1440"/>
        <w:jc w:val="center"/>
        <w:rPr>
          <w:b/>
          <w:color w:val="000000"/>
          <w:sz w:val="24"/>
          <w:szCs w:val="24"/>
        </w:rPr>
      </w:pPr>
      <w:r>
        <w:rPr>
          <w:b/>
          <w:color w:val="000000"/>
          <w:sz w:val="24"/>
          <w:szCs w:val="24"/>
        </w:rPr>
        <w:t xml:space="preserve">Champion: Catherine Coon, Bureau of Ocean Energy Management, </w:t>
      </w:r>
    </w:p>
    <w:p w14:paraId="0589D30B" w14:textId="77777777" w:rsidR="00E55600" w:rsidRDefault="00E55600" w:rsidP="00E55600">
      <w:pPr>
        <w:pBdr>
          <w:top w:val="nil"/>
          <w:left w:val="nil"/>
          <w:bottom w:val="nil"/>
          <w:right w:val="nil"/>
          <w:between w:val="nil"/>
        </w:pBdr>
        <w:spacing w:after="0" w:line="240" w:lineRule="auto"/>
        <w:ind w:left="1440"/>
        <w:jc w:val="center"/>
        <w:rPr>
          <w:b/>
          <w:color w:val="000000"/>
          <w:sz w:val="24"/>
          <w:szCs w:val="24"/>
        </w:rPr>
      </w:pPr>
      <w:r>
        <w:rPr>
          <w:b/>
          <w:color w:val="000000"/>
          <w:sz w:val="24"/>
          <w:szCs w:val="24"/>
        </w:rPr>
        <w:t>U.S. Department of the Interior and U.S. Delegate to CAFF and Chair of CBMP</w:t>
      </w:r>
    </w:p>
    <w:p w14:paraId="13721262" w14:textId="77777777" w:rsidR="00E55600" w:rsidRDefault="00E55600" w:rsidP="00E55600">
      <w:pPr>
        <w:pBdr>
          <w:top w:val="nil"/>
          <w:left w:val="nil"/>
          <w:bottom w:val="nil"/>
          <w:right w:val="nil"/>
          <w:between w:val="nil"/>
        </w:pBdr>
        <w:spacing w:after="0" w:line="240" w:lineRule="auto"/>
        <w:ind w:left="1440"/>
        <w:jc w:val="center"/>
        <w:rPr>
          <w:b/>
          <w:color w:val="000000"/>
          <w:sz w:val="24"/>
          <w:szCs w:val="24"/>
        </w:rPr>
      </w:pPr>
    </w:p>
    <w:p w14:paraId="1A37F4B9" w14:textId="77777777" w:rsidR="00E55600" w:rsidRDefault="00E55600" w:rsidP="00E55600">
      <w:pPr>
        <w:rPr>
          <w:b/>
          <w:i/>
          <w:sz w:val="24"/>
          <w:szCs w:val="24"/>
        </w:rPr>
      </w:pPr>
      <w:r>
        <w:rPr>
          <w:b/>
          <w:i/>
          <w:sz w:val="24"/>
          <w:szCs w:val="24"/>
        </w:rPr>
        <w:t>Objectives of workshop:</w:t>
      </w:r>
    </w:p>
    <w:p w14:paraId="6FB41CBE" w14:textId="3B0B9533" w:rsidR="00E55600" w:rsidRDefault="00E55600" w:rsidP="00E55600">
      <w:pPr>
        <w:numPr>
          <w:ilvl w:val="0"/>
          <w:numId w:val="7"/>
        </w:numPr>
        <w:pBdr>
          <w:top w:val="nil"/>
          <w:left w:val="nil"/>
          <w:bottom w:val="nil"/>
          <w:right w:val="nil"/>
          <w:between w:val="nil"/>
        </w:pBdr>
        <w:spacing w:after="0"/>
        <w:rPr>
          <w:i/>
          <w:color w:val="000000"/>
          <w:sz w:val="24"/>
          <w:szCs w:val="24"/>
        </w:rPr>
      </w:pPr>
      <w:r>
        <w:rPr>
          <w:i/>
          <w:color w:val="000000"/>
          <w:sz w:val="24"/>
          <w:szCs w:val="24"/>
        </w:rPr>
        <w:t xml:space="preserve">To </w:t>
      </w:r>
      <w:r>
        <w:rPr>
          <w:i/>
          <w:color w:val="222222"/>
          <w:sz w:val="24"/>
          <w:szCs w:val="24"/>
        </w:rPr>
        <w:t xml:space="preserve">continue to improve ties between </w:t>
      </w:r>
      <w:r>
        <w:rPr>
          <w:i/>
          <w:color w:val="000000"/>
          <w:sz w:val="24"/>
          <w:szCs w:val="24"/>
        </w:rPr>
        <w:t>the Ar</w:t>
      </w:r>
      <w:r w:rsidR="00E11B73">
        <w:rPr>
          <w:i/>
          <w:color w:val="000000"/>
          <w:sz w:val="24"/>
          <w:szCs w:val="24"/>
        </w:rPr>
        <w:t>ctic Council Working Groups (AC</w:t>
      </w:r>
      <w:r>
        <w:rPr>
          <w:i/>
          <w:color w:val="000000"/>
          <w:sz w:val="24"/>
          <w:szCs w:val="24"/>
        </w:rPr>
        <w:t xml:space="preserve">WGs) and </w:t>
      </w:r>
      <w:r>
        <w:rPr>
          <w:i/>
          <w:color w:val="222222"/>
          <w:sz w:val="24"/>
          <w:szCs w:val="24"/>
        </w:rPr>
        <w:t xml:space="preserve">SAON </w:t>
      </w:r>
    </w:p>
    <w:p w14:paraId="6BBFA66C" w14:textId="77777777" w:rsidR="00E55600" w:rsidRDefault="00E55600" w:rsidP="00E55600">
      <w:pPr>
        <w:numPr>
          <w:ilvl w:val="0"/>
          <w:numId w:val="7"/>
        </w:numPr>
        <w:pBdr>
          <w:top w:val="nil"/>
          <w:left w:val="nil"/>
          <w:bottom w:val="nil"/>
          <w:right w:val="nil"/>
          <w:between w:val="nil"/>
        </w:pBdr>
        <w:spacing w:after="0"/>
        <w:rPr>
          <w:i/>
          <w:color w:val="000000"/>
          <w:sz w:val="24"/>
          <w:szCs w:val="24"/>
        </w:rPr>
      </w:pPr>
      <w:r>
        <w:rPr>
          <w:i/>
          <w:color w:val="000000"/>
          <w:sz w:val="24"/>
          <w:szCs w:val="24"/>
        </w:rPr>
        <w:t>To seek synergies and collaboration between SAON and the SAON ROADS process with the ACWGs</w:t>
      </w:r>
    </w:p>
    <w:p w14:paraId="326071C0" w14:textId="11C0FAA8" w:rsidR="00E55600" w:rsidRDefault="00E55600" w:rsidP="00E55600">
      <w:pPr>
        <w:numPr>
          <w:ilvl w:val="0"/>
          <w:numId w:val="7"/>
        </w:numPr>
        <w:pBdr>
          <w:top w:val="nil"/>
          <w:left w:val="nil"/>
          <w:bottom w:val="nil"/>
          <w:right w:val="nil"/>
          <w:between w:val="nil"/>
        </w:pBdr>
        <w:rPr>
          <w:i/>
          <w:color w:val="000000"/>
          <w:sz w:val="24"/>
          <w:szCs w:val="24"/>
        </w:rPr>
      </w:pPr>
      <w:r>
        <w:rPr>
          <w:i/>
          <w:color w:val="000000"/>
          <w:sz w:val="24"/>
          <w:szCs w:val="24"/>
        </w:rPr>
        <w:t>To increase understanding o</w:t>
      </w:r>
      <w:r w:rsidR="00E11B73">
        <w:rPr>
          <w:i/>
          <w:color w:val="000000"/>
          <w:sz w:val="24"/>
          <w:szCs w:val="24"/>
        </w:rPr>
        <w:t>f the potential roles of the AC</w:t>
      </w:r>
      <w:r>
        <w:rPr>
          <w:i/>
          <w:color w:val="000000"/>
          <w:sz w:val="24"/>
          <w:szCs w:val="24"/>
        </w:rPr>
        <w:t>WGs and the SAON ROADS Process</w:t>
      </w:r>
    </w:p>
    <w:p w14:paraId="38F8979C" w14:textId="77777777" w:rsidR="00E55600" w:rsidRDefault="00E55600" w:rsidP="00E55600">
      <w:pPr>
        <w:rPr>
          <w:b/>
          <w:i/>
          <w:sz w:val="24"/>
          <w:szCs w:val="24"/>
        </w:rPr>
      </w:pPr>
      <w:r>
        <w:rPr>
          <w:b/>
          <w:i/>
          <w:sz w:val="24"/>
          <w:szCs w:val="24"/>
        </w:rPr>
        <w:t xml:space="preserve">Agenda </w:t>
      </w:r>
    </w:p>
    <w:p w14:paraId="33DD12BD" w14:textId="77777777" w:rsidR="00E55600" w:rsidRDefault="00E55600" w:rsidP="00E55600">
      <w:pPr>
        <w:rPr>
          <w:sz w:val="24"/>
          <w:szCs w:val="24"/>
        </w:rPr>
      </w:pPr>
      <w:r>
        <w:rPr>
          <w:sz w:val="24"/>
          <w:szCs w:val="24"/>
        </w:rPr>
        <w:t>10:00</w:t>
      </w:r>
      <w:r>
        <w:rPr>
          <w:sz w:val="24"/>
          <w:szCs w:val="24"/>
        </w:rPr>
        <w:tab/>
        <w:t>Introductions</w:t>
      </w:r>
    </w:p>
    <w:p w14:paraId="4324B90C" w14:textId="77777777" w:rsidR="00E55600" w:rsidRDefault="00E55600" w:rsidP="00E55600">
      <w:pPr>
        <w:rPr>
          <w:sz w:val="24"/>
          <w:szCs w:val="24"/>
        </w:rPr>
      </w:pPr>
      <w:r>
        <w:rPr>
          <w:sz w:val="24"/>
          <w:szCs w:val="24"/>
        </w:rPr>
        <w:t>10:05</w:t>
      </w:r>
      <w:r>
        <w:rPr>
          <w:sz w:val="24"/>
          <w:szCs w:val="24"/>
        </w:rPr>
        <w:tab/>
        <w:t xml:space="preserve">Reference to the Code of Conduct </w:t>
      </w:r>
      <w:hyperlink r:id="rId8">
        <w:r>
          <w:rPr>
            <w:color w:val="0000FF"/>
            <w:u w:val="single"/>
          </w:rPr>
          <w:t>https://www.assw2020.is/code-of-conduct</w:t>
        </w:r>
      </w:hyperlink>
    </w:p>
    <w:p w14:paraId="72DBD9C6" w14:textId="77777777" w:rsidR="00E55600" w:rsidRDefault="00E55600" w:rsidP="00E55600">
      <w:pPr>
        <w:rPr>
          <w:sz w:val="24"/>
          <w:szCs w:val="24"/>
        </w:rPr>
      </w:pPr>
      <w:r>
        <w:rPr>
          <w:sz w:val="24"/>
          <w:szCs w:val="24"/>
        </w:rPr>
        <w:t xml:space="preserve">10:10 </w:t>
      </w:r>
      <w:r>
        <w:rPr>
          <w:sz w:val="24"/>
          <w:szCs w:val="24"/>
        </w:rPr>
        <w:tab/>
        <w:t>Review and confirmation of above workshop objectives</w:t>
      </w:r>
    </w:p>
    <w:p w14:paraId="773E67A7" w14:textId="77777777" w:rsidR="00E55600" w:rsidRDefault="00E55600" w:rsidP="00E55600">
      <w:pPr>
        <w:rPr>
          <w:b/>
          <w:i/>
          <w:sz w:val="24"/>
          <w:szCs w:val="24"/>
        </w:rPr>
      </w:pPr>
      <w:r>
        <w:rPr>
          <w:b/>
          <w:i/>
          <w:sz w:val="24"/>
          <w:szCs w:val="24"/>
        </w:rPr>
        <w:t>Part A -</w:t>
      </w:r>
      <w:r>
        <w:rPr>
          <w:sz w:val="24"/>
          <w:szCs w:val="24"/>
        </w:rPr>
        <w:t xml:space="preserve"> </w:t>
      </w:r>
      <w:r>
        <w:rPr>
          <w:b/>
          <w:i/>
          <w:sz w:val="24"/>
          <w:szCs w:val="24"/>
        </w:rPr>
        <w:t>Background and Context on the Need for Improved Collaboration</w:t>
      </w:r>
    </w:p>
    <w:p w14:paraId="301B7312" w14:textId="77777777" w:rsidR="00E55600" w:rsidRDefault="00E55600" w:rsidP="00E55600">
      <w:pPr>
        <w:rPr>
          <w:sz w:val="24"/>
          <w:szCs w:val="24"/>
        </w:rPr>
      </w:pPr>
      <w:r>
        <w:rPr>
          <w:sz w:val="24"/>
          <w:szCs w:val="24"/>
        </w:rPr>
        <w:t>10:15</w:t>
      </w:r>
      <w:r>
        <w:rPr>
          <w:sz w:val="24"/>
          <w:szCs w:val="24"/>
        </w:rPr>
        <w:tab/>
      </w:r>
      <w:r>
        <w:rPr>
          <w:i/>
          <w:sz w:val="24"/>
          <w:szCs w:val="24"/>
        </w:rPr>
        <w:t>Presenter:  Jan Rene Larsen and Cathy Coon</w:t>
      </w:r>
    </w:p>
    <w:p w14:paraId="281A47B1" w14:textId="77777777" w:rsidR="00E55600" w:rsidRDefault="00E55600" w:rsidP="00E55600">
      <w:pPr>
        <w:numPr>
          <w:ilvl w:val="0"/>
          <w:numId w:val="3"/>
        </w:numPr>
        <w:pBdr>
          <w:top w:val="nil"/>
          <w:left w:val="nil"/>
          <w:bottom w:val="nil"/>
          <w:right w:val="nil"/>
          <w:between w:val="nil"/>
        </w:pBdr>
        <w:spacing w:after="0"/>
        <w:rPr>
          <w:color w:val="000000"/>
          <w:sz w:val="24"/>
          <w:szCs w:val="24"/>
        </w:rPr>
      </w:pPr>
      <w:r>
        <w:rPr>
          <w:color w:val="000000"/>
          <w:sz w:val="24"/>
          <w:szCs w:val="24"/>
        </w:rPr>
        <w:t>SAON External Review, 2016</w:t>
      </w:r>
    </w:p>
    <w:p w14:paraId="133D1617" w14:textId="77777777" w:rsidR="00E55600" w:rsidRDefault="00E55600" w:rsidP="00E55600">
      <w:pPr>
        <w:numPr>
          <w:ilvl w:val="0"/>
          <w:numId w:val="3"/>
        </w:numPr>
        <w:pBdr>
          <w:top w:val="nil"/>
          <w:left w:val="nil"/>
          <w:bottom w:val="nil"/>
          <w:right w:val="nil"/>
          <w:between w:val="nil"/>
        </w:pBdr>
        <w:spacing w:after="0"/>
        <w:rPr>
          <w:color w:val="000000"/>
          <w:sz w:val="24"/>
          <w:szCs w:val="24"/>
        </w:rPr>
      </w:pPr>
      <w:r>
        <w:rPr>
          <w:color w:val="000000"/>
          <w:sz w:val="24"/>
          <w:szCs w:val="24"/>
        </w:rPr>
        <w:t>Circumpolar Biodiversity Monitoring Plan (CBMP) meeting, Nuuk, Greenland</w:t>
      </w:r>
    </w:p>
    <w:p w14:paraId="29851A18" w14:textId="77777777" w:rsidR="00E55600" w:rsidRDefault="00E55600" w:rsidP="00E55600">
      <w:pPr>
        <w:numPr>
          <w:ilvl w:val="0"/>
          <w:numId w:val="3"/>
        </w:numPr>
        <w:pBdr>
          <w:top w:val="nil"/>
          <w:left w:val="nil"/>
          <w:bottom w:val="nil"/>
          <w:right w:val="nil"/>
          <w:between w:val="nil"/>
        </w:pBdr>
        <w:rPr>
          <w:color w:val="000000"/>
          <w:sz w:val="24"/>
          <w:szCs w:val="24"/>
        </w:rPr>
      </w:pPr>
      <w:r>
        <w:rPr>
          <w:color w:val="000000"/>
          <w:sz w:val="24"/>
          <w:szCs w:val="24"/>
        </w:rPr>
        <w:t>Senior Arctic Officials meeting, November 2020</w:t>
      </w:r>
    </w:p>
    <w:p w14:paraId="7246C4DC" w14:textId="77777777" w:rsidR="00E55600" w:rsidRDefault="00E55600" w:rsidP="00E55600">
      <w:pPr>
        <w:rPr>
          <w:b/>
          <w:i/>
          <w:sz w:val="24"/>
          <w:szCs w:val="24"/>
        </w:rPr>
      </w:pPr>
      <w:r>
        <w:rPr>
          <w:b/>
          <w:i/>
          <w:sz w:val="24"/>
          <w:szCs w:val="24"/>
        </w:rPr>
        <w:t>Part B – Overview of SAON and the ROADS Process</w:t>
      </w:r>
    </w:p>
    <w:p w14:paraId="1FFB2A54" w14:textId="77777777" w:rsidR="00E55600" w:rsidRDefault="00E55600" w:rsidP="00E55600">
      <w:pPr>
        <w:ind w:left="720" w:hanging="720"/>
        <w:rPr>
          <w:sz w:val="24"/>
          <w:szCs w:val="24"/>
        </w:rPr>
      </w:pPr>
      <w:r>
        <w:rPr>
          <w:sz w:val="24"/>
          <w:szCs w:val="24"/>
        </w:rPr>
        <w:t>10:35</w:t>
      </w:r>
      <w:r>
        <w:rPr>
          <w:sz w:val="24"/>
          <w:szCs w:val="24"/>
        </w:rPr>
        <w:tab/>
        <w:t xml:space="preserve">Highlights of SAON and the ROADS process, proposed approach, etc. (15 minutes and 10 minutes questions) – </w:t>
      </w:r>
      <w:r>
        <w:rPr>
          <w:i/>
          <w:sz w:val="24"/>
          <w:szCs w:val="24"/>
        </w:rPr>
        <w:t>Presenter:</w:t>
      </w:r>
      <w:r>
        <w:rPr>
          <w:sz w:val="24"/>
          <w:szCs w:val="24"/>
        </w:rPr>
        <w:t xml:space="preserve"> </w:t>
      </w:r>
      <w:r>
        <w:rPr>
          <w:i/>
          <w:sz w:val="24"/>
          <w:szCs w:val="24"/>
        </w:rPr>
        <w:t>Sandy Starkweather</w:t>
      </w:r>
    </w:p>
    <w:p w14:paraId="01939C7B" w14:textId="77777777" w:rsidR="00E55600" w:rsidRDefault="00E55600" w:rsidP="00E55600">
      <w:pPr>
        <w:numPr>
          <w:ilvl w:val="0"/>
          <w:numId w:val="2"/>
        </w:numPr>
        <w:pBdr>
          <w:top w:val="nil"/>
          <w:left w:val="nil"/>
          <w:bottom w:val="nil"/>
          <w:right w:val="nil"/>
          <w:between w:val="nil"/>
        </w:pBdr>
        <w:spacing w:after="0"/>
        <w:rPr>
          <w:color w:val="000000"/>
          <w:sz w:val="24"/>
          <w:szCs w:val="24"/>
        </w:rPr>
      </w:pPr>
      <w:r>
        <w:rPr>
          <w:color w:val="000000"/>
          <w:sz w:val="24"/>
          <w:szCs w:val="24"/>
        </w:rPr>
        <w:t>The SAON ROADS Process, including the concept of the Advisory Panel, Expert Panels, and Shared Arctic Variables</w:t>
      </w:r>
    </w:p>
    <w:p w14:paraId="16E6C47F" w14:textId="77777777" w:rsidR="00E55600" w:rsidRDefault="00E55600" w:rsidP="00E55600">
      <w:pPr>
        <w:numPr>
          <w:ilvl w:val="0"/>
          <w:numId w:val="2"/>
        </w:numPr>
        <w:pBdr>
          <w:top w:val="nil"/>
          <w:left w:val="nil"/>
          <w:bottom w:val="nil"/>
          <w:right w:val="nil"/>
          <w:between w:val="nil"/>
        </w:pBdr>
        <w:rPr>
          <w:color w:val="000000"/>
          <w:sz w:val="24"/>
          <w:szCs w:val="24"/>
        </w:rPr>
      </w:pPr>
      <w:r>
        <w:rPr>
          <w:color w:val="000000"/>
          <w:sz w:val="24"/>
          <w:szCs w:val="24"/>
        </w:rPr>
        <w:t>Clarification questions</w:t>
      </w:r>
    </w:p>
    <w:p w14:paraId="2E0CFD41" w14:textId="77777777" w:rsidR="00E55600" w:rsidRDefault="00E55600" w:rsidP="00E55600">
      <w:pPr>
        <w:rPr>
          <w:b/>
          <w:i/>
          <w:sz w:val="24"/>
          <w:szCs w:val="24"/>
        </w:rPr>
      </w:pPr>
      <w:r>
        <w:rPr>
          <w:b/>
          <w:i/>
          <w:sz w:val="24"/>
          <w:szCs w:val="24"/>
        </w:rPr>
        <w:t xml:space="preserve">Part C – Background on the Arctic Council Working Groups  </w:t>
      </w:r>
    </w:p>
    <w:p w14:paraId="435C5FAC" w14:textId="0971F1C9" w:rsidR="00E55600" w:rsidRDefault="00E11B73" w:rsidP="00E55600">
      <w:pPr>
        <w:ind w:left="720"/>
        <w:rPr>
          <w:b/>
          <w:i/>
          <w:sz w:val="24"/>
          <w:szCs w:val="24"/>
        </w:rPr>
      </w:pPr>
      <w:r>
        <w:rPr>
          <w:i/>
          <w:sz w:val="24"/>
          <w:szCs w:val="24"/>
        </w:rPr>
        <w:t>Presenters: The six AC</w:t>
      </w:r>
      <w:r w:rsidR="00E55600">
        <w:rPr>
          <w:i/>
          <w:sz w:val="24"/>
          <w:szCs w:val="24"/>
        </w:rPr>
        <w:t>WGs</w:t>
      </w:r>
    </w:p>
    <w:p w14:paraId="49CF1C64" w14:textId="79D63B9D" w:rsidR="00E55600" w:rsidRDefault="00E11B73" w:rsidP="00E55600">
      <w:pPr>
        <w:pBdr>
          <w:top w:val="nil"/>
          <w:left w:val="nil"/>
          <w:bottom w:val="nil"/>
          <w:right w:val="nil"/>
          <w:between w:val="nil"/>
        </w:pBdr>
        <w:spacing w:after="0" w:line="240" w:lineRule="auto"/>
        <w:ind w:left="720" w:hanging="720"/>
        <w:rPr>
          <w:color w:val="000000"/>
          <w:sz w:val="24"/>
          <w:szCs w:val="24"/>
        </w:rPr>
      </w:pPr>
      <w:r>
        <w:rPr>
          <w:color w:val="000000"/>
          <w:sz w:val="24"/>
          <w:szCs w:val="24"/>
        </w:rPr>
        <w:lastRenderedPageBreak/>
        <w:t xml:space="preserve">11:00 </w:t>
      </w:r>
      <w:r>
        <w:rPr>
          <w:color w:val="000000"/>
          <w:sz w:val="24"/>
          <w:szCs w:val="24"/>
        </w:rPr>
        <w:tab/>
        <w:t>Overview of the AC</w:t>
      </w:r>
      <w:r w:rsidR="00E55600">
        <w:rPr>
          <w:color w:val="000000"/>
          <w:sz w:val="24"/>
          <w:szCs w:val="24"/>
        </w:rPr>
        <w:t xml:space="preserve">WGs, their roles and responsibilities with a focus on their needs for observing and monitoring data (5 minutes each). </w:t>
      </w:r>
    </w:p>
    <w:p w14:paraId="298114D3" w14:textId="7E48915F" w:rsidR="00E55600" w:rsidRDefault="00E11B73" w:rsidP="00E55600">
      <w:pPr>
        <w:pBdr>
          <w:top w:val="nil"/>
          <w:left w:val="nil"/>
          <w:bottom w:val="nil"/>
          <w:right w:val="nil"/>
          <w:between w:val="nil"/>
        </w:pBdr>
        <w:spacing w:after="0" w:line="240" w:lineRule="auto"/>
        <w:ind w:left="720"/>
        <w:rPr>
          <w:color w:val="000000"/>
          <w:sz w:val="24"/>
          <w:szCs w:val="24"/>
        </w:rPr>
      </w:pPr>
      <w:bookmarkStart w:id="1" w:name="_heading=h.gjdgxs" w:colFirst="0" w:colLast="0"/>
      <w:bookmarkEnd w:id="1"/>
      <w:r>
        <w:rPr>
          <w:color w:val="000000"/>
          <w:sz w:val="24"/>
          <w:szCs w:val="24"/>
        </w:rPr>
        <w:t>Participants from the AC</w:t>
      </w:r>
      <w:r w:rsidR="00E55600">
        <w:rPr>
          <w:color w:val="000000"/>
          <w:sz w:val="24"/>
          <w:szCs w:val="24"/>
        </w:rPr>
        <w:t xml:space="preserve">WGs will be asked to give a 5 min presentation, with each addressing the following questions: </w:t>
      </w:r>
    </w:p>
    <w:p w14:paraId="5808BD17" w14:textId="77777777" w:rsidR="00E55600" w:rsidRDefault="00E55600" w:rsidP="00E55600">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 xml:space="preserve">What are your scientific needs for observations/monitoring data?  </w:t>
      </w:r>
    </w:p>
    <w:p w14:paraId="624AFE69" w14:textId="15F00F67" w:rsidR="00E55600" w:rsidRDefault="00E55600" w:rsidP="00E55600">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Wh</w:t>
      </w:r>
      <w:r w:rsidR="00E11B73">
        <w:rPr>
          <w:color w:val="000000"/>
          <w:sz w:val="24"/>
          <w:szCs w:val="24"/>
        </w:rPr>
        <w:t>at data is needed to conduct AC</w:t>
      </w:r>
      <w:r>
        <w:rPr>
          <w:color w:val="000000"/>
          <w:sz w:val="24"/>
          <w:szCs w:val="24"/>
        </w:rPr>
        <w:t xml:space="preserve">WG activities and assessments </w:t>
      </w:r>
      <w:r w:rsidR="00E11B73">
        <w:rPr>
          <w:color w:val="000000"/>
          <w:sz w:val="24"/>
          <w:szCs w:val="24"/>
        </w:rPr>
        <w:t xml:space="preserve">             </w:t>
      </w:r>
      <w:r>
        <w:rPr>
          <w:color w:val="000000"/>
          <w:sz w:val="24"/>
          <w:szCs w:val="24"/>
        </w:rPr>
        <w:t xml:space="preserve">(e.g. accessible, interoperable, etc.)? </w:t>
      </w:r>
    </w:p>
    <w:p w14:paraId="720EE0ED" w14:textId="77777777" w:rsidR="00E55600" w:rsidRDefault="00E55600" w:rsidP="00E55600">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 xml:space="preserve">What are ACWG expectations of SAON and the ROADS process? </w:t>
      </w:r>
    </w:p>
    <w:p w14:paraId="3FD7DBAF" w14:textId="77777777" w:rsidR="00E55600" w:rsidRDefault="00E55600" w:rsidP="00E55600">
      <w:pPr>
        <w:pBdr>
          <w:top w:val="nil"/>
          <w:left w:val="nil"/>
          <w:bottom w:val="nil"/>
          <w:right w:val="nil"/>
          <w:between w:val="nil"/>
        </w:pBdr>
        <w:spacing w:after="0" w:line="240" w:lineRule="auto"/>
        <w:ind w:left="720"/>
        <w:rPr>
          <w:color w:val="000000"/>
          <w:sz w:val="24"/>
          <w:szCs w:val="24"/>
        </w:rPr>
      </w:pPr>
    </w:p>
    <w:p w14:paraId="57139E84" w14:textId="2E263256" w:rsidR="00E55600" w:rsidRDefault="00E11B73" w:rsidP="00E55600">
      <w:pPr>
        <w:pBdr>
          <w:top w:val="nil"/>
          <w:left w:val="nil"/>
          <w:bottom w:val="nil"/>
          <w:right w:val="nil"/>
          <w:between w:val="nil"/>
        </w:pBdr>
        <w:spacing w:after="0" w:line="240" w:lineRule="auto"/>
        <w:ind w:left="720"/>
        <w:rPr>
          <w:color w:val="000000"/>
          <w:sz w:val="24"/>
          <w:szCs w:val="24"/>
        </w:rPr>
      </w:pPr>
      <w:r>
        <w:rPr>
          <w:color w:val="000000"/>
          <w:sz w:val="24"/>
          <w:szCs w:val="24"/>
        </w:rPr>
        <w:t>The six AC</w:t>
      </w:r>
      <w:r w:rsidR="00E55600">
        <w:rPr>
          <w:color w:val="000000"/>
          <w:sz w:val="24"/>
          <w:szCs w:val="24"/>
        </w:rPr>
        <w:t xml:space="preserve">WGs are proposed to speak: ACAP, AMAP, CAFF/CBMP, EPPR, PAME, </w:t>
      </w:r>
      <w:r>
        <w:rPr>
          <w:color w:val="000000"/>
          <w:sz w:val="24"/>
          <w:szCs w:val="24"/>
        </w:rPr>
        <w:t>and SDWG</w:t>
      </w:r>
      <w:r w:rsidR="00E55600">
        <w:rPr>
          <w:color w:val="000000"/>
          <w:sz w:val="24"/>
          <w:szCs w:val="24"/>
        </w:rPr>
        <w:t>.</w:t>
      </w:r>
    </w:p>
    <w:p w14:paraId="26B514E8" w14:textId="77777777" w:rsidR="00E55600" w:rsidRDefault="00E55600" w:rsidP="00E55600">
      <w:pPr>
        <w:pBdr>
          <w:top w:val="nil"/>
          <w:left w:val="nil"/>
          <w:bottom w:val="nil"/>
          <w:right w:val="nil"/>
          <w:between w:val="nil"/>
        </w:pBdr>
        <w:spacing w:after="0" w:line="240" w:lineRule="auto"/>
        <w:ind w:left="720"/>
        <w:rPr>
          <w:sz w:val="24"/>
          <w:szCs w:val="24"/>
        </w:rPr>
      </w:pPr>
    </w:p>
    <w:p w14:paraId="0BEFD1CA" w14:textId="77777777" w:rsidR="00E55600" w:rsidRDefault="00E55600" w:rsidP="00E55600">
      <w:pPr>
        <w:pBdr>
          <w:top w:val="nil"/>
          <w:left w:val="nil"/>
          <w:bottom w:val="nil"/>
          <w:right w:val="nil"/>
          <w:between w:val="nil"/>
        </w:pBdr>
        <w:spacing w:after="0" w:line="240" w:lineRule="auto"/>
        <w:ind w:left="720"/>
        <w:rPr>
          <w:sz w:val="24"/>
          <w:szCs w:val="24"/>
        </w:rPr>
      </w:pPr>
      <w:r>
        <w:rPr>
          <w:sz w:val="24"/>
          <w:szCs w:val="24"/>
        </w:rPr>
        <w:t>Presentation on data policy (Peter Pouplier, Arctic Spatial Data Infrastructure (ASDI) and The Danish Agency for Data Supply and Efficiency) (5 min)</w:t>
      </w:r>
    </w:p>
    <w:p w14:paraId="0A4FED21" w14:textId="77777777" w:rsidR="00E55600" w:rsidRDefault="00E55600" w:rsidP="00E55600">
      <w:pPr>
        <w:pBdr>
          <w:top w:val="nil"/>
          <w:left w:val="nil"/>
          <w:bottom w:val="nil"/>
          <w:right w:val="nil"/>
          <w:between w:val="nil"/>
        </w:pBdr>
        <w:spacing w:after="0" w:line="240" w:lineRule="auto"/>
        <w:ind w:left="1080"/>
        <w:rPr>
          <w:color w:val="000000"/>
          <w:sz w:val="24"/>
          <w:szCs w:val="24"/>
        </w:rPr>
      </w:pPr>
    </w:p>
    <w:p w14:paraId="3748CE0D" w14:textId="77777777" w:rsidR="00E55600" w:rsidRDefault="00E55600" w:rsidP="00E55600">
      <w:pPr>
        <w:rPr>
          <w:b/>
          <w:i/>
          <w:sz w:val="24"/>
          <w:szCs w:val="24"/>
        </w:rPr>
      </w:pPr>
      <w:r>
        <w:rPr>
          <w:b/>
          <w:i/>
          <w:sz w:val="24"/>
          <w:szCs w:val="24"/>
        </w:rPr>
        <w:t>11:30</w:t>
      </w:r>
      <w:r>
        <w:rPr>
          <w:b/>
          <w:i/>
          <w:sz w:val="24"/>
          <w:szCs w:val="24"/>
        </w:rPr>
        <w:tab/>
        <w:t xml:space="preserve">Short Break </w:t>
      </w:r>
    </w:p>
    <w:p w14:paraId="7F159200" w14:textId="77777777" w:rsidR="00E55600" w:rsidRDefault="00E55600" w:rsidP="00E55600">
      <w:pPr>
        <w:rPr>
          <w:b/>
          <w:i/>
          <w:sz w:val="24"/>
          <w:szCs w:val="24"/>
        </w:rPr>
      </w:pPr>
      <w:r>
        <w:rPr>
          <w:b/>
          <w:i/>
          <w:sz w:val="24"/>
          <w:szCs w:val="24"/>
        </w:rPr>
        <w:t xml:space="preserve">Part D – Discussion of a Way Forward to Increase Collaboration </w:t>
      </w:r>
    </w:p>
    <w:p w14:paraId="798EFC90" w14:textId="77777777" w:rsidR="00E55600" w:rsidRDefault="00E55600" w:rsidP="00E55600">
      <w:pPr>
        <w:rPr>
          <w:b/>
          <w:sz w:val="24"/>
          <w:szCs w:val="24"/>
        </w:rPr>
      </w:pPr>
      <w:r>
        <w:rPr>
          <w:b/>
          <w:sz w:val="24"/>
          <w:szCs w:val="24"/>
        </w:rPr>
        <w:t xml:space="preserve">11:45 </w:t>
      </w:r>
      <w:r>
        <w:rPr>
          <w:b/>
          <w:sz w:val="24"/>
          <w:szCs w:val="24"/>
        </w:rPr>
        <w:tab/>
        <w:t>Discussion of the following questions</w:t>
      </w:r>
    </w:p>
    <w:p w14:paraId="7D7C162C" w14:textId="77777777" w:rsidR="00E55600" w:rsidRDefault="00E55600" w:rsidP="00E55600">
      <w:pPr>
        <w:numPr>
          <w:ilvl w:val="0"/>
          <w:numId w:val="4"/>
        </w:numPr>
        <w:pBdr>
          <w:top w:val="nil"/>
          <w:left w:val="nil"/>
          <w:bottom w:val="nil"/>
          <w:right w:val="nil"/>
          <w:between w:val="nil"/>
        </w:pBdr>
        <w:spacing w:after="0"/>
        <w:rPr>
          <w:i/>
          <w:color w:val="000000"/>
          <w:sz w:val="24"/>
          <w:szCs w:val="24"/>
        </w:rPr>
      </w:pPr>
      <w:r>
        <w:rPr>
          <w:i/>
          <w:color w:val="000000"/>
          <w:sz w:val="24"/>
          <w:szCs w:val="24"/>
        </w:rPr>
        <w:t>How could the AC WGs benefit from SAON and the SAON ROADS process?</w:t>
      </w:r>
    </w:p>
    <w:p w14:paraId="1C6B8B8D" w14:textId="473BC147" w:rsidR="00E55600" w:rsidRDefault="00E11B73" w:rsidP="00E55600">
      <w:pPr>
        <w:numPr>
          <w:ilvl w:val="0"/>
          <w:numId w:val="4"/>
        </w:numPr>
        <w:pBdr>
          <w:top w:val="nil"/>
          <w:left w:val="nil"/>
          <w:bottom w:val="nil"/>
          <w:right w:val="nil"/>
          <w:between w:val="nil"/>
        </w:pBdr>
        <w:spacing w:after="0"/>
        <w:rPr>
          <w:i/>
          <w:color w:val="000000"/>
          <w:sz w:val="24"/>
          <w:szCs w:val="24"/>
        </w:rPr>
      </w:pPr>
      <w:r>
        <w:rPr>
          <w:i/>
          <w:color w:val="000000"/>
          <w:sz w:val="24"/>
          <w:szCs w:val="24"/>
        </w:rPr>
        <w:t>How can SAON increase the AC</w:t>
      </w:r>
      <w:r w:rsidR="00E55600">
        <w:rPr>
          <w:i/>
          <w:color w:val="000000"/>
          <w:sz w:val="24"/>
          <w:szCs w:val="24"/>
        </w:rPr>
        <w:t>WG engagement in the ROADS process? (e.g. recruitment into ROADS Expert Panels)</w:t>
      </w:r>
      <w:r w:rsidR="00E55600">
        <w:rPr>
          <w:i/>
          <w:sz w:val="24"/>
          <w:szCs w:val="24"/>
        </w:rPr>
        <w:t>.</w:t>
      </w:r>
    </w:p>
    <w:p w14:paraId="64D5538C" w14:textId="1B6E563C" w:rsidR="00E55600" w:rsidRDefault="00E55600" w:rsidP="00E55600">
      <w:pPr>
        <w:numPr>
          <w:ilvl w:val="0"/>
          <w:numId w:val="4"/>
        </w:numPr>
        <w:pBdr>
          <w:top w:val="nil"/>
          <w:left w:val="nil"/>
          <w:bottom w:val="nil"/>
          <w:right w:val="nil"/>
          <w:between w:val="nil"/>
        </w:pBdr>
        <w:rPr>
          <w:i/>
          <w:color w:val="000000"/>
          <w:sz w:val="24"/>
          <w:szCs w:val="24"/>
        </w:rPr>
      </w:pPr>
      <w:r>
        <w:rPr>
          <w:i/>
          <w:color w:val="000000"/>
          <w:sz w:val="24"/>
          <w:szCs w:val="24"/>
        </w:rPr>
        <w:t>What further actions or adaptations</w:t>
      </w:r>
      <w:r>
        <w:rPr>
          <w:i/>
          <w:sz w:val="24"/>
          <w:szCs w:val="24"/>
        </w:rPr>
        <w:t xml:space="preserve"> </w:t>
      </w:r>
      <w:r>
        <w:rPr>
          <w:i/>
          <w:color w:val="000000"/>
          <w:sz w:val="24"/>
          <w:szCs w:val="24"/>
        </w:rPr>
        <w:t>are needed to gain synergies and collaboration between SAON and the</w:t>
      </w:r>
      <w:r w:rsidR="00E11B73">
        <w:rPr>
          <w:i/>
          <w:color w:val="000000"/>
          <w:sz w:val="24"/>
          <w:szCs w:val="24"/>
        </w:rPr>
        <w:t xml:space="preserve"> SAON ROADS process with the AC</w:t>
      </w:r>
      <w:r>
        <w:rPr>
          <w:i/>
          <w:color w:val="000000"/>
          <w:sz w:val="24"/>
          <w:szCs w:val="24"/>
        </w:rPr>
        <w:t xml:space="preserve">WGs. </w:t>
      </w:r>
    </w:p>
    <w:p w14:paraId="66F30BF5" w14:textId="77777777" w:rsidR="00E55600" w:rsidRDefault="00E55600" w:rsidP="00E55600">
      <w:pPr>
        <w:rPr>
          <w:sz w:val="24"/>
          <w:szCs w:val="24"/>
        </w:rPr>
      </w:pPr>
      <w:r>
        <w:rPr>
          <w:sz w:val="24"/>
          <w:szCs w:val="24"/>
        </w:rPr>
        <w:t>12:45</w:t>
      </w:r>
      <w:r>
        <w:rPr>
          <w:sz w:val="24"/>
          <w:szCs w:val="24"/>
        </w:rPr>
        <w:tab/>
        <w:t>Wrap Up and Next Steps</w:t>
      </w:r>
    </w:p>
    <w:p w14:paraId="151E97A3" w14:textId="77777777" w:rsidR="00E55600" w:rsidRDefault="00E55600" w:rsidP="00E55600">
      <w:pPr>
        <w:rPr>
          <w:sz w:val="24"/>
          <w:szCs w:val="24"/>
        </w:rPr>
      </w:pPr>
      <w:r>
        <w:rPr>
          <w:b/>
          <w:sz w:val="24"/>
          <w:szCs w:val="24"/>
        </w:rPr>
        <w:t>Participants</w:t>
      </w:r>
      <w:r>
        <w:rPr>
          <w:sz w:val="24"/>
          <w:szCs w:val="24"/>
        </w:rPr>
        <w:t xml:space="preserve"> (approximately 20)   </w:t>
      </w:r>
    </w:p>
    <w:p w14:paraId="51AC15B1" w14:textId="5391DFC6" w:rsidR="00E55600" w:rsidRDefault="00E55600" w:rsidP="00E55600">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Representatives from </w:t>
      </w:r>
      <w:r w:rsidR="00E11B73">
        <w:rPr>
          <w:color w:val="000000"/>
          <w:sz w:val="24"/>
          <w:szCs w:val="24"/>
        </w:rPr>
        <w:t>AC</w:t>
      </w:r>
      <w:r>
        <w:rPr>
          <w:color w:val="000000"/>
          <w:sz w:val="24"/>
          <w:szCs w:val="24"/>
        </w:rPr>
        <w:t>WGs (WG Chairs and Secretariat): ACAP, AMAP, CAFF/CBMP, EPPR, PAME, and SDWG.</w:t>
      </w:r>
    </w:p>
    <w:p w14:paraId="51C8FA19" w14:textId="77777777" w:rsidR="00E55600" w:rsidRDefault="00E55600" w:rsidP="00E55600">
      <w:pPr>
        <w:numPr>
          <w:ilvl w:val="0"/>
          <w:numId w:val="1"/>
        </w:numPr>
        <w:pBdr>
          <w:top w:val="nil"/>
          <w:left w:val="nil"/>
          <w:bottom w:val="nil"/>
          <w:right w:val="nil"/>
          <w:between w:val="nil"/>
        </w:pBdr>
        <w:spacing w:after="0"/>
        <w:rPr>
          <w:sz w:val="24"/>
          <w:szCs w:val="24"/>
        </w:rPr>
      </w:pPr>
      <w:r>
        <w:rPr>
          <w:sz w:val="24"/>
          <w:szCs w:val="24"/>
        </w:rPr>
        <w:t xml:space="preserve">A representative from the Arctic Spatial Data Infrastructure (ASDI). </w:t>
      </w:r>
    </w:p>
    <w:p w14:paraId="262F5FE9" w14:textId="56C80DA0" w:rsidR="00E55600" w:rsidRDefault="00E55600" w:rsidP="00E55600">
      <w:pPr>
        <w:numPr>
          <w:ilvl w:val="0"/>
          <w:numId w:val="1"/>
        </w:numPr>
        <w:pBdr>
          <w:top w:val="nil"/>
          <w:left w:val="nil"/>
          <w:bottom w:val="nil"/>
          <w:right w:val="nil"/>
          <w:between w:val="nil"/>
        </w:pBdr>
        <w:rPr>
          <w:color w:val="000000"/>
          <w:sz w:val="24"/>
          <w:szCs w:val="24"/>
        </w:rPr>
      </w:pPr>
      <w:r>
        <w:rPr>
          <w:color w:val="000000"/>
          <w:sz w:val="24"/>
          <w:szCs w:val="24"/>
        </w:rPr>
        <w:t>SAON Executive Committee</w:t>
      </w:r>
    </w:p>
    <w:p w14:paraId="027F246C" w14:textId="77777777" w:rsidR="00E55600" w:rsidRDefault="00E55600" w:rsidP="00E55600">
      <w:pPr>
        <w:spacing w:after="0"/>
      </w:pPr>
      <w:r>
        <w:rPr>
          <w:b/>
        </w:rPr>
        <w:t>Pre-reads</w:t>
      </w:r>
      <w:r>
        <w:t xml:space="preserve">: </w:t>
      </w:r>
    </w:p>
    <w:p w14:paraId="62A4EE3E" w14:textId="77777777" w:rsidR="00E55600" w:rsidRDefault="00E55600" w:rsidP="00E55600">
      <w:pPr>
        <w:numPr>
          <w:ilvl w:val="0"/>
          <w:numId w:val="5"/>
        </w:numPr>
      </w:pPr>
      <w:r>
        <w:t xml:space="preserve">Recording/video of presentation by Sandy Starkweather to the SAOs on the ROADS process (SAON chair) (5min): </w:t>
      </w:r>
      <w:hyperlink r:id="rId9">
        <w:r>
          <w:rPr>
            <w:color w:val="1155CC"/>
            <w:u w:val="single"/>
          </w:rPr>
          <w:t>https://drive.google.com/file/d/1ImMNCYgzzX7BvFBG3eSLI0BlpzW3WnG-/view?usp=sharing</w:t>
        </w:r>
      </w:hyperlink>
      <w:r>
        <w:t xml:space="preserve"> </w:t>
      </w:r>
    </w:p>
    <w:p w14:paraId="6C54A467" w14:textId="77777777" w:rsidR="00E55600" w:rsidRDefault="00E55600" w:rsidP="00E55600">
      <w:pPr>
        <w:numPr>
          <w:ilvl w:val="0"/>
          <w:numId w:val="5"/>
        </w:numPr>
        <w:pBdr>
          <w:top w:val="nil"/>
          <w:left w:val="nil"/>
          <w:bottom w:val="nil"/>
          <w:right w:val="nil"/>
          <w:between w:val="nil"/>
        </w:pBdr>
        <w:spacing w:after="0"/>
      </w:pPr>
      <w:r>
        <w:rPr>
          <w:color w:val="000000"/>
        </w:rPr>
        <w:t xml:space="preserve">SAON ROADS Process paper as submitted to the journal </w:t>
      </w:r>
      <w:r>
        <w:rPr>
          <w:i/>
          <w:color w:val="000000"/>
        </w:rPr>
        <w:t>Arctic</w:t>
      </w:r>
      <w:r>
        <w:rPr>
          <w:color w:val="000000"/>
        </w:rPr>
        <w:t xml:space="preserve">: </w:t>
      </w:r>
      <w:hyperlink r:id="rId10">
        <w:r>
          <w:rPr>
            <w:color w:val="0000FF"/>
            <w:u w:val="single"/>
          </w:rPr>
          <w:t>https://drive.google.com/drive/folders/1E-xCed7BsBUr7ThadK6N8MFy0D9ilYDt?usp=sharing</w:t>
        </w:r>
      </w:hyperlink>
      <w:r>
        <w:rPr>
          <w:color w:val="000000"/>
        </w:rPr>
        <w:t xml:space="preserve"> </w:t>
      </w:r>
    </w:p>
    <w:p w14:paraId="0633F922" w14:textId="77777777" w:rsidR="00E55600" w:rsidRDefault="00E55600" w:rsidP="00E55600">
      <w:pPr>
        <w:numPr>
          <w:ilvl w:val="0"/>
          <w:numId w:val="5"/>
        </w:numPr>
        <w:pBdr>
          <w:top w:val="nil"/>
          <w:left w:val="nil"/>
          <w:bottom w:val="nil"/>
          <w:right w:val="nil"/>
          <w:between w:val="nil"/>
        </w:pBdr>
      </w:pPr>
      <w:r>
        <w:rPr>
          <w:color w:val="000000"/>
        </w:rPr>
        <w:lastRenderedPageBreak/>
        <w:t xml:space="preserve">The SAON Strategy: </w:t>
      </w:r>
      <w:hyperlink r:id="rId11">
        <w:r>
          <w:rPr>
            <w:color w:val="0000FF"/>
            <w:u w:val="single"/>
          </w:rPr>
          <w:t>https://www.arcticobserving.org/images/pdf/Strategy_and_Implementation/SAON_Strategy_2018-2028_version_16MAY2018.pdf</w:t>
        </w:r>
      </w:hyperlink>
      <w:r>
        <w:rPr>
          <w:color w:val="000000"/>
        </w:rPr>
        <w:t xml:space="preserve"> </w:t>
      </w:r>
    </w:p>
    <w:p w14:paraId="12E94E9E" w14:textId="77777777" w:rsidR="00E55600" w:rsidRDefault="00E55600" w:rsidP="00E55600">
      <w:pPr>
        <w:numPr>
          <w:ilvl w:val="0"/>
          <w:numId w:val="5"/>
        </w:numPr>
        <w:spacing w:after="0"/>
      </w:pPr>
      <w:r>
        <w:t xml:space="preserve">SAON External Review, 2016, in particular Findings and Recommendations #4 and #6: </w:t>
      </w:r>
      <w:hyperlink r:id="rId12">
        <w:r>
          <w:rPr>
            <w:color w:val="0000FF"/>
            <w:u w:val="single"/>
          </w:rPr>
          <w:t>https://www.arcticobserving.org/images/pdf/Review/SAON-External-Review-Final-Report_August-29-2016.pdf</w:t>
        </w:r>
      </w:hyperlink>
      <w:r>
        <w:t xml:space="preserve"> </w:t>
      </w:r>
    </w:p>
    <w:p w14:paraId="1B79BEE5" w14:textId="77777777" w:rsidR="00E55600" w:rsidRDefault="00E55600" w:rsidP="00E55600">
      <w:pPr>
        <w:rPr>
          <w:b/>
          <w:sz w:val="24"/>
          <w:szCs w:val="24"/>
        </w:rPr>
      </w:pPr>
    </w:p>
    <w:p w14:paraId="739C4127" w14:textId="4C7C6C3B" w:rsidR="00BB557D" w:rsidRDefault="00BB557D">
      <w:pPr>
        <w:rPr>
          <w:b/>
          <w:sz w:val="24"/>
          <w:szCs w:val="24"/>
        </w:rPr>
      </w:pPr>
      <w:r>
        <w:rPr>
          <w:b/>
          <w:sz w:val="24"/>
          <w:szCs w:val="24"/>
        </w:rPr>
        <w:br w:type="page"/>
      </w:r>
    </w:p>
    <w:p w14:paraId="1880C00F" w14:textId="77777777" w:rsidR="00E55600" w:rsidRDefault="00E55600" w:rsidP="00E55600">
      <w:pPr>
        <w:jc w:val="right"/>
        <w:rPr>
          <w:b/>
          <w:sz w:val="28"/>
          <w:szCs w:val="28"/>
        </w:rPr>
      </w:pPr>
      <w:r>
        <w:rPr>
          <w:b/>
          <w:sz w:val="28"/>
          <w:szCs w:val="28"/>
        </w:rPr>
        <w:lastRenderedPageBreak/>
        <w:t>ANNEX 2</w:t>
      </w:r>
    </w:p>
    <w:p w14:paraId="1E54B95F" w14:textId="6DCA1556" w:rsidR="00E55600" w:rsidRDefault="00410011" w:rsidP="00E55600">
      <w:pPr>
        <w:jc w:val="center"/>
        <w:rPr>
          <w:b/>
          <w:sz w:val="28"/>
          <w:szCs w:val="28"/>
        </w:rPr>
      </w:pPr>
      <w:r>
        <w:rPr>
          <w:b/>
          <w:sz w:val="28"/>
          <w:szCs w:val="28"/>
        </w:rPr>
        <w:t>SAON ACWG</w:t>
      </w:r>
      <w:r w:rsidR="00E55600">
        <w:rPr>
          <w:b/>
          <w:sz w:val="28"/>
          <w:szCs w:val="28"/>
        </w:rPr>
        <w:t xml:space="preserve"> Workshop – List of Participants </w:t>
      </w:r>
    </w:p>
    <w:tbl>
      <w:tblPr>
        <w:tblW w:w="1032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1226"/>
        <w:gridCol w:w="1732"/>
        <w:gridCol w:w="2831"/>
        <w:gridCol w:w="1843"/>
        <w:gridCol w:w="2693"/>
      </w:tblGrid>
      <w:tr w:rsidR="00410011" w14:paraId="31308947" w14:textId="77777777" w:rsidTr="006D467C">
        <w:trPr>
          <w:tblHeader/>
          <w:tblCellSpacing w:w="0" w:type="dxa"/>
        </w:trPr>
        <w:tc>
          <w:tcPr>
            <w:tcW w:w="1226"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Mar>
              <w:top w:w="15" w:type="dxa"/>
              <w:left w:w="15" w:type="dxa"/>
              <w:bottom w:w="15" w:type="dxa"/>
              <w:right w:w="15" w:type="dxa"/>
            </w:tcMar>
            <w:vAlign w:val="center"/>
            <w:hideMark/>
          </w:tcPr>
          <w:p w14:paraId="3AD6EEC3" w14:textId="77777777" w:rsidR="00410011" w:rsidRDefault="00410011" w:rsidP="006D467C">
            <w:pPr>
              <w:spacing w:line="276" w:lineRule="auto"/>
              <w:ind w:left="94"/>
              <w:jc w:val="center"/>
              <w:rPr>
                <w:rFonts w:cstheme="minorHAnsi"/>
                <w:b/>
                <w:bCs/>
                <w:lang w:eastAsia="nb-NO"/>
              </w:rPr>
            </w:pPr>
            <w:r>
              <w:rPr>
                <w:rFonts w:cstheme="minorHAnsi"/>
                <w:b/>
                <w:bCs/>
                <w:lang w:eastAsia="nb-NO"/>
              </w:rPr>
              <w:t>Affiliation</w:t>
            </w:r>
          </w:p>
        </w:tc>
        <w:tc>
          <w:tcPr>
            <w:tcW w:w="1732"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62928861" w14:textId="77777777" w:rsidR="00410011" w:rsidRDefault="00410011" w:rsidP="006D467C">
            <w:pPr>
              <w:spacing w:line="276" w:lineRule="auto"/>
              <w:jc w:val="center"/>
              <w:rPr>
                <w:rFonts w:cstheme="minorHAnsi"/>
                <w:b/>
                <w:bCs/>
                <w:lang w:eastAsia="nb-NO"/>
              </w:rPr>
            </w:pPr>
            <w:r>
              <w:rPr>
                <w:rFonts w:cstheme="minorHAnsi"/>
                <w:b/>
                <w:bCs/>
                <w:lang w:eastAsia="nb-NO"/>
              </w:rPr>
              <w:t>Name</w:t>
            </w:r>
          </w:p>
        </w:tc>
        <w:tc>
          <w:tcPr>
            <w:tcW w:w="2831"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2A86CD67" w14:textId="77777777" w:rsidR="00410011" w:rsidRDefault="00410011" w:rsidP="006D467C">
            <w:pPr>
              <w:spacing w:line="276" w:lineRule="auto"/>
              <w:jc w:val="center"/>
              <w:rPr>
                <w:rFonts w:cstheme="minorHAnsi"/>
                <w:b/>
                <w:bCs/>
                <w:lang w:eastAsia="nb-NO"/>
              </w:rPr>
            </w:pPr>
            <w:r>
              <w:rPr>
                <w:rFonts w:cstheme="minorHAnsi"/>
                <w:b/>
                <w:bCs/>
                <w:lang w:eastAsia="nb-NO"/>
              </w:rPr>
              <w:t>Institution and Address</w:t>
            </w:r>
          </w:p>
        </w:tc>
        <w:tc>
          <w:tcPr>
            <w:tcW w:w="1843"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1082ABEE" w14:textId="77777777" w:rsidR="00410011" w:rsidRDefault="00410011" w:rsidP="006D467C">
            <w:pPr>
              <w:spacing w:line="276" w:lineRule="auto"/>
              <w:jc w:val="center"/>
              <w:rPr>
                <w:rFonts w:cstheme="minorHAnsi"/>
                <w:b/>
                <w:bCs/>
                <w:lang w:eastAsia="nb-NO"/>
              </w:rPr>
            </w:pPr>
            <w:r>
              <w:rPr>
                <w:rFonts w:cstheme="minorHAnsi"/>
                <w:b/>
                <w:bCs/>
                <w:lang w:eastAsia="nb-NO"/>
              </w:rPr>
              <w:t>Phone</w:t>
            </w:r>
          </w:p>
        </w:tc>
        <w:tc>
          <w:tcPr>
            <w:tcW w:w="2693"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000A9631" w14:textId="77777777" w:rsidR="00410011" w:rsidRDefault="00410011" w:rsidP="006D467C">
            <w:pPr>
              <w:spacing w:line="276" w:lineRule="auto"/>
              <w:jc w:val="center"/>
              <w:rPr>
                <w:rFonts w:cstheme="minorHAnsi"/>
                <w:b/>
                <w:bCs/>
                <w:lang w:eastAsia="nb-NO"/>
              </w:rPr>
            </w:pPr>
            <w:r>
              <w:rPr>
                <w:rFonts w:cstheme="minorHAnsi"/>
                <w:b/>
                <w:bCs/>
                <w:lang w:eastAsia="nb-NO"/>
              </w:rPr>
              <w:t>e-mail</w:t>
            </w:r>
          </w:p>
        </w:tc>
      </w:tr>
      <w:tr w:rsidR="00410011" w14:paraId="1942CE42" w14:textId="77777777" w:rsidTr="006D467C">
        <w:trPr>
          <w:tblCellSpacing w:w="0" w:type="dxa"/>
        </w:trPr>
        <w:tc>
          <w:tcPr>
            <w:tcW w:w="10325" w:type="dxa"/>
            <w:gridSpan w:val="5"/>
            <w:tcBorders>
              <w:top w:val="outset" w:sz="6" w:space="0" w:color="D0D7E5"/>
              <w:left w:val="outset" w:sz="6" w:space="0" w:color="D0D7E5"/>
              <w:bottom w:val="outset" w:sz="6" w:space="0" w:color="D0D7E5"/>
              <w:right w:val="outset" w:sz="6" w:space="0" w:color="D0D7E5"/>
            </w:tcBorders>
            <w:shd w:val="clear" w:color="auto" w:fill="BFBFBF" w:themeFill="background1" w:themeFillShade="BF"/>
            <w:tcMar>
              <w:top w:w="15" w:type="dxa"/>
              <w:left w:w="15" w:type="dxa"/>
              <w:bottom w:w="15" w:type="dxa"/>
              <w:right w:w="15" w:type="dxa"/>
            </w:tcMar>
            <w:hideMark/>
          </w:tcPr>
          <w:p w14:paraId="2E0F3A78" w14:textId="77777777" w:rsidR="00410011" w:rsidRDefault="00410011" w:rsidP="006D467C">
            <w:pPr>
              <w:spacing w:line="276" w:lineRule="auto"/>
              <w:jc w:val="center"/>
              <w:rPr>
                <w:rFonts w:cstheme="minorHAnsi"/>
                <w:lang w:eastAsia="nb-NO"/>
              </w:rPr>
            </w:pPr>
            <w:r>
              <w:rPr>
                <w:rFonts w:cstheme="minorHAnsi"/>
                <w:b/>
                <w:bCs/>
              </w:rPr>
              <w:t>Arctic Council Working Groups</w:t>
            </w:r>
          </w:p>
        </w:tc>
      </w:tr>
      <w:tr w:rsidR="00410011" w:rsidRPr="00766A85" w14:paraId="24D49E31" w14:textId="77777777" w:rsidTr="006D467C">
        <w:trPr>
          <w:tblCellSpacing w:w="0" w:type="dxa"/>
        </w:trPr>
        <w:tc>
          <w:tcPr>
            <w:tcW w:w="1226"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32EF8A73" w14:textId="77777777" w:rsidR="00410011" w:rsidRPr="00AB61DD" w:rsidRDefault="00410011" w:rsidP="006D467C">
            <w:pPr>
              <w:pStyle w:val="HTMLPreformatted"/>
              <w:spacing w:line="276" w:lineRule="auto"/>
              <w:rPr>
                <w:rFonts w:asciiTheme="minorHAnsi" w:hAnsiTheme="minorHAnsi" w:cstheme="minorHAnsi"/>
                <w:sz w:val="22"/>
                <w:szCs w:val="22"/>
              </w:rPr>
            </w:pPr>
            <w:r>
              <w:rPr>
                <w:rFonts w:asciiTheme="minorHAnsi" w:hAnsiTheme="minorHAnsi" w:cstheme="minorHAnsi"/>
                <w:sz w:val="22"/>
                <w:szCs w:val="22"/>
              </w:rPr>
              <w:t>ACAP Chair</w:t>
            </w:r>
          </w:p>
        </w:tc>
        <w:tc>
          <w:tcPr>
            <w:tcW w:w="17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2A9F3AC4" w14:textId="77777777" w:rsidR="00410011" w:rsidRPr="00354363" w:rsidRDefault="00410011" w:rsidP="006D467C">
            <w:pPr>
              <w:pStyle w:val="HTMLPreformatted"/>
              <w:spacing w:line="276" w:lineRule="auto"/>
              <w:rPr>
                <w:rFonts w:asciiTheme="minorHAnsi" w:hAnsiTheme="minorHAnsi" w:cstheme="minorHAnsi"/>
                <w:sz w:val="22"/>
                <w:szCs w:val="22"/>
              </w:rPr>
            </w:pPr>
            <w:r w:rsidRPr="00354363">
              <w:rPr>
                <w:rFonts w:asciiTheme="minorHAnsi" w:hAnsiTheme="minorHAnsi" w:cstheme="minorHAnsi"/>
                <w:sz w:val="22"/>
                <w:szCs w:val="22"/>
              </w:rPr>
              <w:t>Patrick Huber</w:t>
            </w:r>
          </w:p>
        </w:tc>
        <w:tc>
          <w:tcPr>
            <w:tcW w:w="2831"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399E34A4" w14:textId="77777777" w:rsidR="00410011" w:rsidRDefault="00410011" w:rsidP="006D467C">
            <w:pPr>
              <w:pStyle w:val="HTMLPreformatted"/>
              <w:spacing w:line="276" w:lineRule="auto"/>
              <w:rPr>
                <w:rFonts w:asciiTheme="minorHAnsi" w:hAnsiTheme="minorHAnsi" w:cstheme="minorHAnsi"/>
                <w:sz w:val="22"/>
                <w:szCs w:val="22"/>
              </w:rPr>
            </w:pPr>
            <w:r w:rsidRPr="00766A85">
              <w:rPr>
                <w:rFonts w:asciiTheme="minorHAnsi" w:hAnsiTheme="minorHAnsi" w:cstheme="minorHAnsi"/>
                <w:sz w:val="22"/>
                <w:szCs w:val="22"/>
              </w:rPr>
              <w:t>U.S. Environmental Protection Agency</w:t>
            </w:r>
          </w:p>
        </w:tc>
        <w:tc>
          <w:tcPr>
            <w:tcW w:w="184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05563D57" w14:textId="77777777" w:rsidR="00410011" w:rsidRDefault="00410011" w:rsidP="006D467C">
            <w:pPr>
              <w:pStyle w:val="HTMLPreformatted"/>
              <w:spacing w:line="276" w:lineRule="auto"/>
              <w:rPr>
                <w:rFonts w:asciiTheme="minorHAnsi" w:hAnsiTheme="minorHAnsi" w:cstheme="minorHAnsi"/>
                <w:sz w:val="22"/>
                <w:szCs w:val="22"/>
              </w:rPr>
            </w:pPr>
          </w:p>
        </w:tc>
        <w:tc>
          <w:tcPr>
            <w:tcW w:w="269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587BEA33" w14:textId="77777777" w:rsidR="00410011" w:rsidRPr="00AB61DD" w:rsidRDefault="00B80AAC" w:rsidP="006D467C">
            <w:pPr>
              <w:pStyle w:val="HTMLPreformatted"/>
              <w:spacing w:line="276" w:lineRule="auto"/>
              <w:rPr>
                <w:rFonts w:asciiTheme="minorHAnsi" w:hAnsiTheme="minorHAnsi" w:cstheme="minorHAnsi"/>
                <w:sz w:val="22"/>
                <w:szCs w:val="22"/>
              </w:rPr>
            </w:pPr>
            <w:hyperlink r:id="rId13" w:history="1">
              <w:r w:rsidR="00410011" w:rsidRPr="00766A85">
                <w:rPr>
                  <w:rFonts w:asciiTheme="minorHAnsi" w:hAnsiTheme="minorHAnsi" w:cstheme="minorHAnsi"/>
                  <w:sz w:val="22"/>
                  <w:szCs w:val="22"/>
                </w:rPr>
                <w:t>huber.patrick@epa.gov</w:t>
              </w:r>
            </w:hyperlink>
          </w:p>
        </w:tc>
      </w:tr>
      <w:tr w:rsidR="00410011" w:rsidRPr="00766A85" w14:paraId="471A1314" w14:textId="77777777" w:rsidTr="006D467C">
        <w:trPr>
          <w:tblCellSpacing w:w="0" w:type="dxa"/>
        </w:trPr>
        <w:tc>
          <w:tcPr>
            <w:tcW w:w="1226"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0BC5745A" w14:textId="77777777" w:rsidR="00410011" w:rsidRPr="00AB61DD" w:rsidRDefault="00410011" w:rsidP="006D467C">
            <w:pPr>
              <w:pStyle w:val="HTMLPreformatted"/>
              <w:spacing w:line="276" w:lineRule="auto"/>
              <w:rPr>
                <w:rFonts w:asciiTheme="minorHAnsi" w:hAnsiTheme="minorHAnsi" w:cstheme="minorHAnsi"/>
                <w:sz w:val="22"/>
                <w:szCs w:val="22"/>
              </w:rPr>
            </w:pPr>
            <w:r>
              <w:rPr>
                <w:rFonts w:asciiTheme="minorHAnsi" w:hAnsiTheme="minorHAnsi" w:cstheme="minorHAnsi"/>
                <w:sz w:val="22"/>
                <w:szCs w:val="22"/>
              </w:rPr>
              <w:t>ACAP</w:t>
            </w:r>
          </w:p>
          <w:p w14:paraId="310D5D2A" w14:textId="77777777" w:rsidR="00410011" w:rsidRPr="00AB61DD" w:rsidRDefault="00410011" w:rsidP="006D467C">
            <w:pPr>
              <w:pStyle w:val="HTMLPreformatted"/>
              <w:spacing w:line="276" w:lineRule="auto"/>
              <w:rPr>
                <w:rFonts w:asciiTheme="minorHAnsi" w:hAnsiTheme="minorHAnsi" w:cstheme="minorHAnsi"/>
                <w:sz w:val="22"/>
                <w:szCs w:val="22"/>
              </w:rPr>
            </w:pPr>
          </w:p>
        </w:tc>
        <w:tc>
          <w:tcPr>
            <w:tcW w:w="17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68BBDE23" w14:textId="77777777" w:rsidR="00410011" w:rsidRPr="00766A85" w:rsidRDefault="00410011" w:rsidP="006D467C">
            <w:pPr>
              <w:spacing w:before="90"/>
              <w:rPr>
                <w:rFonts w:cstheme="minorHAnsi"/>
                <w:lang w:val="en-GB" w:eastAsia="en-GB"/>
              </w:rPr>
            </w:pPr>
            <w:r w:rsidRPr="00766A85">
              <w:rPr>
                <w:rFonts w:cstheme="minorHAnsi"/>
                <w:lang w:val="en-GB" w:eastAsia="en-GB"/>
              </w:rPr>
              <w:t>Maxwell Torney</w:t>
            </w:r>
          </w:p>
          <w:p w14:paraId="0A45C24E" w14:textId="77777777" w:rsidR="00410011" w:rsidRPr="00AB61DD" w:rsidRDefault="00410011" w:rsidP="006D467C">
            <w:pPr>
              <w:pStyle w:val="HTMLPreformatted"/>
              <w:spacing w:line="276" w:lineRule="auto"/>
              <w:rPr>
                <w:rFonts w:asciiTheme="minorHAnsi" w:hAnsiTheme="minorHAnsi" w:cstheme="minorHAnsi"/>
                <w:sz w:val="22"/>
                <w:szCs w:val="22"/>
              </w:rPr>
            </w:pPr>
          </w:p>
        </w:tc>
        <w:tc>
          <w:tcPr>
            <w:tcW w:w="2831"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313BD8CB" w14:textId="77777777" w:rsidR="00410011" w:rsidRDefault="00410011" w:rsidP="006D467C">
            <w:pPr>
              <w:pStyle w:val="HTMLPreformatted"/>
              <w:spacing w:line="276" w:lineRule="auto"/>
              <w:rPr>
                <w:rFonts w:asciiTheme="minorHAnsi" w:hAnsiTheme="minorHAnsi" w:cstheme="minorHAnsi"/>
                <w:sz w:val="22"/>
                <w:szCs w:val="22"/>
              </w:rPr>
            </w:pPr>
            <w:r w:rsidRPr="00766A85">
              <w:rPr>
                <w:rFonts w:asciiTheme="minorHAnsi" w:hAnsiTheme="minorHAnsi" w:cstheme="minorHAnsi"/>
                <w:sz w:val="22"/>
                <w:szCs w:val="22"/>
              </w:rPr>
              <w:t>U.S. Environmental Protection Agency</w:t>
            </w:r>
          </w:p>
        </w:tc>
        <w:tc>
          <w:tcPr>
            <w:tcW w:w="184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5FF8AEE6" w14:textId="77777777" w:rsidR="00410011" w:rsidRDefault="00410011" w:rsidP="006D467C">
            <w:pPr>
              <w:pStyle w:val="HTMLPreformatted"/>
              <w:spacing w:line="276" w:lineRule="auto"/>
              <w:rPr>
                <w:rFonts w:asciiTheme="minorHAnsi" w:hAnsiTheme="minorHAnsi" w:cstheme="minorHAnsi"/>
                <w:sz w:val="22"/>
                <w:szCs w:val="22"/>
              </w:rPr>
            </w:pPr>
          </w:p>
        </w:tc>
        <w:tc>
          <w:tcPr>
            <w:tcW w:w="269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625A8E83" w14:textId="77777777" w:rsidR="00410011" w:rsidRPr="00AB61DD" w:rsidRDefault="00B80AAC" w:rsidP="006D467C">
            <w:pPr>
              <w:pStyle w:val="HTMLPreformatted"/>
              <w:spacing w:line="276" w:lineRule="auto"/>
              <w:rPr>
                <w:rFonts w:asciiTheme="minorHAnsi" w:hAnsiTheme="minorHAnsi" w:cstheme="minorHAnsi"/>
                <w:sz w:val="22"/>
                <w:szCs w:val="22"/>
              </w:rPr>
            </w:pPr>
            <w:hyperlink r:id="rId14" w:history="1">
              <w:r w:rsidR="00410011" w:rsidRPr="001D5F94">
                <w:rPr>
                  <w:rFonts w:asciiTheme="minorHAnsi" w:hAnsiTheme="minorHAnsi" w:cstheme="minorHAnsi"/>
                  <w:sz w:val="22"/>
                  <w:szCs w:val="22"/>
                </w:rPr>
                <w:t>torney.maxwell@epa.gov</w:t>
              </w:r>
            </w:hyperlink>
          </w:p>
        </w:tc>
      </w:tr>
      <w:tr w:rsidR="00410011" w:rsidRPr="00766A85" w14:paraId="454FB9D9" w14:textId="77777777" w:rsidTr="006D467C">
        <w:trPr>
          <w:tblCellSpacing w:w="0" w:type="dxa"/>
        </w:trPr>
        <w:tc>
          <w:tcPr>
            <w:tcW w:w="1226"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4E5AB7C9"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AMAP</w:t>
            </w:r>
            <w:r>
              <w:rPr>
                <w:rFonts w:asciiTheme="minorHAnsi" w:hAnsiTheme="minorHAnsi" w:cstheme="minorHAnsi"/>
                <w:sz w:val="22"/>
                <w:szCs w:val="22"/>
              </w:rPr>
              <w:t xml:space="preserve"> Chair</w:t>
            </w:r>
          </w:p>
        </w:tc>
        <w:tc>
          <w:tcPr>
            <w:tcW w:w="17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09498BD7"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Benjamin DeAngelo</w:t>
            </w:r>
          </w:p>
        </w:tc>
        <w:tc>
          <w:tcPr>
            <w:tcW w:w="2831"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65866735"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Climate Program Office</w:t>
            </w:r>
          </w:p>
          <w:p w14:paraId="70324D9E"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NOAA</w:t>
            </w:r>
          </w:p>
          <w:p w14:paraId="54D89FC8"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1315 East-West Hwy, Suite 1100</w:t>
            </w:r>
          </w:p>
          <w:p w14:paraId="15769F64" w14:textId="77777777" w:rsidR="00410011"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Silver Spring, MD 20910</w:t>
            </w:r>
          </w:p>
        </w:tc>
        <w:tc>
          <w:tcPr>
            <w:tcW w:w="184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02CD69BE" w14:textId="77777777" w:rsidR="00410011"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+1 301 734 1093</w:t>
            </w:r>
          </w:p>
        </w:tc>
        <w:tc>
          <w:tcPr>
            <w:tcW w:w="269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1D5E4A29"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ben.deangelo@noaa.gov</w:t>
            </w:r>
          </w:p>
        </w:tc>
      </w:tr>
      <w:tr w:rsidR="00410011" w:rsidRPr="00766A85" w14:paraId="05175E74" w14:textId="77777777" w:rsidTr="006D467C">
        <w:trPr>
          <w:tblCellSpacing w:w="0" w:type="dxa"/>
        </w:trPr>
        <w:tc>
          <w:tcPr>
            <w:tcW w:w="1226"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1E999818" w14:textId="77777777" w:rsidR="00410011" w:rsidRDefault="00410011" w:rsidP="006D467C">
            <w:pPr>
              <w:pStyle w:val="HTMLPreformatted"/>
              <w:spacing w:line="276" w:lineRule="auto"/>
              <w:rPr>
                <w:rFonts w:asciiTheme="minorHAnsi" w:hAnsiTheme="minorHAnsi" w:cstheme="minorHAnsi"/>
                <w:sz w:val="22"/>
                <w:szCs w:val="22"/>
              </w:rPr>
            </w:pPr>
            <w:r>
              <w:rPr>
                <w:rFonts w:asciiTheme="minorHAnsi" w:hAnsiTheme="minorHAnsi" w:cstheme="minorHAnsi"/>
                <w:sz w:val="22"/>
                <w:szCs w:val="22"/>
              </w:rPr>
              <w:t>AMAP</w:t>
            </w:r>
          </w:p>
          <w:p w14:paraId="056C9788" w14:textId="77777777" w:rsidR="00410011" w:rsidRPr="00AB61DD" w:rsidRDefault="00410011" w:rsidP="006D467C">
            <w:pPr>
              <w:pStyle w:val="HTMLPreformatted"/>
              <w:spacing w:line="276" w:lineRule="auto"/>
              <w:rPr>
                <w:rFonts w:asciiTheme="minorHAnsi" w:hAnsiTheme="minorHAnsi" w:cstheme="minorHAnsi"/>
                <w:sz w:val="22"/>
                <w:szCs w:val="22"/>
              </w:rPr>
            </w:pPr>
            <w:r>
              <w:rPr>
                <w:rFonts w:asciiTheme="minorHAnsi" w:hAnsiTheme="minorHAnsi" w:cstheme="minorHAnsi"/>
                <w:sz w:val="22"/>
                <w:szCs w:val="22"/>
              </w:rPr>
              <w:t>Secretariat</w:t>
            </w:r>
          </w:p>
        </w:tc>
        <w:tc>
          <w:tcPr>
            <w:tcW w:w="17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31FDE279" w14:textId="77777777" w:rsidR="00410011" w:rsidRPr="00AB61DD" w:rsidRDefault="00410011" w:rsidP="006D467C">
            <w:pPr>
              <w:pStyle w:val="HTMLPreformatted"/>
              <w:spacing w:line="276" w:lineRule="auto"/>
              <w:rPr>
                <w:rFonts w:asciiTheme="minorHAnsi" w:hAnsiTheme="minorHAnsi" w:cstheme="minorHAnsi"/>
                <w:sz w:val="22"/>
                <w:szCs w:val="22"/>
              </w:rPr>
            </w:pPr>
            <w:r>
              <w:rPr>
                <w:rFonts w:asciiTheme="minorHAnsi" w:hAnsiTheme="minorHAnsi" w:cstheme="minorHAnsi"/>
                <w:sz w:val="22"/>
                <w:szCs w:val="22"/>
              </w:rPr>
              <w:t>Rolf Rødven</w:t>
            </w:r>
          </w:p>
        </w:tc>
        <w:tc>
          <w:tcPr>
            <w:tcW w:w="2831"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73E5F9EB"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Arctic Monitoring and Assessment Programme</w:t>
            </w:r>
            <w:r w:rsidRPr="00AB61DD">
              <w:rPr>
                <w:rFonts w:asciiTheme="minorHAnsi" w:hAnsiTheme="minorHAnsi" w:cstheme="minorHAnsi"/>
                <w:sz w:val="22"/>
                <w:szCs w:val="22"/>
              </w:rPr>
              <w:br/>
              <w:t>Secretariat</w:t>
            </w:r>
          </w:p>
          <w:p w14:paraId="58B1B4E4"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Visiting: Hjalmar Johansens gate 14, 9007 Tromsø</w:t>
            </w:r>
            <w:r w:rsidRPr="00AB61DD">
              <w:rPr>
                <w:rFonts w:asciiTheme="minorHAnsi" w:hAnsiTheme="minorHAnsi" w:cstheme="minorHAnsi"/>
                <w:sz w:val="22"/>
                <w:szCs w:val="22"/>
              </w:rPr>
              <w:br/>
              <w:t>Postal: The Fram Centre, Box 6606 Stakkevollan</w:t>
            </w:r>
          </w:p>
          <w:p w14:paraId="347566DF" w14:textId="77777777" w:rsidR="00410011"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 xml:space="preserve"> 9296 Tromsø</w:t>
            </w:r>
          </w:p>
        </w:tc>
        <w:tc>
          <w:tcPr>
            <w:tcW w:w="184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16F83CE6" w14:textId="77777777" w:rsidR="00410011" w:rsidRDefault="00410011" w:rsidP="006D467C">
            <w:pPr>
              <w:pStyle w:val="HTMLPreformatted"/>
              <w:spacing w:line="276" w:lineRule="auto"/>
              <w:rPr>
                <w:rFonts w:asciiTheme="minorHAnsi" w:hAnsiTheme="minorHAnsi" w:cstheme="minorHAnsi"/>
                <w:sz w:val="22"/>
                <w:szCs w:val="22"/>
              </w:rPr>
            </w:pPr>
            <w:r w:rsidRPr="00C921DD">
              <w:rPr>
                <w:rFonts w:asciiTheme="minorHAnsi" w:hAnsiTheme="minorHAnsi" w:cstheme="minorHAnsi"/>
                <w:sz w:val="22"/>
                <w:szCs w:val="22"/>
              </w:rPr>
              <w:t xml:space="preserve">+47 21 08 04 81 </w:t>
            </w:r>
          </w:p>
          <w:p w14:paraId="4C450CC2" w14:textId="77777777" w:rsidR="00410011" w:rsidRDefault="00410011" w:rsidP="006D467C">
            <w:pPr>
              <w:pStyle w:val="HTMLPreformatted"/>
              <w:spacing w:line="276" w:lineRule="auto"/>
              <w:rPr>
                <w:rFonts w:asciiTheme="minorHAnsi" w:hAnsiTheme="minorHAnsi" w:cstheme="minorHAnsi"/>
                <w:sz w:val="22"/>
                <w:szCs w:val="22"/>
              </w:rPr>
            </w:pPr>
            <w:r>
              <w:rPr>
                <w:rFonts w:asciiTheme="minorHAnsi" w:hAnsiTheme="minorHAnsi" w:cstheme="minorHAnsi"/>
                <w:sz w:val="22"/>
                <w:szCs w:val="22"/>
              </w:rPr>
              <w:t>Cell: +47</w:t>
            </w:r>
            <w:r w:rsidRPr="00C921DD">
              <w:rPr>
                <w:rFonts w:asciiTheme="minorHAnsi" w:hAnsiTheme="minorHAnsi" w:cstheme="minorHAnsi"/>
                <w:sz w:val="22"/>
                <w:szCs w:val="22"/>
              </w:rPr>
              <w:t xml:space="preserve"> 90 52 86 05</w:t>
            </w:r>
          </w:p>
        </w:tc>
        <w:tc>
          <w:tcPr>
            <w:tcW w:w="269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10075A14" w14:textId="77777777" w:rsidR="00410011" w:rsidRPr="00AB61DD" w:rsidRDefault="00410011" w:rsidP="006D467C">
            <w:pPr>
              <w:pStyle w:val="HTMLPreformatted"/>
              <w:spacing w:line="276" w:lineRule="auto"/>
              <w:rPr>
                <w:rFonts w:asciiTheme="minorHAnsi" w:hAnsiTheme="minorHAnsi" w:cstheme="minorHAnsi"/>
                <w:sz w:val="22"/>
                <w:szCs w:val="22"/>
              </w:rPr>
            </w:pPr>
            <w:r w:rsidRPr="00C921DD">
              <w:rPr>
                <w:rFonts w:asciiTheme="minorHAnsi" w:hAnsiTheme="minorHAnsi" w:cstheme="minorHAnsi"/>
                <w:sz w:val="22"/>
                <w:szCs w:val="22"/>
              </w:rPr>
              <w:t>rolf.rodven@amap.no</w:t>
            </w:r>
          </w:p>
        </w:tc>
      </w:tr>
      <w:tr w:rsidR="00410011" w:rsidRPr="00766A85" w14:paraId="75FAFDAB" w14:textId="77777777" w:rsidTr="006D467C">
        <w:trPr>
          <w:tblCellSpacing w:w="0" w:type="dxa"/>
        </w:trPr>
        <w:tc>
          <w:tcPr>
            <w:tcW w:w="1226"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6C8F298E" w14:textId="77777777" w:rsidR="00410011" w:rsidRPr="00AB61DD" w:rsidRDefault="00410011" w:rsidP="006D467C">
            <w:pPr>
              <w:pStyle w:val="HTMLPreformatted"/>
              <w:spacing w:line="276" w:lineRule="auto"/>
              <w:rPr>
                <w:rFonts w:asciiTheme="minorHAnsi" w:hAnsiTheme="minorHAnsi" w:cstheme="minorHAnsi"/>
                <w:sz w:val="22"/>
                <w:szCs w:val="22"/>
              </w:rPr>
            </w:pPr>
            <w:r>
              <w:rPr>
                <w:rFonts w:asciiTheme="minorHAnsi" w:hAnsiTheme="minorHAnsi" w:cstheme="minorHAnsi"/>
                <w:sz w:val="22"/>
                <w:szCs w:val="22"/>
              </w:rPr>
              <w:t>CAFF Secretariat</w:t>
            </w:r>
          </w:p>
        </w:tc>
        <w:tc>
          <w:tcPr>
            <w:tcW w:w="17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4B3A2D3D" w14:textId="77777777" w:rsidR="00410011" w:rsidRPr="00AB61DD" w:rsidRDefault="00410011" w:rsidP="006D467C">
            <w:pPr>
              <w:pStyle w:val="HTMLPreformatted"/>
              <w:spacing w:line="276" w:lineRule="auto"/>
              <w:rPr>
                <w:rFonts w:asciiTheme="minorHAnsi" w:hAnsiTheme="minorHAnsi" w:cstheme="minorHAnsi"/>
                <w:sz w:val="22"/>
                <w:szCs w:val="22"/>
              </w:rPr>
            </w:pPr>
            <w:r>
              <w:rPr>
                <w:rFonts w:asciiTheme="minorHAnsi" w:hAnsiTheme="minorHAnsi" w:cstheme="minorHAnsi"/>
                <w:sz w:val="22"/>
                <w:szCs w:val="22"/>
              </w:rPr>
              <w:t>Tom Barry</w:t>
            </w:r>
          </w:p>
        </w:tc>
        <w:tc>
          <w:tcPr>
            <w:tcW w:w="2831"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11E6525B" w14:textId="77777777" w:rsidR="00410011" w:rsidRPr="004300F7" w:rsidRDefault="00410011" w:rsidP="006D467C">
            <w:pPr>
              <w:pStyle w:val="HTMLPreformatted"/>
              <w:spacing w:line="276" w:lineRule="auto"/>
              <w:rPr>
                <w:rFonts w:asciiTheme="minorHAnsi" w:hAnsiTheme="minorHAnsi" w:cstheme="minorHAnsi"/>
                <w:sz w:val="22"/>
                <w:szCs w:val="22"/>
              </w:rPr>
            </w:pPr>
            <w:r w:rsidRPr="004300F7">
              <w:rPr>
                <w:rFonts w:asciiTheme="minorHAnsi" w:hAnsiTheme="minorHAnsi" w:cstheme="minorHAnsi"/>
                <w:sz w:val="22"/>
                <w:szCs w:val="22"/>
              </w:rPr>
              <w:t xml:space="preserve">Conservation of Arctic Flora and Fauna (CAFF) </w:t>
            </w:r>
          </w:p>
          <w:p w14:paraId="4BF234B1" w14:textId="77777777" w:rsidR="00410011" w:rsidRDefault="00410011" w:rsidP="006D467C">
            <w:pPr>
              <w:pStyle w:val="HTMLPreformatted"/>
              <w:spacing w:line="276" w:lineRule="auto"/>
              <w:rPr>
                <w:rFonts w:asciiTheme="minorHAnsi" w:hAnsiTheme="minorHAnsi" w:cstheme="minorHAnsi"/>
                <w:sz w:val="22"/>
                <w:szCs w:val="22"/>
              </w:rPr>
            </w:pPr>
            <w:r w:rsidRPr="004300F7">
              <w:rPr>
                <w:rFonts w:asciiTheme="minorHAnsi" w:hAnsiTheme="minorHAnsi" w:cstheme="minorHAnsi"/>
                <w:sz w:val="22"/>
                <w:szCs w:val="22"/>
              </w:rPr>
              <w:t>International Secretariat</w:t>
            </w:r>
          </w:p>
          <w:p w14:paraId="25DC36A8" w14:textId="77777777" w:rsidR="00410011" w:rsidRPr="004300F7" w:rsidRDefault="00410011" w:rsidP="006D467C">
            <w:pPr>
              <w:pStyle w:val="HTMLPreformatted"/>
              <w:spacing w:line="276" w:lineRule="auto"/>
              <w:rPr>
                <w:rFonts w:asciiTheme="minorHAnsi" w:hAnsiTheme="minorHAnsi" w:cstheme="minorHAnsi"/>
                <w:sz w:val="22"/>
                <w:szCs w:val="22"/>
              </w:rPr>
            </w:pPr>
            <w:r w:rsidRPr="004300F7">
              <w:rPr>
                <w:rFonts w:asciiTheme="minorHAnsi" w:hAnsiTheme="minorHAnsi" w:cstheme="minorHAnsi"/>
                <w:sz w:val="22"/>
                <w:szCs w:val="22"/>
              </w:rPr>
              <w:t>Borgir, Nordurslod</w:t>
            </w:r>
          </w:p>
          <w:p w14:paraId="0C298208" w14:textId="77777777" w:rsidR="00410011" w:rsidRDefault="00410011" w:rsidP="006D467C">
            <w:pPr>
              <w:pStyle w:val="HTMLPreformatted"/>
              <w:spacing w:line="276" w:lineRule="auto"/>
              <w:rPr>
                <w:rFonts w:asciiTheme="minorHAnsi" w:hAnsiTheme="minorHAnsi" w:cstheme="minorHAnsi"/>
                <w:sz w:val="22"/>
                <w:szCs w:val="22"/>
              </w:rPr>
            </w:pPr>
            <w:r w:rsidRPr="004300F7">
              <w:rPr>
                <w:rFonts w:asciiTheme="minorHAnsi" w:hAnsiTheme="minorHAnsi" w:cstheme="minorHAnsi"/>
                <w:sz w:val="22"/>
                <w:szCs w:val="22"/>
              </w:rPr>
              <w:t>600 Akureyri</w:t>
            </w:r>
          </w:p>
        </w:tc>
        <w:tc>
          <w:tcPr>
            <w:tcW w:w="184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2F6E2CD2" w14:textId="77777777" w:rsidR="00410011" w:rsidRDefault="00410011" w:rsidP="006D467C">
            <w:pPr>
              <w:pStyle w:val="HTMLPreformatted"/>
              <w:spacing w:line="276" w:lineRule="auto"/>
              <w:rPr>
                <w:rFonts w:asciiTheme="minorHAnsi" w:hAnsiTheme="minorHAnsi" w:cstheme="minorHAnsi"/>
                <w:sz w:val="22"/>
                <w:szCs w:val="22"/>
              </w:rPr>
            </w:pPr>
            <w:r w:rsidRPr="004300F7">
              <w:rPr>
                <w:rFonts w:asciiTheme="minorHAnsi" w:hAnsiTheme="minorHAnsi" w:cstheme="minorHAnsi"/>
                <w:sz w:val="22"/>
                <w:szCs w:val="22"/>
              </w:rPr>
              <w:t>+354 462 3350</w:t>
            </w:r>
          </w:p>
        </w:tc>
        <w:tc>
          <w:tcPr>
            <w:tcW w:w="269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30BA4BCE" w14:textId="77777777" w:rsidR="00410011" w:rsidRPr="00AB61DD" w:rsidRDefault="00B80AAC" w:rsidP="006D467C">
            <w:pPr>
              <w:pStyle w:val="HTMLPreformatted"/>
              <w:spacing w:line="276" w:lineRule="auto"/>
              <w:rPr>
                <w:rFonts w:asciiTheme="minorHAnsi" w:hAnsiTheme="minorHAnsi" w:cstheme="minorHAnsi"/>
                <w:sz w:val="22"/>
                <w:szCs w:val="22"/>
              </w:rPr>
            </w:pPr>
            <w:hyperlink r:id="rId15" w:history="1">
              <w:r w:rsidR="00410011" w:rsidRPr="00766A85">
                <w:rPr>
                  <w:rFonts w:asciiTheme="minorHAnsi" w:hAnsiTheme="minorHAnsi" w:cstheme="minorHAnsi"/>
                  <w:sz w:val="22"/>
                  <w:szCs w:val="22"/>
                </w:rPr>
                <w:t>caff@caff.is</w:t>
              </w:r>
            </w:hyperlink>
          </w:p>
        </w:tc>
      </w:tr>
      <w:tr w:rsidR="00410011" w:rsidRPr="00766A85" w14:paraId="0957138D" w14:textId="77777777" w:rsidTr="006D467C">
        <w:trPr>
          <w:tblCellSpacing w:w="0" w:type="dxa"/>
        </w:trPr>
        <w:tc>
          <w:tcPr>
            <w:tcW w:w="1226"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38E26F2D" w14:textId="77777777" w:rsidR="00410011"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CBMP</w:t>
            </w:r>
          </w:p>
        </w:tc>
        <w:tc>
          <w:tcPr>
            <w:tcW w:w="17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61CFD41B" w14:textId="77777777" w:rsidR="00410011"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Cathy Coon</w:t>
            </w:r>
          </w:p>
        </w:tc>
        <w:tc>
          <w:tcPr>
            <w:tcW w:w="2831"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7D0909F0"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Bureau of Ocean Energy Management</w:t>
            </w:r>
          </w:p>
          <w:p w14:paraId="5ECF3F3C"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U.S. Department of the Interior</w:t>
            </w:r>
          </w:p>
          <w:p w14:paraId="4FB9D529"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 xml:space="preserve">3801 Centerpoint Drive, Suite 500 </w:t>
            </w:r>
          </w:p>
          <w:p w14:paraId="2733631B" w14:textId="77777777" w:rsidR="00410011" w:rsidRPr="004300F7"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Anchorage Alaska 99503-5823</w:t>
            </w:r>
          </w:p>
        </w:tc>
        <w:tc>
          <w:tcPr>
            <w:tcW w:w="184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796DDB25" w14:textId="77777777" w:rsidR="00410011" w:rsidRPr="004300F7"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+1 907 334 5245</w:t>
            </w:r>
          </w:p>
        </w:tc>
        <w:tc>
          <w:tcPr>
            <w:tcW w:w="269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067D2091" w14:textId="77777777" w:rsidR="00410011" w:rsidRDefault="00410011" w:rsidP="006D467C">
            <w:pPr>
              <w:pStyle w:val="HTMLPreformatted"/>
              <w:spacing w:line="276" w:lineRule="auto"/>
            </w:pPr>
            <w:r w:rsidRPr="00AB61DD">
              <w:rPr>
                <w:rFonts w:asciiTheme="minorHAnsi" w:hAnsiTheme="minorHAnsi" w:cstheme="minorHAnsi"/>
                <w:sz w:val="22"/>
                <w:szCs w:val="22"/>
              </w:rPr>
              <w:t>catherine.coon@boem.gov</w:t>
            </w:r>
          </w:p>
        </w:tc>
      </w:tr>
      <w:tr w:rsidR="00410011" w:rsidRPr="00766A85" w14:paraId="08D1774E" w14:textId="77777777" w:rsidTr="006D467C">
        <w:trPr>
          <w:tblCellSpacing w:w="0" w:type="dxa"/>
        </w:trPr>
        <w:tc>
          <w:tcPr>
            <w:tcW w:w="1226"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6C95B687" w14:textId="77777777" w:rsidR="00410011"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lastRenderedPageBreak/>
              <w:t>CBMP</w:t>
            </w:r>
          </w:p>
        </w:tc>
        <w:tc>
          <w:tcPr>
            <w:tcW w:w="17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46883C9F" w14:textId="77777777" w:rsidR="00410011" w:rsidRPr="00766A85" w:rsidRDefault="00410011" w:rsidP="006D467C">
            <w:pPr>
              <w:spacing w:before="90"/>
              <w:rPr>
                <w:rFonts w:cstheme="minorHAnsi"/>
                <w:lang w:val="en-GB" w:eastAsia="en-GB"/>
              </w:rPr>
            </w:pPr>
            <w:r w:rsidRPr="00766A85">
              <w:rPr>
                <w:rFonts w:cstheme="minorHAnsi"/>
                <w:lang w:val="en-GB" w:eastAsia="en-GB"/>
              </w:rPr>
              <w:t>Sierra Fletcher</w:t>
            </w:r>
          </w:p>
          <w:p w14:paraId="738A8908" w14:textId="77777777" w:rsidR="00410011" w:rsidRDefault="00410011" w:rsidP="006D467C">
            <w:pPr>
              <w:pStyle w:val="HTMLPreformatted"/>
              <w:spacing w:line="276" w:lineRule="auto"/>
              <w:rPr>
                <w:rFonts w:asciiTheme="minorHAnsi" w:hAnsiTheme="minorHAnsi" w:cstheme="minorHAnsi"/>
                <w:sz w:val="22"/>
                <w:szCs w:val="22"/>
              </w:rPr>
            </w:pPr>
          </w:p>
        </w:tc>
        <w:tc>
          <w:tcPr>
            <w:tcW w:w="2831"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24B7FFFA" w14:textId="77777777" w:rsidR="00410011" w:rsidRPr="00766A85" w:rsidRDefault="00410011" w:rsidP="006D467C">
            <w:pPr>
              <w:rPr>
                <w:rFonts w:cstheme="minorHAnsi"/>
                <w:lang w:val="en-GB" w:eastAsia="en-GB"/>
              </w:rPr>
            </w:pPr>
            <w:r w:rsidRPr="00766A85">
              <w:rPr>
                <w:rFonts w:cstheme="minorHAnsi"/>
                <w:lang w:val="en-GB" w:eastAsia="en-GB"/>
              </w:rPr>
              <w:t>Circumpolar Biodiversity Monitoring Programme (CBMP)</w:t>
            </w:r>
          </w:p>
          <w:p w14:paraId="41E3EE44" w14:textId="77777777" w:rsidR="00410011" w:rsidRPr="004300F7" w:rsidRDefault="00410011" w:rsidP="006D467C">
            <w:pPr>
              <w:pStyle w:val="HTMLPreformatted"/>
              <w:spacing w:line="276" w:lineRule="auto"/>
              <w:rPr>
                <w:rFonts w:asciiTheme="minorHAnsi" w:hAnsiTheme="minorHAnsi" w:cstheme="minorHAnsi"/>
                <w:sz w:val="22"/>
                <w:szCs w:val="22"/>
              </w:rPr>
            </w:pPr>
          </w:p>
        </w:tc>
        <w:tc>
          <w:tcPr>
            <w:tcW w:w="184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60387560" w14:textId="77777777" w:rsidR="00410011" w:rsidRPr="004300F7" w:rsidRDefault="00410011" w:rsidP="006D467C">
            <w:pPr>
              <w:pStyle w:val="HTMLPreformatted"/>
              <w:spacing w:line="276" w:lineRule="auto"/>
              <w:rPr>
                <w:rFonts w:asciiTheme="minorHAnsi" w:hAnsiTheme="minorHAnsi" w:cstheme="minorHAnsi"/>
                <w:sz w:val="22"/>
                <w:szCs w:val="22"/>
              </w:rPr>
            </w:pPr>
          </w:p>
        </w:tc>
        <w:tc>
          <w:tcPr>
            <w:tcW w:w="269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70FBD96F" w14:textId="77777777" w:rsidR="00410011" w:rsidRDefault="00B80AAC" w:rsidP="006D467C">
            <w:pPr>
              <w:pStyle w:val="HTMLPreformatted"/>
              <w:spacing w:line="276" w:lineRule="auto"/>
            </w:pPr>
            <w:hyperlink r:id="rId16" w:history="1">
              <w:r w:rsidR="00410011" w:rsidRPr="00766A85">
                <w:rPr>
                  <w:rFonts w:asciiTheme="minorHAnsi" w:hAnsiTheme="minorHAnsi" w:cstheme="minorHAnsi"/>
                  <w:sz w:val="22"/>
                  <w:szCs w:val="22"/>
                </w:rPr>
                <w:t>cbmp2@caff.is</w:t>
              </w:r>
            </w:hyperlink>
          </w:p>
        </w:tc>
      </w:tr>
      <w:tr w:rsidR="00410011" w:rsidRPr="003B7688" w14:paraId="160B6E41" w14:textId="77777777" w:rsidTr="006D467C">
        <w:trPr>
          <w:tblCellSpacing w:w="0" w:type="dxa"/>
        </w:trPr>
        <w:tc>
          <w:tcPr>
            <w:tcW w:w="1226"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66DAA81A" w14:textId="77777777" w:rsidR="00410011" w:rsidRPr="00AB61DD" w:rsidRDefault="00410011" w:rsidP="006D467C">
            <w:pPr>
              <w:pStyle w:val="HTMLPreformatted"/>
              <w:spacing w:line="276" w:lineRule="auto"/>
              <w:rPr>
                <w:rFonts w:asciiTheme="minorHAnsi" w:hAnsiTheme="minorHAnsi" w:cstheme="minorHAnsi"/>
                <w:sz w:val="22"/>
                <w:szCs w:val="22"/>
              </w:rPr>
            </w:pPr>
            <w:r>
              <w:rPr>
                <w:rFonts w:asciiTheme="minorHAnsi" w:hAnsiTheme="minorHAnsi" w:cstheme="minorHAnsi"/>
                <w:sz w:val="22"/>
                <w:szCs w:val="22"/>
              </w:rPr>
              <w:t>EPPR Chair</w:t>
            </w:r>
          </w:p>
        </w:tc>
        <w:tc>
          <w:tcPr>
            <w:tcW w:w="17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6D6FD332" w14:textId="77777777" w:rsidR="00410011" w:rsidRPr="00AB61DD" w:rsidRDefault="00410011" w:rsidP="006D467C">
            <w:pPr>
              <w:pStyle w:val="HTMLPreformatted"/>
              <w:spacing w:line="276" w:lineRule="auto"/>
              <w:rPr>
                <w:rFonts w:asciiTheme="minorHAnsi" w:hAnsiTheme="minorHAnsi" w:cstheme="minorHAnsi"/>
                <w:sz w:val="22"/>
                <w:szCs w:val="22"/>
              </w:rPr>
            </w:pPr>
            <w:r w:rsidRPr="00E67BB5">
              <w:rPr>
                <w:rFonts w:asciiTheme="minorHAnsi" w:hAnsiTheme="minorHAnsi" w:cstheme="minorHAnsi"/>
                <w:sz w:val="22"/>
                <w:szCs w:val="22"/>
              </w:rPr>
              <w:t>Kathy Nghiem</w:t>
            </w:r>
          </w:p>
        </w:tc>
        <w:tc>
          <w:tcPr>
            <w:tcW w:w="2831"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760618A0" w14:textId="77777777" w:rsidR="00410011" w:rsidRPr="00E67BB5" w:rsidRDefault="00410011" w:rsidP="006D467C">
            <w:pPr>
              <w:pStyle w:val="HTMLPreformatted"/>
              <w:spacing w:line="276" w:lineRule="auto"/>
              <w:rPr>
                <w:rFonts w:asciiTheme="minorHAnsi" w:hAnsiTheme="minorHAnsi" w:cstheme="minorHAnsi"/>
                <w:sz w:val="22"/>
                <w:szCs w:val="22"/>
              </w:rPr>
            </w:pPr>
            <w:r w:rsidRPr="00E67BB5">
              <w:rPr>
                <w:rFonts w:asciiTheme="minorHAnsi" w:hAnsiTheme="minorHAnsi" w:cstheme="minorHAnsi"/>
                <w:sz w:val="22"/>
                <w:szCs w:val="22"/>
              </w:rPr>
              <w:t>Fisheries and Oceans Canada</w:t>
            </w:r>
            <w:r>
              <w:rPr>
                <w:rFonts w:asciiTheme="minorHAnsi" w:hAnsiTheme="minorHAnsi" w:cstheme="minorHAnsi"/>
                <w:sz w:val="22"/>
                <w:szCs w:val="22"/>
              </w:rPr>
              <w:t>, Canadian Coast Guard</w:t>
            </w:r>
          </w:p>
          <w:p w14:paraId="62EBAEE1" w14:textId="77777777" w:rsidR="00410011" w:rsidRPr="00E67BB5" w:rsidRDefault="00410011" w:rsidP="006D467C">
            <w:pPr>
              <w:pStyle w:val="HTMLPreformatted"/>
              <w:spacing w:line="276" w:lineRule="auto"/>
              <w:rPr>
                <w:rFonts w:asciiTheme="minorHAnsi" w:hAnsiTheme="minorHAnsi" w:cstheme="minorHAnsi"/>
                <w:sz w:val="22"/>
                <w:szCs w:val="22"/>
              </w:rPr>
            </w:pPr>
            <w:r w:rsidRPr="00E67BB5">
              <w:rPr>
                <w:rFonts w:asciiTheme="minorHAnsi" w:hAnsiTheme="minorHAnsi" w:cstheme="minorHAnsi"/>
                <w:sz w:val="22"/>
                <w:szCs w:val="22"/>
              </w:rPr>
              <w:t>EPPR-LAP</w:t>
            </w:r>
          </w:p>
          <w:p w14:paraId="06A0D837" w14:textId="77777777" w:rsidR="00410011" w:rsidRPr="00E67BB5" w:rsidRDefault="00410011" w:rsidP="006D467C">
            <w:pPr>
              <w:pStyle w:val="HTMLPreformatted"/>
              <w:spacing w:line="276" w:lineRule="auto"/>
              <w:rPr>
                <w:rFonts w:asciiTheme="minorHAnsi" w:hAnsiTheme="minorHAnsi" w:cstheme="minorHAnsi"/>
                <w:sz w:val="22"/>
                <w:szCs w:val="22"/>
              </w:rPr>
            </w:pPr>
            <w:r w:rsidRPr="00E67BB5">
              <w:rPr>
                <w:rFonts w:asciiTheme="minorHAnsi" w:hAnsiTheme="minorHAnsi" w:cstheme="minorHAnsi"/>
                <w:sz w:val="22"/>
                <w:szCs w:val="22"/>
              </w:rPr>
              <w:t>Emergency Prevention, Preparedness and Response</w:t>
            </w:r>
          </w:p>
          <w:p w14:paraId="63936DBA" w14:textId="77777777" w:rsidR="00410011" w:rsidRPr="00E67BB5" w:rsidRDefault="00410011" w:rsidP="006D467C">
            <w:pPr>
              <w:pStyle w:val="HTMLPreformatted"/>
              <w:spacing w:line="276" w:lineRule="auto"/>
              <w:rPr>
                <w:rFonts w:asciiTheme="minorHAnsi" w:hAnsiTheme="minorHAnsi" w:cstheme="minorHAnsi"/>
                <w:sz w:val="22"/>
                <w:szCs w:val="22"/>
              </w:rPr>
            </w:pPr>
            <w:r w:rsidRPr="00E67BB5">
              <w:rPr>
                <w:rFonts w:asciiTheme="minorHAnsi" w:hAnsiTheme="minorHAnsi" w:cstheme="minorHAnsi"/>
                <w:sz w:val="22"/>
                <w:szCs w:val="22"/>
              </w:rPr>
              <w:t>200 Kent Street</w:t>
            </w:r>
          </w:p>
          <w:p w14:paraId="29E557CE" w14:textId="77777777" w:rsidR="00410011" w:rsidRDefault="00410011" w:rsidP="006D467C">
            <w:pPr>
              <w:pStyle w:val="HTMLPreformatted"/>
              <w:spacing w:line="276" w:lineRule="auto"/>
              <w:rPr>
                <w:rFonts w:asciiTheme="minorHAnsi" w:hAnsiTheme="minorHAnsi" w:cstheme="minorHAnsi"/>
                <w:sz w:val="22"/>
                <w:szCs w:val="22"/>
              </w:rPr>
            </w:pPr>
            <w:r w:rsidRPr="00E67BB5">
              <w:rPr>
                <w:rFonts w:asciiTheme="minorHAnsi" w:hAnsiTheme="minorHAnsi" w:cstheme="minorHAnsi"/>
                <w:sz w:val="22"/>
                <w:szCs w:val="22"/>
              </w:rPr>
              <w:t>Ottawa, ON, K1A 0E6</w:t>
            </w:r>
          </w:p>
        </w:tc>
        <w:tc>
          <w:tcPr>
            <w:tcW w:w="184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5E664E81" w14:textId="77777777" w:rsidR="00410011" w:rsidRDefault="00410011" w:rsidP="006D467C">
            <w:pPr>
              <w:pStyle w:val="HTMLPreformatted"/>
              <w:spacing w:line="276" w:lineRule="auto"/>
              <w:rPr>
                <w:rFonts w:asciiTheme="minorHAnsi" w:hAnsiTheme="minorHAnsi" w:cstheme="minorHAnsi"/>
                <w:sz w:val="22"/>
                <w:szCs w:val="22"/>
              </w:rPr>
            </w:pPr>
          </w:p>
        </w:tc>
        <w:tc>
          <w:tcPr>
            <w:tcW w:w="269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15DE8E72" w14:textId="77777777" w:rsidR="00410011" w:rsidRPr="00AB61DD" w:rsidRDefault="00B80AAC" w:rsidP="006D467C">
            <w:pPr>
              <w:pStyle w:val="HTMLPreformatted"/>
              <w:spacing w:line="276" w:lineRule="auto"/>
              <w:rPr>
                <w:rFonts w:asciiTheme="minorHAnsi" w:hAnsiTheme="minorHAnsi" w:cstheme="minorHAnsi"/>
                <w:sz w:val="22"/>
                <w:szCs w:val="22"/>
              </w:rPr>
            </w:pPr>
            <w:hyperlink r:id="rId17" w:history="1">
              <w:r w:rsidR="00410011" w:rsidRPr="00E67BB5">
                <w:rPr>
                  <w:rFonts w:asciiTheme="minorHAnsi" w:hAnsiTheme="minorHAnsi" w:cstheme="minorHAnsi"/>
                  <w:sz w:val="22"/>
                  <w:szCs w:val="22"/>
                </w:rPr>
                <w:t>kathy.nghiem@dfo-mpo.gc.ca</w:t>
              </w:r>
            </w:hyperlink>
          </w:p>
        </w:tc>
      </w:tr>
      <w:tr w:rsidR="00410011" w:rsidRPr="003B7688" w14:paraId="7EEF961C" w14:textId="77777777" w:rsidTr="006D467C">
        <w:trPr>
          <w:tblCellSpacing w:w="0" w:type="dxa"/>
        </w:trPr>
        <w:tc>
          <w:tcPr>
            <w:tcW w:w="1226"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4F9167FD" w14:textId="77777777" w:rsidR="00410011" w:rsidRDefault="00410011" w:rsidP="006D467C">
            <w:pPr>
              <w:pStyle w:val="HTMLPreformatted"/>
              <w:spacing w:line="276" w:lineRule="auto"/>
              <w:rPr>
                <w:rFonts w:asciiTheme="minorHAnsi" w:hAnsiTheme="minorHAnsi" w:cstheme="minorHAnsi"/>
                <w:sz w:val="22"/>
                <w:szCs w:val="22"/>
              </w:rPr>
            </w:pPr>
            <w:r>
              <w:rPr>
                <w:rFonts w:asciiTheme="minorHAnsi" w:hAnsiTheme="minorHAnsi" w:cstheme="minorHAnsi"/>
                <w:sz w:val="22"/>
                <w:szCs w:val="22"/>
              </w:rPr>
              <w:t>EPPR</w:t>
            </w:r>
          </w:p>
          <w:p w14:paraId="184F2D7A" w14:textId="77777777" w:rsidR="00410011" w:rsidRPr="00AB61DD" w:rsidRDefault="00410011" w:rsidP="006D467C">
            <w:pPr>
              <w:pStyle w:val="HTMLPreformatted"/>
              <w:spacing w:line="276" w:lineRule="auto"/>
              <w:rPr>
                <w:rFonts w:asciiTheme="minorHAnsi" w:hAnsiTheme="minorHAnsi" w:cstheme="minorHAnsi"/>
                <w:sz w:val="22"/>
                <w:szCs w:val="22"/>
              </w:rPr>
            </w:pPr>
            <w:r>
              <w:rPr>
                <w:rFonts w:asciiTheme="minorHAnsi" w:hAnsiTheme="minorHAnsi" w:cstheme="minorHAnsi"/>
                <w:sz w:val="22"/>
                <w:szCs w:val="22"/>
              </w:rPr>
              <w:t>Secretariat</w:t>
            </w:r>
          </w:p>
        </w:tc>
        <w:tc>
          <w:tcPr>
            <w:tcW w:w="17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30906F9F" w14:textId="77777777" w:rsidR="00410011" w:rsidRPr="00AB61DD" w:rsidRDefault="00410011" w:rsidP="006D467C">
            <w:pPr>
              <w:pStyle w:val="HTMLPreformatted"/>
              <w:spacing w:line="276" w:lineRule="auto"/>
              <w:rPr>
                <w:rFonts w:asciiTheme="minorHAnsi" w:hAnsiTheme="minorHAnsi" w:cstheme="minorHAnsi"/>
                <w:sz w:val="22"/>
                <w:szCs w:val="22"/>
              </w:rPr>
            </w:pPr>
            <w:r>
              <w:rPr>
                <w:rFonts w:asciiTheme="minorHAnsi" w:hAnsiTheme="minorHAnsi" w:cstheme="minorHAnsi"/>
                <w:sz w:val="22"/>
                <w:szCs w:val="22"/>
              </w:rPr>
              <w:t>Nina Ågren</w:t>
            </w:r>
          </w:p>
        </w:tc>
        <w:tc>
          <w:tcPr>
            <w:tcW w:w="2831"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3016F97C" w14:textId="77777777" w:rsidR="00410011" w:rsidRDefault="00410011" w:rsidP="006D467C">
            <w:pPr>
              <w:pStyle w:val="HTMLPreformatted"/>
              <w:spacing w:line="276" w:lineRule="auto"/>
              <w:rPr>
                <w:rFonts w:asciiTheme="minorHAnsi" w:hAnsiTheme="minorHAnsi" w:cstheme="minorHAnsi"/>
                <w:sz w:val="22"/>
                <w:szCs w:val="22"/>
              </w:rPr>
            </w:pPr>
            <w:r>
              <w:rPr>
                <w:rFonts w:asciiTheme="minorHAnsi" w:hAnsiTheme="minorHAnsi" w:cstheme="minorHAnsi"/>
                <w:sz w:val="22"/>
                <w:szCs w:val="22"/>
              </w:rPr>
              <w:t>EPPR Secretariat</w:t>
            </w:r>
          </w:p>
          <w:p w14:paraId="7C6DD1E6" w14:textId="77777777" w:rsidR="00410011" w:rsidRDefault="00410011" w:rsidP="006D467C">
            <w:pPr>
              <w:pStyle w:val="HTMLPreformatted"/>
              <w:spacing w:line="276" w:lineRule="auto"/>
              <w:rPr>
                <w:rFonts w:asciiTheme="minorHAnsi" w:hAnsiTheme="minorHAnsi" w:cstheme="minorHAnsi"/>
                <w:sz w:val="22"/>
                <w:szCs w:val="22"/>
              </w:rPr>
            </w:pPr>
            <w:r w:rsidRPr="003C08E5">
              <w:rPr>
                <w:rFonts w:asciiTheme="minorHAnsi" w:hAnsiTheme="minorHAnsi" w:cstheme="minorHAnsi"/>
                <w:sz w:val="22"/>
                <w:szCs w:val="22"/>
              </w:rPr>
              <w:t>Fram Centre</w:t>
            </w:r>
            <w:r w:rsidRPr="003C08E5">
              <w:rPr>
                <w:rFonts w:asciiTheme="minorHAnsi" w:hAnsiTheme="minorHAnsi" w:cstheme="minorHAnsi"/>
                <w:sz w:val="22"/>
                <w:szCs w:val="22"/>
              </w:rPr>
              <w:br/>
              <w:t>Postboks 6606 Langnes</w:t>
            </w:r>
            <w:r w:rsidRPr="003C08E5">
              <w:rPr>
                <w:rFonts w:asciiTheme="minorHAnsi" w:hAnsiTheme="minorHAnsi" w:cstheme="minorHAnsi"/>
                <w:sz w:val="22"/>
                <w:szCs w:val="22"/>
              </w:rPr>
              <w:br/>
              <w:t>9296 Tromsø</w:t>
            </w:r>
            <w:r w:rsidRPr="003C08E5">
              <w:rPr>
                <w:rFonts w:asciiTheme="minorHAnsi" w:hAnsiTheme="minorHAnsi" w:cstheme="minorHAnsi"/>
                <w:sz w:val="22"/>
                <w:szCs w:val="22"/>
              </w:rPr>
              <w:br/>
              <w:t>Norway</w:t>
            </w:r>
          </w:p>
        </w:tc>
        <w:tc>
          <w:tcPr>
            <w:tcW w:w="184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1C1A6C2D" w14:textId="77777777" w:rsidR="00410011" w:rsidRDefault="00B80AAC" w:rsidP="006D467C">
            <w:pPr>
              <w:pStyle w:val="HTMLPreformatted"/>
              <w:spacing w:line="276" w:lineRule="auto"/>
              <w:rPr>
                <w:rFonts w:asciiTheme="minorHAnsi" w:hAnsiTheme="minorHAnsi" w:cstheme="minorHAnsi"/>
                <w:sz w:val="22"/>
                <w:szCs w:val="22"/>
              </w:rPr>
            </w:pPr>
            <w:hyperlink r:id="rId18" w:history="1">
              <w:r w:rsidR="00410011" w:rsidRPr="003C08E5">
                <w:rPr>
                  <w:rFonts w:asciiTheme="minorHAnsi" w:hAnsiTheme="minorHAnsi" w:cstheme="minorHAnsi"/>
                  <w:sz w:val="22"/>
                  <w:szCs w:val="22"/>
                </w:rPr>
                <w:t>+47 46 82 90 87</w:t>
              </w:r>
            </w:hyperlink>
          </w:p>
        </w:tc>
        <w:tc>
          <w:tcPr>
            <w:tcW w:w="269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3CB4CB7F" w14:textId="77777777" w:rsidR="00410011" w:rsidRPr="00AB61DD" w:rsidRDefault="00410011" w:rsidP="006D467C">
            <w:pPr>
              <w:pStyle w:val="HTMLPreformatted"/>
              <w:spacing w:line="276" w:lineRule="auto"/>
              <w:rPr>
                <w:rFonts w:asciiTheme="minorHAnsi" w:hAnsiTheme="minorHAnsi" w:cstheme="minorHAnsi"/>
                <w:sz w:val="22"/>
                <w:szCs w:val="22"/>
              </w:rPr>
            </w:pPr>
            <w:r w:rsidRPr="00E67BB5">
              <w:rPr>
                <w:rFonts w:asciiTheme="minorHAnsi" w:hAnsiTheme="minorHAnsi" w:cstheme="minorHAnsi"/>
                <w:sz w:val="22"/>
                <w:szCs w:val="22"/>
              </w:rPr>
              <w:t>eppr@arctic-council.or</w:t>
            </w:r>
            <w:r>
              <w:rPr>
                <w:rFonts w:asciiTheme="minorHAnsi" w:hAnsiTheme="minorHAnsi" w:cstheme="minorHAnsi"/>
                <w:sz w:val="22"/>
                <w:szCs w:val="22"/>
              </w:rPr>
              <w:t>g</w:t>
            </w:r>
          </w:p>
        </w:tc>
      </w:tr>
      <w:tr w:rsidR="00410011" w:rsidRPr="003B7688" w14:paraId="3C833ABD" w14:textId="77777777" w:rsidTr="006D467C">
        <w:trPr>
          <w:tblCellSpacing w:w="0" w:type="dxa"/>
        </w:trPr>
        <w:tc>
          <w:tcPr>
            <w:tcW w:w="1226"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485E9B3F" w14:textId="77777777" w:rsidR="00410011" w:rsidRPr="00AB61DD" w:rsidRDefault="00410011" w:rsidP="006D467C">
            <w:pPr>
              <w:pStyle w:val="HTMLPreformatted"/>
              <w:spacing w:line="276" w:lineRule="auto"/>
              <w:rPr>
                <w:rFonts w:asciiTheme="minorHAnsi" w:hAnsiTheme="minorHAnsi" w:cstheme="minorHAnsi"/>
                <w:sz w:val="22"/>
                <w:szCs w:val="22"/>
              </w:rPr>
            </w:pPr>
            <w:r w:rsidRPr="00766A85">
              <w:rPr>
                <w:rFonts w:asciiTheme="minorHAnsi" w:hAnsiTheme="minorHAnsi" w:cstheme="minorHAnsi"/>
                <w:sz w:val="22"/>
                <w:szCs w:val="22"/>
              </w:rPr>
              <w:t>PAME Secretariat</w:t>
            </w:r>
          </w:p>
        </w:tc>
        <w:tc>
          <w:tcPr>
            <w:tcW w:w="17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70768917" w14:textId="77777777" w:rsidR="00410011" w:rsidRPr="00AB61DD" w:rsidRDefault="00410011" w:rsidP="006D467C">
            <w:pPr>
              <w:pStyle w:val="HTMLPreformatted"/>
              <w:spacing w:line="276" w:lineRule="auto"/>
              <w:rPr>
                <w:rFonts w:asciiTheme="minorHAnsi" w:hAnsiTheme="minorHAnsi" w:cstheme="minorHAnsi"/>
                <w:sz w:val="22"/>
                <w:szCs w:val="22"/>
              </w:rPr>
            </w:pPr>
            <w:r>
              <w:rPr>
                <w:rFonts w:asciiTheme="minorHAnsi" w:hAnsiTheme="minorHAnsi" w:cstheme="minorHAnsi"/>
                <w:sz w:val="22"/>
                <w:szCs w:val="22"/>
              </w:rPr>
              <w:t>Soffia Gudmundsdottir</w:t>
            </w:r>
          </w:p>
        </w:tc>
        <w:tc>
          <w:tcPr>
            <w:tcW w:w="2831"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0E7622F5" w14:textId="77777777" w:rsidR="00410011" w:rsidRDefault="00410011" w:rsidP="006D467C">
            <w:pPr>
              <w:pStyle w:val="HTMLPreformatted"/>
              <w:spacing w:line="276" w:lineRule="auto"/>
              <w:rPr>
                <w:rFonts w:asciiTheme="minorHAnsi" w:hAnsiTheme="minorHAnsi" w:cstheme="minorHAnsi"/>
                <w:sz w:val="22"/>
                <w:szCs w:val="22"/>
              </w:rPr>
            </w:pPr>
            <w:r>
              <w:rPr>
                <w:rFonts w:asciiTheme="minorHAnsi" w:hAnsiTheme="minorHAnsi" w:cstheme="minorHAnsi"/>
                <w:sz w:val="22"/>
                <w:szCs w:val="22"/>
              </w:rPr>
              <w:t>PAME Secretariat</w:t>
            </w:r>
          </w:p>
          <w:p w14:paraId="6527BE2F" w14:textId="77777777" w:rsidR="00410011" w:rsidRPr="00606301" w:rsidRDefault="00410011" w:rsidP="006D467C">
            <w:pPr>
              <w:pStyle w:val="HTMLPreformatted"/>
              <w:spacing w:line="276" w:lineRule="auto"/>
              <w:rPr>
                <w:rFonts w:asciiTheme="minorHAnsi" w:hAnsiTheme="minorHAnsi" w:cstheme="minorHAnsi"/>
                <w:sz w:val="22"/>
                <w:szCs w:val="22"/>
              </w:rPr>
            </w:pPr>
            <w:r w:rsidRPr="00606301">
              <w:rPr>
                <w:rFonts w:asciiTheme="minorHAnsi" w:hAnsiTheme="minorHAnsi" w:cstheme="minorHAnsi"/>
                <w:sz w:val="22"/>
                <w:szCs w:val="22"/>
              </w:rPr>
              <w:t>Hafnarstraeti 97</w:t>
            </w:r>
          </w:p>
          <w:p w14:paraId="40B7FF38" w14:textId="77777777" w:rsidR="00410011" w:rsidRDefault="00410011" w:rsidP="006D467C">
            <w:pPr>
              <w:pStyle w:val="HTMLPreformatted"/>
              <w:spacing w:line="276" w:lineRule="auto"/>
              <w:rPr>
                <w:rFonts w:asciiTheme="minorHAnsi" w:hAnsiTheme="minorHAnsi" w:cstheme="minorHAnsi"/>
                <w:sz w:val="22"/>
                <w:szCs w:val="22"/>
              </w:rPr>
            </w:pPr>
            <w:r w:rsidRPr="00606301">
              <w:rPr>
                <w:rFonts w:asciiTheme="minorHAnsi" w:hAnsiTheme="minorHAnsi" w:cstheme="minorHAnsi"/>
                <w:sz w:val="22"/>
                <w:szCs w:val="22"/>
              </w:rPr>
              <w:t>600 Akureyri</w:t>
            </w:r>
          </w:p>
          <w:p w14:paraId="6DC6E1A1" w14:textId="77777777" w:rsidR="00410011" w:rsidRDefault="00410011" w:rsidP="006D467C">
            <w:pPr>
              <w:pStyle w:val="HTMLPreformatted"/>
              <w:spacing w:line="276" w:lineRule="auto"/>
              <w:rPr>
                <w:rFonts w:asciiTheme="minorHAnsi" w:hAnsiTheme="minorHAnsi" w:cstheme="minorHAnsi"/>
                <w:sz w:val="22"/>
                <w:szCs w:val="22"/>
              </w:rPr>
            </w:pPr>
            <w:r>
              <w:rPr>
                <w:rFonts w:asciiTheme="minorHAnsi" w:hAnsiTheme="minorHAnsi" w:cstheme="minorHAnsi"/>
                <w:sz w:val="22"/>
                <w:szCs w:val="22"/>
              </w:rPr>
              <w:t>Iceland</w:t>
            </w:r>
          </w:p>
        </w:tc>
        <w:tc>
          <w:tcPr>
            <w:tcW w:w="184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01CAD8F9" w14:textId="77777777" w:rsidR="00410011" w:rsidRDefault="00410011" w:rsidP="006D467C">
            <w:pPr>
              <w:pStyle w:val="HTMLPreformatted"/>
              <w:spacing w:line="276" w:lineRule="auto"/>
              <w:rPr>
                <w:rFonts w:asciiTheme="minorHAnsi" w:hAnsiTheme="minorHAnsi" w:cstheme="minorHAnsi"/>
                <w:sz w:val="22"/>
                <w:szCs w:val="22"/>
              </w:rPr>
            </w:pPr>
            <w:r w:rsidRPr="00766A85">
              <w:rPr>
                <w:rFonts w:asciiTheme="minorHAnsi" w:hAnsiTheme="minorHAnsi" w:cstheme="minorHAnsi"/>
                <w:sz w:val="22"/>
                <w:szCs w:val="22"/>
              </w:rPr>
              <w:t>+354 461 1355</w:t>
            </w:r>
            <w:r w:rsidRPr="00766A85">
              <w:rPr>
                <w:rFonts w:asciiTheme="minorHAnsi" w:hAnsiTheme="minorHAnsi" w:cstheme="minorHAnsi"/>
                <w:sz w:val="22"/>
                <w:szCs w:val="22"/>
              </w:rPr>
              <w:br/>
              <w:t>+354 863 8576</w:t>
            </w:r>
          </w:p>
        </w:tc>
        <w:tc>
          <w:tcPr>
            <w:tcW w:w="269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5DF2891E" w14:textId="77777777" w:rsidR="00410011" w:rsidRPr="00AB61DD" w:rsidRDefault="00B80AAC" w:rsidP="006D467C">
            <w:pPr>
              <w:pStyle w:val="HTMLPreformatted"/>
              <w:spacing w:line="276" w:lineRule="auto"/>
              <w:rPr>
                <w:rFonts w:asciiTheme="minorHAnsi" w:hAnsiTheme="minorHAnsi" w:cstheme="minorHAnsi"/>
                <w:sz w:val="22"/>
                <w:szCs w:val="22"/>
              </w:rPr>
            </w:pPr>
            <w:hyperlink r:id="rId19" w:history="1">
              <w:r w:rsidR="00410011" w:rsidRPr="00766A85">
                <w:rPr>
                  <w:rFonts w:asciiTheme="minorHAnsi" w:hAnsiTheme="minorHAnsi" w:cstheme="minorHAnsi"/>
                  <w:sz w:val="22"/>
                  <w:szCs w:val="22"/>
                </w:rPr>
                <w:t>soffia@pame.is</w:t>
              </w:r>
            </w:hyperlink>
          </w:p>
        </w:tc>
      </w:tr>
      <w:tr w:rsidR="00410011" w:rsidRPr="003B7688" w14:paraId="2A58C1F4" w14:textId="77777777" w:rsidTr="006D467C">
        <w:trPr>
          <w:tblCellSpacing w:w="0" w:type="dxa"/>
        </w:trPr>
        <w:tc>
          <w:tcPr>
            <w:tcW w:w="1226"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1171324A" w14:textId="77777777" w:rsidR="00410011" w:rsidRPr="00AB61DD" w:rsidRDefault="00410011" w:rsidP="006D467C">
            <w:pPr>
              <w:pStyle w:val="HTMLPreformatted"/>
              <w:spacing w:line="276" w:lineRule="auto"/>
              <w:rPr>
                <w:rFonts w:asciiTheme="minorHAnsi" w:hAnsiTheme="minorHAnsi" w:cstheme="minorHAnsi"/>
                <w:sz w:val="22"/>
                <w:szCs w:val="22"/>
              </w:rPr>
            </w:pPr>
            <w:r>
              <w:rPr>
                <w:rFonts w:asciiTheme="minorHAnsi" w:hAnsiTheme="minorHAnsi" w:cstheme="minorHAnsi"/>
                <w:sz w:val="22"/>
                <w:szCs w:val="22"/>
              </w:rPr>
              <w:t>PAME Secretariat</w:t>
            </w:r>
          </w:p>
        </w:tc>
        <w:tc>
          <w:tcPr>
            <w:tcW w:w="17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3EA2FB41" w14:textId="77777777" w:rsidR="00410011" w:rsidRPr="00410011" w:rsidRDefault="00410011" w:rsidP="006D467C">
            <w:pPr>
              <w:pStyle w:val="HTMLPreformatted"/>
              <w:spacing w:line="276" w:lineRule="auto"/>
              <w:rPr>
                <w:rFonts w:asciiTheme="minorHAnsi" w:hAnsiTheme="minorHAnsi" w:cstheme="minorHAnsi"/>
                <w:sz w:val="22"/>
                <w:szCs w:val="22"/>
              </w:rPr>
            </w:pPr>
            <w:r w:rsidRPr="00410011">
              <w:rPr>
                <w:rFonts w:asciiTheme="minorHAnsi" w:hAnsiTheme="minorHAnsi" w:cstheme="minorHAnsi"/>
                <w:sz w:val="22"/>
                <w:szCs w:val="22"/>
              </w:rPr>
              <w:t>Hjalti Hreinsson</w:t>
            </w:r>
          </w:p>
        </w:tc>
        <w:tc>
          <w:tcPr>
            <w:tcW w:w="2831"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0D8DB333" w14:textId="77777777" w:rsidR="00410011" w:rsidRDefault="00410011" w:rsidP="006D467C">
            <w:pPr>
              <w:pStyle w:val="HTMLPreformatted"/>
              <w:spacing w:line="276" w:lineRule="auto"/>
              <w:rPr>
                <w:rFonts w:asciiTheme="minorHAnsi" w:hAnsiTheme="minorHAnsi" w:cstheme="minorHAnsi"/>
                <w:sz w:val="22"/>
                <w:szCs w:val="22"/>
              </w:rPr>
            </w:pPr>
            <w:r>
              <w:rPr>
                <w:rFonts w:asciiTheme="minorHAnsi" w:hAnsiTheme="minorHAnsi" w:cstheme="minorHAnsi"/>
                <w:sz w:val="22"/>
                <w:szCs w:val="22"/>
              </w:rPr>
              <w:t>PAME Secretariat</w:t>
            </w:r>
          </w:p>
          <w:p w14:paraId="1020630D" w14:textId="77777777" w:rsidR="00410011" w:rsidRPr="00606301" w:rsidRDefault="00410011" w:rsidP="006D467C">
            <w:pPr>
              <w:pStyle w:val="HTMLPreformatted"/>
              <w:spacing w:line="276" w:lineRule="auto"/>
              <w:rPr>
                <w:rFonts w:asciiTheme="minorHAnsi" w:hAnsiTheme="minorHAnsi" w:cstheme="minorHAnsi"/>
                <w:sz w:val="22"/>
                <w:szCs w:val="22"/>
              </w:rPr>
            </w:pPr>
            <w:r w:rsidRPr="00606301">
              <w:rPr>
                <w:rFonts w:asciiTheme="minorHAnsi" w:hAnsiTheme="minorHAnsi" w:cstheme="minorHAnsi"/>
                <w:sz w:val="22"/>
                <w:szCs w:val="22"/>
              </w:rPr>
              <w:t>Hafnarstraeti 97</w:t>
            </w:r>
          </w:p>
          <w:p w14:paraId="4584B40D" w14:textId="77777777" w:rsidR="00410011" w:rsidRDefault="00410011" w:rsidP="006D467C">
            <w:pPr>
              <w:pStyle w:val="HTMLPreformatted"/>
              <w:spacing w:line="276" w:lineRule="auto"/>
              <w:rPr>
                <w:rFonts w:asciiTheme="minorHAnsi" w:hAnsiTheme="minorHAnsi" w:cstheme="minorHAnsi"/>
                <w:sz w:val="22"/>
                <w:szCs w:val="22"/>
              </w:rPr>
            </w:pPr>
            <w:r w:rsidRPr="00606301">
              <w:rPr>
                <w:rFonts w:asciiTheme="minorHAnsi" w:hAnsiTheme="minorHAnsi" w:cstheme="minorHAnsi"/>
                <w:sz w:val="22"/>
                <w:szCs w:val="22"/>
              </w:rPr>
              <w:t>600 Akureyri</w:t>
            </w:r>
          </w:p>
          <w:p w14:paraId="0EFC37C2" w14:textId="77777777" w:rsidR="00410011" w:rsidRDefault="00410011" w:rsidP="006D467C">
            <w:pPr>
              <w:pStyle w:val="HTMLPreformatted"/>
              <w:spacing w:line="276" w:lineRule="auto"/>
              <w:rPr>
                <w:rFonts w:asciiTheme="minorHAnsi" w:hAnsiTheme="minorHAnsi" w:cstheme="minorHAnsi"/>
                <w:sz w:val="22"/>
                <w:szCs w:val="22"/>
              </w:rPr>
            </w:pPr>
            <w:r>
              <w:rPr>
                <w:rFonts w:asciiTheme="minorHAnsi" w:hAnsiTheme="minorHAnsi" w:cstheme="minorHAnsi"/>
                <w:sz w:val="22"/>
                <w:szCs w:val="22"/>
              </w:rPr>
              <w:t>Iceland</w:t>
            </w:r>
          </w:p>
        </w:tc>
        <w:tc>
          <w:tcPr>
            <w:tcW w:w="184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7CF3C991" w14:textId="77777777" w:rsidR="00410011" w:rsidRDefault="00410011" w:rsidP="006D467C">
            <w:pPr>
              <w:pStyle w:val="HTMLPreformatted"/>
              <w:spacing w:line="276" w:lineRule="auto"/>
              <w:rPr>
                <w:rFonts w:asciiTheme="minorHAnsi" w:hAnsiTheme="minorHAnsi" w:cstheme="minorHAnsi"/>
                <w:sz w:val="22"/>
                <w:szCs w:val="22"/>
              </w:rPr>
            </w:pPr>
          </w:p>
        </w:tc>
        <w:tc>
          <w:tcPr>
            <w:tcW w:w="269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2F88B371" w14:textId="77777777" w:rsidR="00410011" w:rsidRPr="00AB61DD" w:rsidRDefault="00B80AAC" w:rsidP="006D467C">
            <w:pPr>
              <w:pStyle w:val="HTMLPreformatted"/>
              <w:spacing w:line="276" w:lineRule="auto"/>
              <w:rPr>
                <w:rFonts w:asciiTheme="minorHAnsi" w:hAnsiTheme="minorHAnsi" w:cstheme="minorHAnsi"/>
                <w:sz w:val="22"/>
                <w:szCs w:val="22"/>
              </w:rPr>
            </w:pPr>
            <w:hyperlink r:id="rId20" w:history="1">
              <w:r w:rsidR="00410011" w:rsidRPr="00766A85">
                <w:rPr>
                  <w:rFonts w:asciiTheme="minorHAnsi" w:hAnsiTheme="minorHAnsi" w:cstheme="minorHAnsi"/>
                  <w:sz w:val="22"/>
                  <w:szCs w:val="22"/>
                </w:rPr>
                <w:t>abds@caff.is</w:t>
              </w:r>
            </w:hyperlink>
          </w:p>
        </w:tc>
      </w:tr>
      <w:tr w:rsidR="00410011" w:rsidRPr="003B7688" w14:paraId="2E12EC6C" w14:textId="77777777" w:rsidTr="006D467C">
        <w:trPr>
          <w:tblCellSpacing w:w="0" w:type="dxa"/>
        </w:trPr>
        <w:tc>
          <w:tcPr>
            <w:tcW w:w="1226"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2A15878E" w14:textId="77777777" w:rsidR="00410011" w:rsidRDefault="00410011" w:rsidP="006D467C">
            <w:pPr>
              <w:pStyle w:val="HTMLPreformatted"/>
              <w:spacing w:line="276" w:lineRule="auto"/>
              <w:rPr>
                <w:rFonts w:asciiTheme="minorHAnsi" w:hAnsiTheme="minorHAnsi" w:cstheme="minorHAnsi"/>
                <w:sz w:val="22"/>
                <w:szCs w:val="22"/>
              </w:rPr>
            </w:pPr>
            <w:r>
              <w:rPr>
                <w:rFonts w:asciiTheme="minorHAnsi" w:hAnsiTheme="minorHAnsi" w:cstheme="minorHAnsi"/>
                <w:sz w:val="22"/>
                <w:szCs w:val="22"/>
              </w:rPr>
              <w:t>SDWG</w:t>
            </w:r>
          </w:p>
          <w:p w14:paraId="16FE2B3B" w14:textId="77777777" w:rsidR="00410011" w:rsidRPr="00AB61DD" w:rsidRDefault="00410011" w:rsidP="006D467C">
            <w:pPr>
              <w:pStyle w:val="HTMLPreformatted"/>
              <w:spacing w:line="276" w:lineRule="auto"/>
              <w:rPr>
                <w:rFonts w:asciiTheme="minorHAnsi" w:hAnsiTheme="minorHAnsi" w:cstheme="minorHAnsi"/>
                <w:sz w:val="22"/>
                <w:szCs w:val="22"/>
              </w:rPr>
            </w:pPr>
            <w:r>
              <w:rPr>
                <w:rFonts w:asciiTheme="minorHAnsi" w:hAnsiTheme="minorHAnsi" w:cstheme="minorHAnsi"/>
                <w:sz w:val="22"/>
                <w:szCs w:val="22"/>
              </w:rPr>
              <w:t>Secretariat</w:t>
            </w:r>
          </w:p>
        </w:tc>
        <w:tc>
          <w:tcPr>
            <w:tcW w:w="17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2FCD2557" w14:textId="77777777" w:rsidR="00410011" w:rsidRPr="00AB61DD" w:rsidRDefault="00410011" w:rsidP="006D467C">
            <w:pPr>
              <w:pStyle w:val="HTMLPreformatted"/>
              <w:spacing w:line="276" w:lineRule="auto"/>
              <w:rPr>
                <w:rFonts w:asciiTheme="minorHAnsi" w:hAnsiTheme="minorHAnsi" w:cstheme="minorHAnsi"/>
                <w:sz w:val="22"/>
                <w:szCs w:val="22"/>
              </w:rPr>
            </w:pPr>
            <w:r w:rsidRPr="00766A85">
              <w:rPr>
                <w:rFonts w:asciiTheme="minorHAnsi" w:hAnsiTheme="minorHAnsi" w:cstheme="minorHAnsi"/>
                <w:sz w:val="22"/>
                <w:szCs w:val="22"/>
              </w:rPr>
              <w:t>Jennifer Spence</w:t>
            </w:r>
          </w:p>
        </w:tc>
        <w:tc>
          <w:tcPr>
            <w:tcW w:w="2831"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6C1E4934" w14:textId="77777777" w:rsidR="00410011" w:rsidRDefault="00410011" w:rsidP="006D467C">
            <w:pPr>
              <w:pStyle w:val="HTMLPreformatted"/>
              <w:spacing w:line="276" w:lineRule="auto"/>
              <w:rPr>
                <w:rFonts w:asciiTheme="minorHAnsi" w:hAnsiTheme="minorHAnsi" w:cstheme="minorHAnsi"/>
                <w:sz w:val="22"/>
                <w:szCs w:val="22"/>
              </w:rPr>
            </w:pPr>
            <w:r>
              <w:rPr>
                <w:rFonts w:asciiTheme="minorHAnsi" w:hAnsiTheme="minorHAnsi" w:cstheme="minorHAnsi"/>
                <w:sz w:val="22"/>
                <w:szCs w:val="22"/>
              </w:rPr>
              <w:t>SDWG</w:t>
            </w:r>
          </w:p>
          <w:p w14:paraId="60EB3E7C" w14:textId="77777777" w:rsidR="00410011" w:rsidRDefault="00410011" w:rsidP="006D467C">
            <w:pPr>
              <w:pStyle w:val="HTMLPreformatted"/>
              <w:spacing w:line="276" w:lineRule="auto"/>
              <w:rPr>
                <w:rFonts w:asciiTheme="minorHAnsi" w:hAnsiTheme="minorHAnsi" w:cstheme="minorHAnsi"/>
                <w:sz w:val="22"/>
                <w:szCs w:val="22"/>
              </w:rPr>
            </w:pPr>
            <w:r>
              <w:rPr>
                <w:rFonts w:asciiTheme="minorHAnsi" w:hAnsiTheme="minorHAnsi" w:cstheme="minorHAnsi"/>
                <w:sz w:val="22"/>
                <w:szCs w:val="22"/>
              </w:rPr>
              <w:t>Secretariat</w:t>
            </w:r>
          </w:p>
        </w:tc>
        <w:tc>
          <w:tcPr>
            <w:tcW w:w="184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3BC8F8C8" w14:textId="77777777" w:rsidR="00410011" w:rsidRDefault="00410011" w:rsidP="006D467C">
            <w:pPr>
              <w:pStyle w:val="HTMLPreformatted"/>
              <w:spacing w:line="276" w:lineRule="auto"/>
              <w:rPr>
                <w:rFonts w:asciiTheme="minorHAnsi" w:hAnsiTheme="minorHAnsi" w:cstheme="minorHAnsi"/>
                <w:sz w:val="22"/>
                <w:szCs w:val="22"/>
              </w:rPr>
            </w:pPr>
            <w:r w:rsidRPr="00766A85">
              <w:rPr>
                <w:rFonts w:asciiTheme="minorHAnsi" w:hAnsiTheme="minorHAnsi" w:cstheme="minorHAnsi"/>
                <w:sz w:val="22"/>
                <w:szCs w:val="22"/>
              </w:rPr>
              <w:t>+1-613-878-1759</w:t>
            </w:r>
          </w:p>
        </w:tc>
        <w:tc>
          <w:tcPr>
            <w:tcW w:w="269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27FCF36A" w14:textId="77777777" w:rsidR="00410011" w:rsidRPr="00AB61DD" w:rsidRDefault="00B80AAC" w:rsidP="006D467C">
            <w:pPr>
              <w:pStyle w:val="HTMLPreformatted"/>
              <w:spacing w:line="276" w:lineRule="auto"/>
              <w:rPr>
                <w:rFonts w:asciiTheme="minorHAnsi" w:hAnsiTheme="minorHAnsi" w:cstheme="minorHAnsi"/>
                <w:sz w:val="22"/>
                <w:szCs w:val="22"/>
              </w:rPr>
            </w:pPr>
            <w:hyperlink r:id="rId21" w:history="1">
              <w:r w:rsidR="00410011" w:rsidRPr="00766A85">
                <w:rPr>
                  <w:rFonts w:asciiTheme="minorHAnsi" w:hAnsiTheme="minorHAnsi" w:cstheme="minorHAnsi"/>
                  <w:sz w:val="22"/>
                  <w:szCs w:val="22"/>
                </w:rPr>
                <w:t>jenniferspence@cunet.carleton.ca</w:t>
              </w:r>
            </w:hyperlink>
            <w:r w:rsidR="00410011" w:rsidRPr="00766A85">
              <w:rPr>
                <w:rFonts w:asciiTheme="minorHAnsi" w:hAnsiTheme="minorHAnsi" w:cstheme="minorHAnsi"/>
                <w:sz w:val="22"/>
                <w:szCs w:val="22"/>
              </w:rPr>
              <w:t xml:space="preserve"> / jennifer.spence@sdwg.org</w:t>
            </w:r>
          </w:p>
        </w:tc>
      </w:tr>
      <w:tr w:rsidR="00410011" w:rsidRPr="003B7688" w14:paraId="78775035" w14:textId="77777777" w:rsidTr="006D467C">
        <w:trPr>
          <w:tblCellSpacing w:w="0" w:type="dxa"/>
        </w:trPr>
        <w:tc>
          <w:tcPr>
            <w:tcW w:w="10325" w:type="dxa"/>
            <w:gridSpan w:val="5"/>
            <w:tcBorders>
              <w:top w:val="outset" w:sz="6" w:space="0" w:color="D0D7E5"/>
              <w:left w:val="outset" w:sz="6" w:space="0" w:color="D0D7E5"/>
              <w:bottom w:val="outset" w:sz="6" w:space="0" w:color="D0D7E5"/>
              <w:right w:val="outset" w:sz="6" w:space="0" w:color="D0D7E5"/>
            </w:tcBorders>
            <w:shd w:val="clear" w:color="auto" w:fill="BFBFBF" w:themeFill="background1" w:themeFillShade="BF"/>
            <w:tcMar>
              <w:top w:w="15" w:type="dxa"/>
              <w:left w:w="15" w:type="dxa"/>
              <w:bottom w:w="15" w:type="dxa"/>
              <w:right w:w="15" w:type="dxa"/>
            </w:tcMar>
          </w:tcPr>
          <w:p w14:paraId="2704A694" w14:textId="77777777" w:rsidR="00410011" w:rsidRPr="00AB61DD" w:rsidRDefault="00410011" w:rsidP="006D467C">
            <w:pPr>
              <w:spacing w:line="276" w:lineRule="auto"/>
              <w:jc w:val="center"/>
              <w:rPr>
                <w:rFonts w:cstheme="minorHAnsi"/>
              </w:rPr>
            </w:pPr>
            <w:r w:rsidRPr="003B7688">
              <w:rPr>
                <w:rFonts w:cstheme="minorHAnsi"/>
                <w:b/>
                <w:bCs/>
              </w:rPr>
              <w:t>AMAP ’Tracking HoDs’</w:t>
            </w:r>
          </w:p>
        </w:tc>
      </w:tr>
      <w:tr w:rsidR="00410011" w:rsidRPr="003B7688" w14:paraId="51FAF800" w14:textId="77777777" w:rsidTr="006D467C">
        <w:trPr>
          <w:tblCellSpacing w:w="0" w:type="dxa"/>
        </w:trPr>
        <w:tc>
          <w:tcPr>
            <w:tcW w:w="1226"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144CF64B"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Canada</w:t>
            </w:r>
          </w:p>
        </w:tc>
        <w:tc>
          <w:tcPr>
            <w:tcW w:w="17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67916A98"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Sarah Kalhok Bourque</w:t>
            </w:r>
          </w:p>
        </w:tc>
        <w:tc>
          <w:tcPr>
            <w:tcW w:w="2831"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50B330C5" w14:textId="77777777" w:rsidR="00410011"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Crown-Indigenous Relations and Northern Affairs Canada</w:t>
            </w:r>
          </w:p>
        </w:tc>
        <w:tc>
          <w:tcPr>
            <w:tcW w:w="184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0562D075" w14:textId="77777777" w:rsidR="00410011"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+1 819 934 1107</w:t>
            </w:r>
          </w:p>
        </w:tc>
        <w:tc>
          <w:tcPr>
            <w:tcW w:w="269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3AE3D8A5" w14:textId="77777777" w:rsidR="00410011" w:rsidRPr="00354363" w:rsidRDefault="00410011" w:rsidP="006D467C">
            <w:pPr>
              <w:pStyle w:val="HTMLPreformatted"/>
              <w:spacing w:line="276" w:lineRule="auto"/>
              <w:rPr>
                <w:rFonts w:asciiTheme="minorHAnsi" w:hAnsiTheme="minorHAnsi" w:cstheme="minorHAnsi"/>
                <w:sz w:val="22"/>
                <w:szCs w:val="22"/>
              </w:rPr>
            </w:pPr>
            <w:r w:rsidRPr="00354363">
              <w:rPr>
                <w:rFonts w:asciiTheme="minorHAnsi" w:hAnsiTheme="minorHAnsi"/>
                <w:sz w:val="22"/>
                <w:szCs w:val="22"/>
              </w:rPr>
              <w:t>Sarah.Kalhok@canada.ca</w:t>
            </w:r>
          </w:p>
        </w:tc>
      </w:tr>
      <w:tr w:rsidR="00410011" w:rsidRPr="003B7688" w14:paraId="7F98F293" w14:textId="77777777" w:rsidTr="006D467C">
        <w:trPr>
          <w:tblCellSpacing w:w="0" w:type="dxa"/>
        </w:trPr>
        <w:tc>
          <w:tcPr>
            <w:tcW w:w="1226"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2408EB79" w14:textId="77777777" w:rsidR="00410011" w:rsidRPr="00AB61DD" w:rsidRDefault="00410011" w:rsidP="006D467C">
            <w:pPr>
              <w:pStyle w:val="HTMLPreformatted"/>
              <w:spacing w:line="276" w:lineRule="auto"/>
              <w:rPr>
                <w:rFonts w:asciiTheme="minorHAnsi" w:hAnsiTheme="minorHAnsi" w:cstheme="minorHAnsi"/>
                <w:sz w:val="22"/>
                <w:szCs w:val="22"/>
              </w:rPr>
            </w:pPr>
            <w:r>
              <w:rPr>
                <w:rFonts w:asciiTheme="minorHAnsi" w:hAnsiTheme="minorHAnsi" w:cstheme="minorHAnsi"/>
                <w:sz w:val="22"/>
                <w:szCs w:val="22"/>
              </w:rPr>
              <w:t>Norway</w:t>
            </w:r>
          </w:p>
        </w:tc>
        <w:tc>
          <w:tcPr>
            <w:tcW w:w="17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053E41C6" w14:textId="77777777" w:rsidR="00410011" w:rsidRPr="00AB61DD" w:rsidRDefault="00410011" w:rsidP="006D467C">
            <w:pPr>
              <w:pStyle w:val="HTMLPreformatted"/>
              <w:spacing w:line="276" w:lineRule="auto"/>
              <w:rPr>
                <w:rFonts w:asciiTheme="minorHAnsi" w:hAnsiTheme="minorHAnsi" w:cstheme="minorHAnsi"/>
                <w:sz w:val="22"/>
                <w:szCs w:val="22"/>
              </w:rPr>
            </w:pPr>
            <w:r>
              <w:rPr>
                <w:rFonts w:asciiTheme="minorHAnsi" w:hAnsiTheme="minorHAnsi" w:cstheme="minorHAnsi"/>
                <w:sz w:val="22"/>
                <w:szCs w:val="22"/>
              </w:rPr>
              <w:t>Marianne Kroglund</w:t>
            </w:r>
          </w:p>
        </w:tc>
        <w:tc>
          <w:tcPr>
            <w:tcW w:w="2831"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406E00FA"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Norwegian Environment Agency</w:t>
            </w:r>
          </w:p>
          <w:p w14:paraId="57284B90"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P.O. Box 5672 Sluppen</w:t>
            </w:r>
          </w:p>
          <w:p w14:paraId="7CA175E8" w14:textId="77777777" w:rsidR="00410011"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N-7485 Trondheim</w:t>
            </w:r>
          </w:p>
          <w:p w14:paraId="3FE7BDDC" w14:textId="77777777" w:rsidR="00410011" w:rsidRDefault="00410011" w:rsidP="006D467C">
            <w:pPr>
              <w:pStyle w:val="HTMLPreformatted"/>
              <w:spacing w:line="276" w:lineRule="auto"/>
              <w:rPr>
                <w:rFonts w:asciiTheme="minorHAnsi" w:hAnsiTheme="minorHAnsi" w:cstheme="minorHAnsi"/>
                <w:sz w:val="22"/>
                <w:szCs w:val="22"/>
              </w:rPr>
            </w:pPr>
          </w:p>
        </w:tc>
        <w:tc>
          <w:tcPr>
            <w:tcW w:w="184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386B8600" w14:textId="77777777" w:rsidR="00410011" w:rsidRDefault="00410011" w:rsidP="006D467C">
            <w:pPr>
              <w:pStyle w:val="HTMLPreformatted"/>
              <w:spacing w:line="276" w:lineRule="auto"/>
              <w:rPr>
                <w:rFonts w:asciiTheme="minorHAnsi" w:hAnsiTheme="minorHAnsi" w:cstheme="minorHAnsi"/>
                <w:sz w:val="22"/>
                <w:szCs w:val="22"/>
              </w:rPr>
            </w:pPr>
            <w:r w:rsidRPr="001D5F94">
              <w:rPr>
                <w:rFonts w:asciiTheme="minorHAnsi" w:hAnsiTheme="minorHAnsi" w:cstheme="minorHAnsi"/>
                <w:sz w:val="22"/>
                <w:szCs w:val="22"/>
              </w:rPr>
              <w:t>+47 48 00 50 55</w:t>
            </w:r>
          </w:p>
        </w:tc>
        <w:tc>
          <w:tcPr>
            <w:tcW w:w="269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1000891E" w14:textId="77777777" w:rsidR="00410011" w:rsidRPr="00AB61DD" w:rsidRDefault="00410011" w:rsidP="006D467C">
            <w:pPr>
              <w:pStyle w:val="HTMLPreformatted"/>
              <w:spacing w:line="276" w:lineRule="auto"/>
              <w:rPr>
                <w:rFonts w:asciiTheme="minorHAnsi" w:hAnsiTheme="minorHAnsi" w:cstheme="minorHAnsi"/>
                <w:sz w:val="22"/>
                <w:szCs w:val="22"/>
              </w:rPr>
            </w:pPr>
            <w:r w:rsidRPr="001D5F94">
              <w:rPr>
                <w:rFonts w:asciiTheme="minorHAnsi" w:hAnsiTheme="minorHAnsi" w:cstheme="minorHAnsi"/>
                <w:sz w:val="22"/>
                <w:szCs w:val="22"/>
              </w:rPr>
              <w:t>Marianne.kroglund@miljodir.no</w:t>
            </w:r>
          </w:p>
        </w:tc>
      </w:tr>
      <w:tr w:rsidR="00410011" w:rsidRPr="003B7688" w14:paraId="52962E65" w14:textId="77777777" w:rsidTr="006D467C">
        <w:trPr>
          <w:tblCellSpacing w:w="0" w:type="dxa"/>
        </w:trPr>
        <w:tc>
          <w:tcPr>
            <w:tcW w:w="10325" w:type="dxa"/>
            <w:gridSpan w:val="5"/>
            <w:tcBorders>
              <w:top w:val="outset" w:sz="6" w:space="0" w:color="D0D7E5"/>
              <w:left w:val="outset" w:sz="6" w:space="0" w:color="D0D7E5"/>
              <w:bottom w:val="outset" w:sz="6" w:space="0" w:color="D0D7E5"/>
              <w:right w:val="outset" w:sz="6" w:space="0" w:color="D0D7E5"/>
            </w:tcBorders>
            <w:shd w:val="clear" w:color="auto" w:fill="BFBFBF" w:themeFill="background1" w:themeFillShade="BF"/>
            <w:tcMar>
              <w:top w:w="15" w:type="dxa"/>
              <w:left w:w="15" w:type="dxa"/>
              <w:bottom w:w="15" w:type="dxa"/>
              <w:right w:w="15" w:type="dxa"/>
            </w:tcMar>
          </w:tcPr>
          <w:p w14:paraId="299EF7D3" w14:textId="77777777" w:rsidR="00410011" w:rsidRPr="001D5F94" w:rsidRDefault="00410011" w:rsidP="006D467C">
            <w:pPr>
              <w:spacing w:line="276" w:lineRule="auto"/>
              <w:jc w:val="center"/>
              <w:rPr>
                <w:rFonts w:cstheme="minorHAnsi"/>
              </w:rPr>
            </w:pPr>
            <w:r w:rsidRPr="008767D0">
              <w:rPr>
                <w:rFonts w:cstheme="minorHAnsi"/>
                <w:b/>
                <w:bCs/>
              </w:rPr>
              <w:lastRenderedPageBreak/>
              <w:t>Permanent Participants</w:t>
            </w:r>
          </w:p>
        </w:tc>
      </w:tr>
      <w:tr w:rsidR="00410011" w:rsidRPr="003B7688" w14:paraId="3D47650C" w14:textId="77777777" w:rsidTr="006D467C">
        <w:trPr>
          <w:tblCellSpacing w:w="0" w:type="dxa"/>
        </w:trPr>
        <w:tc>
          <w:tcPr>
            <w:tcW w:w="1226"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667EC33D" w14:textId="77777777" w:rsidR="00410011" w:rsidRDefault="00410011" w:rsidP="006D467C">
            <w:pPr>
              <w:pStyle w:val="HTMLPreformatted"/>
              <w:spacing w:line="276" w:lineRule="auto"/>
              <w:rPr>
                <w:rFonts w:asciiTheme="minorHAnsi" w:hAnsiTheme="minorHAnsi" w:cstheme="minorHAnsi"/>
                <w:sz w:val="22"/>
                <w:szCs w:val="22"/>
              </w:rPr>
            </w:pPr>
            <w:r>
              <w:rPr>
                <w:rFonts w:asciiTheme="minorHAnsi" w:hAnsiTheme="minorHAnsi" w:cstheme="minorHAnsi"/>
                <w:sz w:val="22"/>
                <w:szCs w:val="22"/>
              </w:rPr>
              <w:t>GCI</w:t>
            </w:r>
          </w:p>
        </w:tc>
        <w:tc>
          <w:tcPr>
            <w:tcW w:w="17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2814E03D" w14:textId="77777777" w:rsidR="00410011" w:rsidRDefault="00410011" w:rsidP="006D467C">
            <w:pPr>
              <w:pStyle w:val="HTMLPreformatted"/>
              <w:spacing w:line="276" w:lineRule="auto"/>
              <w:rPr>
                <w:rFonts w:asciiTheme="minorHAnsi" w:hAnsiTheme="minorHAnsi" w:cstheme="minorHAnsi"/>
                <w:sz w:val="22"/>
                <w:szCs w:val="22"/>
              </w:rPr>
            </w:pPr>
            <w:r w:rsidRPr="00766A85">
              <w:rPr>
                <w:rFonts w:asciiTheme="minorHAnsi" w:hAnsiTheme="minorHAnsi" w:cstheme="minorHAnsi"/>
                <w:sz w:val="22"/>
                <w:szCs w:val="22"/>
              </w:rPr>
              <w:t>Bridget Larocque</w:t>
            </w:r>
          </w:p>
        </w:tc>
        <w:tc>
          <w:tcPr>
            <w:tcW w:w="2831"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43EB5F46" w14:textId="77777777" w:rsidR="00410011" w:rsidRPr="00AB61DD" w:rsidRDefault="00410011" w:rsidP="006D467C">
            <w:pPr>
              <w:pStyle w:val="HTMLPreformatted"/>
              <w:spacing w:line="276" w:lineRule="auto"/>
              <w:rPr>
                <w:rFonts w:asciiTheme="minorHAnsi" w:hAnsiTheme="minorHAnsi" w:cstheme="minorHAnsi"/>
                <w:sz w:val="22"/>
                <w:szCs w:val="22"/>
              </w:rPr>
            </w:pPr>
            <w:r w:rsidRPr="005C4F24">
              <w:rPr>
                <w:rFonts w:asciiTheme="minorHAnsi" w:hAnsiTheme="minorHAnsi" w:cstheme="minorHAnsi"/>
                <w:sz w:val="22"/>
                <w:szCs w:val="22"/>
              </w:rPr>
              <w:t>Gwich'in Council International</w:t>
            </w:r>
          </w:p>
        </w:tc>
        <w:tc>
          <w:tcPr>
            <w:tcW w:w="184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37B2D579" w14:textId="77777777" w:rsidR="00410011" w:rsidRPr="001D5F94" w:rsidRDefault="00410011" w:rsidP="006D467C">
            <w:pPr>
              <w:pStyle w:val="HTMLPreformatted"/>
              <w:spacing w:line="276" w:lineRule="auto"/>
              <w:rPr>
                <w:rFonts w:asciiTheme="minorHAnsi" w:hAnsiTheme="minorHAnsi" w:cstheme="minorHAnsi"/>
                <w:sz w:val="22"/>
                <w:szCs w:val="22"/>
              </w:rPr>
            </w:pPr>
          </w:p>
        </w:tc>
        <w:tc>
          <w:tcPr>
            <w:tcW w:w="269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62B46303" w14:textId="77777777" w:rsidR="00410011" w:rsidRPr="001D5F94" w:rsidRDefault="00410011" w:rsidP="006D467C">
            <w:pPr>
              <w:pStyle w:val="HTMLPreformatted"/>
              <w:spacing w:line="276" w:lineRule="auto"/>
              <w:rPr>
                <w:rFonts w:asciiTheme="minorHAnsi" w:hAnsiTheme="minorHAnsi" w:cstheme="minorHAnsi"/>
                <w:sz w:val="22"/>
                <w:szCs w:val="22"/>
              </w:rPr>
            </w:pPr>
            <w:r w:rsidRPr="00766A85">
              <w:rPr>
                <w:rFonts w:asciiTheme="minorHAnsi" w:hAnsiTheme="minorHAnsi" w:cstheme="minorHAnsi"/>
                <w:sz w:val="22"/>
                <w:szCs w:val="22"/>
              </w:rPr>
              <w:t>blarocque_gci@northwestel.net</w:t>
            </w:r>
          </w:p>
        </w:tc>
      </w:tr>
      <w:tr w:rsidR="00410011" w:rsidRPr="003B7688" w14:paraId="0B014DC1" w14:textId="77777777" w:rsidTr="006D467C">
        <w:trPr>
          <w:tblCellSpacing w:w="0" w:type="dxa"/>
        </w:trPr>
        <w:tc>
          <w:tcPr>
            <w:tcW w:w="1226"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76FC59F8" w14:textId="77777777" w:rsidR="00410011"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ICC</w:t>
            </w:r>
          </w:p>
        </w:tc>
        <w:tc>
          <w:tcPr>
            <w:tcW w:w="17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4A146C6A"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Eva Kruemmel</w:t>
            </w:r>
          </w:p>
          <w:p w14:paraId="0C8FF8F3" w14:textId="77777777" w:rsidR="00410011" w:rsidRDefault="00410011" w:rsidP="006D467C">
            <w:pPr>
              <w:pStyle w:val="HTMLPreformatted"/>
              <w:spacing w:line="276" w:lineRule="auto"/>
              <w:rPr>
                <w:rFonts w:asciiTheme="minorHAnsi" w:hAnsiTheme="minorHAnsi" w:cstheme="minorHAnsi"/>
                <w:sz w:val="22"/>
                <w:szCs w:val="22"/>
              </w:rPr>
            </w:pPr>
          </w:p>
        </w:tc>
        <w:tc>
          <w:tcPr>
            <w:tcW w:w="2831"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0A4E3EF9"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Inuit Circumpolar Council (ICC)</w:t>
            </w:r>
          </w:p>
          <w:p w14:paraId="76D28EE0"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Suite 1001</w:t>
            </w:r>
          </w:p>
          <w:p w14:paraId="06C01EF7"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75 Albert Street</w:t>
            </w:r>
          </w:p>
          <w:p w14:paraId="13709950"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Ottawa, Ontario</w:t>
            </w:r>
          </w:p>
          <w:p w14:paraId="61B652A6"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K1P 5E7</w:t>
            </w:r>
          </w:p>
          <w:p w14:paraId="2EF93AC8" w14:textId="445651C0"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Canada</w:t>
            </w:r>
          </w:p>
        </w:tc>
        <w:tc>
          <w:tcPr>
            <w:tcW w:w="184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2A50D3F0" w14:textId="77777777" w:rsidR="00410011" w:rsidRPr="001D5F94"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+1 613 563 26 42</w:t>
            </w:r>
          </w:p>
        </w:tc>
        <w:tc>
          <w:tcPr>
            <w:tcW w:w="269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79DF6A63" w14:textId="77777777" w:rsidR="00410011" w:rsidRPr="001D5F94" w:rsidRDefault="00B80AAC" w:rsidP="006D467C">
            <w:pPr>
              <w:pStyle w:val="HTMLPreformatted"/>
              <w:spacing w:line="276" w:lineRule="auto"/>
              <w:rPr>
                <w:rFonts w:asciiTheme="minorHAnsi" w:hAnsiTheme="minorHAnsi" w:cstheme="minorHAnsi"/>
                <w:sz w:val="22"/>
                <w:szCs w:val="22"/>
              </w:rPr>
            </w:pPr>
            <w:hyperlink r:id="rId22" w:history="1">
              <w:r w:rsidR="00410011" w:rsidRPr="00AB61DD">
                <w:rPr>
                  <w:rFonts w:asciiTheme="minorHAnsi" w:hAnsiTheme="minorHAnsi" w:cstheme="minorHAnsi"/>
                  <w:sz w:val="22"/>
                  <w:szCs w:val="22"/>
                </w:rPr>
                <w:t>ekruemmel@scientissime.com</w:t>
              </w:r>
            </w:hyperlink>
          </w:p>
        </w:tc>
      </w:tr>
      <w:tr w:rsidR="00410011" w:rsidRPr="003B7688" w14:paraId="36D406D6" w14:textId="77777777" w:rsidTr="006D467C">
        <w:trPr>
          <w:tblCellSpacing w:w="0" w:type="dxa"/>
        </w:trPr>
        <w:tc>
          <w:tcPr>
            <w:tcW w:w="10325" w:type="dxa"/>
            <w:gridSpan w:val="5"/>
            <w:tcBorders>
              <w:top w:val="outset" w:sz="6" w:space="0" w:color="D0D7E5"/>
              <w:left w:val="outset" w:sz="6" w:space="0" w:color="D0D7E5"/>
              <w:bottom w:val="outset" w:sz="6" w:space="0" w:color="D0D7E5"/>
              <w:right w:val="outset" w:sz="6" w:space="0" w:color="D0D7E5"/>
            </w:tcBorders>
            <w:shd w:val="clear" w:color="auto" w:fill="BFBFBF" w:themeFill="background1" w:themeFillShade="BF"/>
            <w:tcMar>
              <w:top w:w="15" w:type="dxa"/>
              <w:left w:w="15" w:type="dxa"/>
              <w:bottom w:w="15" w:type="dxa"/>
              <w:right w:w="15" w:type="dxa"/>
            </w:tcMar>
          </w:tcPr>
          <w:p w14:paraId="4C10AD45" w14:textId="77777777" w:rsidR="00410011" w:rsidRPr="00AB61DD" w:rsidRDefault="00410011" w:rsidP="006D467C">
            <w:pPr>
              <w:spacing w:line="276" w:lineRule="auto"/>
              <w:jc w:val="center"/>
              <w:rPr>
                <w:rFonts w:cstheme="minorHAnsi"/>
              </w:rPr>
            </w:pPr>
            <w:r w:rsidRPr="003B7688">
              <w:rPr>
                <w:rFonts w:cstheme="minorHAnsi"/>
                <w:b/>
                <w:bCs/>
              </w:rPr>
              <w:t>SAON</w:t>
            </w:r>
          </w:p>
        </w:tc>
      </w:tr>
      <w:tr w:rsidR="00410011" w:rsidRPr="003B7688" w14:paraId="1E4D2B78" w14:textId="77777777" w:rsidTr="006D467C">
        <w:trPr>
          <w:tblCellSpacing w:w="0" w:type="dxa"/>
        </w:trPr>
        <w:tc>
          <w:tcPr>
            <w:tcW w:w="1226"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7F170040"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Chair</w:t>
            </w:r>
          </w:p>
        </w:tc>
        <w:tc>
          <w:tcPr>
            <w:tcW w:w="17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3071A684"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Sandy Starkweather</w:t>
            </w:r>
          </w:p>
        </w:tc>
        <w:tc>
          <w:tcPr>
            <w:tcW w:w="2831"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130DD4D2" w14:textId="77777777" w:rsidR="00410011" w:rsidRDefault="00410011" w:rsidP="006D467C">
            <w:pPr>
              <w:pStyle w:val="HTMLPreformatted"/>
              <w:spacing w:line="276" w:lineRule="auto"/>
              <w:rPr>
                <w:rFonts w:asciiTheme="minorHAnsi" w:hAnsiTheme="minorHAnsi" w:cstheme="minorHAnsi"/>
                <w:sz w:val="22"/>
                <w:szCs w:val="22"/>
              </w:rPr>
            </w:pPr>
            <w:r>
              <w:rPr>
                <w:rFonts w:asciiTheme="minorHAnsi" w:hAnsiTheme="minorHAnsi" w:cstheme="minorHAnsi"/>
                <w:sz w:val="22"/>
                <w:szCs w:val="22"/>
              </w:rPr>
              <w:t xml:space="preserve">NOAA Climate Program Office </w:t>
            </w:r>
          </w:p>
          <w:p w14:paraId="14AA3EFA" w14:textId="77777777" w:rsidR="00410011" w:rsidRDefault="00410011" w:rsidP="006D467C">
            <w:pPr>
              <w:pStyle w:val="HTMLPreformatted"/>
              <w:spacing w:line="276" w:lineRule="auto"/>
              <w:rPr>
                <w:rFonts w:asciiTheme="minorHAnsi" w:hAnsiTheme="minorHAnsi" w:cstheme="minorHAnsi"/>
                <w:sz w:val="22"/>
                <w:szCs w:val="22"/>
              </w:rPr>
            </w:pPr>
            <w:r>
              <w:rPr>
                <w:rFonts w:asciiTheme="minorHAnsi" w:hAnsiTheme="minorHAnsi" w:cstheme="minorHAnsi"/>
                <w:sz w:val="22"/>
                <w:szCs w:val="22"/>
              </w:rPr>
              <w:t>US Arctic Observing Network (US AON)</w:t>
            </w:r>
          </w:p>
          <w:p w14:paraId="623EC99F" w14:textId="77777777" w:rsidR="00410011"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Boulder, CO</w:t>
            </w:r>
          </w:p>
        </w:tc>
        <w:tc>
          <w:tcPr>
            <w:tcW w:w="184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1DC9B992" w14:textId="77777777" w:rsidR="00410011" w:rsidRDefault="00410011" w:rsidP="006D467C">
            <w:pPr>
              <w:pStyle w:val="HTMLPreformatted"/>
              <w:spacing w:line="276" w:lineRule="auto"/>
              <w:rPr>
                <w:rFonts w:asciiTheme="minorHAnsi" w:hAnsiTheme="minorHAnsi" w:cstheme="minorHAnsi"/>
                <w:sz w:val="22"/>
                <w:szCs w:val="22"/>
              </w:rPr>
            </w:pPr>
            <w:r>
              <w:rPr>
                <w:rFonts w:asciiTheme="minorHAnsi" w:hAnsiTheme="minorHAnsi" w:cstheme="minorHAnsi"/>
                <w:sz w:val="22"/>
                <w:szCs w:val="22"/>
              </w:rPr>
              <w:t>+1 303.497.5247</w:t>
            </w:r>
          </w:p>
          <w:p w14:paraId="5EE0E397" w14:textId="77777777" w:rsidR="00410011" w:rsidRDefault="00410011" w:rsidP="006D467C">
            <w:pPr>
              <w:pStyle w:val="HTMLPreformatted"/>
              <w:spacing w:line="276" w:lineRule="auto"/>
              <w:rPr>
                <w:rFonts w:asciiTheme="minorHAnsi" w:hAnsiTheme="minorHAnsi" w:cstheme="minorHAnsi"/>
                <w:sz w:val="22"/>
                <w:szCs w:val="22"/>
              </w:rPr>
            </w:pPr>
          </w:p>
        </w:tc>
        <w:tc>
          <w:tcPr>
            <w:tcW w:w="269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7487F19E"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sandy.starkweather@noaa.gov</w:t>
            </w:r>
          </w:p>
        </w:tc>
      </w:tr>
      <w:tr w:rsidR="00410011" w:rsidRPr="003B7688" w14:paraId="63AAEFA2" w14:textId="77777777" w:rsidTr="006D467C">
        <w:trPr>
          <w:tblCellSpacing w:w="0" w:type="dxa"/>
        </w:trPr>
        <w:tc>
          <w:tcPr>
            <w:tcW w:w="1226"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118951D2" w14:textId="77777777" w:rsidR="00410011" w:rsidRPr="00AB61DD" w:rsidRDefault="00410011" w:rsidP="006D467C">
            <w:pPr>
              <w:pStyle w:val="HTMLPreformatted"/>
              <w:spacing w:line="276" w:lineRule="auto"/>
              <w:rPr>
                <w:rFonts w:asciiTheme="minorHAnsi" w:hAnsiTheme="minorHAnsi" w:cstheme="minorHAnsi"/>
                <w:sz w:val="22"/>
                <w:szCs w:val="22"/>
              </w:rPr>
            </w:pPr>
            <w:r w:rsidRPr="00956439">
              <w:rPr>
                <w:rFonts w:asciiTheme="minorHAnsi" w:hAnsiTheme="minorHAnsi" w:cstheme="minorHAnsi"/>
                <w:sz w:val="22"/>
                <w:szCs w:val="22"/>
              </w:rPr>
              <w:t>Vice-Chair</w:t>
            </w:r>
          </w:p>
        </w:tc>
        <w:tc>
          <w:tcPr>
            <w:tcW w:w="17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5C1493BE"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 xml:space="preserve">Mikko Strahlendorff </w:t>
            </w:r>
          </w:p>
        </w:tc>
        <w:tc>
          <w:tcPr>
            <w:tcW w:w="2831"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1C74D18B" w14:textId="77777777" w:rsidR="00410011" w:rsidRDefault="00410011" w:rsidP="006D467C">
            <w:pPr>
              <w:pStyle w:val="HTMLPreformatted"/>
              <w:spacing w:line="276" w:lineRule="auto"/>
              <w:rPr>
                <w:rFonts w:asciiTheme="minorHAnsi" w:hAnsiTheme="minorHAnsi" w:cstheme="minorHAnsi"/>
                <w:sz w:val="22"/>
                <w:szCs w:val="22"/>
              </w:rPr>
            </w:pPr>
            <w:r>
              <w:rPr>
                <w:rFonts w:asciiTheme="minorHAnsi" w:hAnsiTheme="minorHAnsi" w:cstheme="minorHAnsi"/>
                <w:sz w:val="22"/>
                <w:szCs w:val="22"/>
              </w:rPr>
              <w:t>Finnish Meteorological Institute</w:t>
            </w:r>
          </w:p>
          <w:p w14:paraId="48977C17"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P.O. Box 503</w:t>
            </w:r>
          </w:p>
          <w:p w14:paraId="768059D7"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FI-00101 Helsinki</w:t>
            </w:r>
          </w:p>
          <w:p w14:paraId="350384FE" w14:textId="77777777" w:rsidR="00410011"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Finland</w:t>
            </w:r>
          </w:p>
        </w:tc>
        <w:tc>
          <w:tcPr>
            <w:tcW w:w="184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6311CFB9" w14:textId="77777777" w:rsidR="00410011" w:rsidRDefault="00410011" w:rsidP="006D467C">
            <w:pPr>
              <w:pStyle w:val="HTMLPreformatted"/>
              <w:spacing w:line="276" w:lineRule="auto"/>
              <w:rPr>
                <w:rFonts w:asciiTheme="minorHAnsi" w:hAnsiTheme="minorHAnsi" w:cstheme="minorHAnsi"/>
                <w:sz w:val="22"/>
                <w:szCs w:val="22"/>
              </w:rPr>
            </w:pPr>
          </w:p>
        </w:tc>
        <w:tc>
          <w:tcPr>
            <w:tcW w:w="269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3D5AE90A" w14:textId="77777777" w:rsidR="00410011" w:rsidRPr="00AB61DD" w:rsidRDefault="00B80AAC" w:rsidP="006D467C">
            <w:pPr>
              <w:pStyle w:val="HTMLPreformatted"/>
              <w:spacing w:line="276" w:lineRule="auto"/>
              <w:rPr>
                <w:rFonts w:asciiTheme="minorHAnsi" w:hAnsiTheme="minorHAnsi" w:cstheme="minorHAnsi"/>
                <w:sz w:val="22"/>
                <w:szCs w:val="22"/>
              </w:rPr>
            </w:pPr>
            <w:hyperlink r:id="rId23" w:history="1">
              <w:r w:rsidR="00410011" w:rsidRPr="00AB61DD">
                <w:rPr>
                  <w:rFonts w:asciiTheme="minorHAnsi" w:hAnsiTheme="minorHAnsi" w:cstheme="minorHAnsi"/>
                  <w:sz w:val="22"/>
                  <w:szCs w:val="22"/>
                </w:rPr>
                <w:t>Mikko.Strahlendorff@pc.fmi.fi</w:t>
              </w:r>
            </w:hyperlink>
          </w:p>
        </w:tc>
      </w:tr>
      <w:tr w:rsidR="00410011" w:rsidRPr="003B7688" w14:paraId="5273AE40" w14:textId="77777777" w:rsidTr="006D467C">
        <w:trPr>
          <w:tblCellSpacing w:w="0" w:type="dxa"/>
        </w:trPr>
        <w:tc>
          <w:tcPr>
            <w:tcW w:w="1226"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2FB8133D"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ADC Chair</w:t>
            </w:r>
          </w:p>
          <w:p w14:paraId="43C6C887" w14:textId="77777777" w:rsidR="00410011" w:rsidRPr="00AB61DD" w:rsidRDefault="00410011" w:rsidP="006D467C">
            <w:pPr>
              <w:pStyle w:val="HTMLPreformatted"/>
              <w:spacing w:line="276" w:lineRule="auto"/>
              <w:rPr>
                <w:rFonts w:asciiTheme="minorHAnsi" w:hAnsiTheme="minorHAnsi" w:cstheme="minorHAnsi"/>
                <w:sz w:val="22"/>
                <w:szCs w:val="22"/>
              </w:rPr>
            </w:pPr>
          </w:p>
        </w:tc>
        <w:tc>
          <w:tcPr>
            <w:tcW w:w="17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C07B3D1"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Peter L. Pulsifer</w:t>
            </w:r>
          </w:p>
        </w:tc>
        <w:tc>
          <w:tcPr>
            <w:tcW w:w="2831"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E8A2B6D"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National Snow and Ice Data Center</w:t>
            </w:r>
            <w:r w:rsidRPr="00AB61DD">
              <w:rPr>
                <w:rFonts w:asciiTheme="minorHAnsi" w:hAnsiTheme="minorHAnsi" w:cstheme="minorHAnsi"/>
                <w:sz w:val="22"/>
                <w:szCs w:val="22"/>
              </w:rPr>
              <w:br/>
              <w:t>Cooperative Institute for Research in Environmental Science (CIRES)</w:t>
            </w:r>
          </w:p>
          <w:p w14:paraId="65B0A78C" w14:textId="77777777" w:rsidR="00410011"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University of Colorado</w:t>
            </w:r>
            <w:r w:rsidRPr="00AB61DD">
              <w:rPr>
                <w:rFonts w:asciiTheme="minorHAnsi" w:hAnsiTheme="minorHAnsi" w:cstheme="minorHAnsi"/>
                <w:sz w:val="22"/>
                <w:szCs w:val="22"/>
              </w:rPr>
              <w:br/>
              <w:t>449 UCB</w:t>
            </w:r>
            <w:r w:rsidRPr="00AB61DD">
              <w:rPr>
                <w:rFonts w:asciiTheme="minorHAnsi" w:hAnsiTheme="minorHAnsi" w:cstheme="minorHAnsi"/>
                <w:sz w:val="22"/>
                <w:szCs w:val="22"/>
              </w:rPr>
              <w:br/>
              <w:t>University of Colorado</w:t>
            </w:r>
            <w:r w:rsidRPr="00AB61DD">
              <w:rPr>
                <w:rFonts w:asciiTheme="minorHAnsi" w:hAnsiTheme="minorHAnsi" w:cstheme="minorHAnsi"/>
                <w:sz w:val="22"/>
                <w:szCs w:val="22"/>
              </w:rPr>
              <w:br/>
              <w:t>Boulder CO 80309</w:t>
            </w:r>
            <w:r w:rsidRPr="00AB61DD">
              <w:rPr>
                <w:rFonts w:asciiTheme="minorHAnsi" w:hAnsiTheme="minorHAnsi" w:cstheme="minorHAnsi"/>
                <w:sz w:val="22"/>
                <w:szCs w:val="22"/>
              </w:rPr>
              <w:br/>
              <w:t>USA</w:t>
            </w:r>
          </w:p>
        </w:tc>
        <w:tc>
          <w:tcPr>
            <w:tcW w:w="184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4518937B"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Boulder tel:  +1 (303) 619-4560</w:t>
            </w:r>
            <w:r w:rsidRPr="00AB61DD">
              <w:rPr>
                <w:rFonts w:asciiTheme="minorHAnsi" w:hAnsiTheme="minorHAnsi" w:cstheme="minorHAnsi"/>
                <w:sz w:val="22"/>
                <w:szCs w:val="22"/>
              </w:rPr>
              <w:br/>
            </w:r>
          </w:p>
          <w:p w14:paraId="5ADEA58E"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Ottawa tel :  +1 (613) 620-7195</w:t>
            </w:r>
            <w:r w:rsidRPr="00AB61DD">
              <w:rPr>
                <w:rFonts w:asciiTheme="minorHAnsi" w:hAnsiTheme="minorHAnsi" w:cstheme="minorHAnsi"/>
                <w:sz w:val="22"/>
                <w:szCs w:val="22"/>
              </w:rPr>
              <w:br/>
            </w:r>
          </w:p>
          <w:p w14:paraId="2A822A8E" w14:textId="77777777" w:rsidR="00410011"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 xml:space="preserve">  </w:t>
            </w:r>
          </w:p>
        </w:tc>
        <w:tc>
          <w:tcPr>
            <w:tcW w:w="269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5EA747A0" w14:textId="77777777" w:rsidR="00410011" w:rsidRPr="00AB61DD" w:rsidRDefault="00B80AAC" w:rsidP="006D467C">
            <w:pPr>
              <w:pStyle w:val="HTMLPreformatted"/>
              <w:spacing w:line="276" w:lineRule="auto"/>
              <w:rPr>
                <w:rFonts w:asciiTheme="minorHAnsi" w:hAnsiTheme="minorHAnsi" w:cstheme="minorHAnsi"/>
                <w:sz w:val="22"/>
                <w:szCs w:val="22"/>
              </w:rPr>
            </w:pPr>
            <w:hyperlink r:id="rId24" w:history="1">
              <w:r w:rsidR="00410011" w:rsidRPr="00AB61DD">
                <w:rPr>
                  <w:rFonts w:asciiTheme="minorHAnsi" w:hAnsiTheme="minorHAnsi" w:cstheme="minorHAnsi"/>
                  <w:sz w:val="22"/>
                  <w:szCs w:val="22"/>
                </w:rPr>
                <w:t>Peter.Pulsifer@Colorado.edu /</w:t>
              </w:r>
            </w:hyperlink>
            <w:r w:rsidR="00410011" w:rsidRPr="00AB61DD">
              <w:rPr>
                <w:rFonts w:asciiTheme="minorHAnsi" w:hAnsiTheme="minorHAnsi" w:cstheme="minorHAnsi"/>
                <w:sz w:val="22"/>
                <w:szCs w:val="22"/>
              </w:rPr>
              <w:t xml:space="preserve"> </w:t>
            </w:r>
            <w:hyperlink r:id="rId25" w:history="1">
              <w:r w:rsidR="00410011" w:rsidRPr="00AB61DD">
                <w:rPr>
                  <w:rFonts w:asciiTheme="minorHAnsi" w:hAnsiTheme="minorHAnsi" w:cstheme="minorHAnsi"/>
                  <w:sz w:val="22"/>
                  <w:szCs w:val="22"/>
                </w:rPr>
                <w:t>ppulsifer@gcrc.carleton.ca</w:t>
              </w:r>
            </w:hyperlink>
          </w:p>
        </w:tc>
      </w:tr>
      <w:tr w:rsidR="00410011" w:rsidRPr="003B7688" w14:paraId="55DD8DCB" w14:textId="77777777" w:rsidTr="006D467C">
        <w:trPr>
          <w:tblCellSpacing w:w="0" w:type="dxa"/>
        </w:trPr>
        <w:tc>
          <w:tcPr>
            <w:tcW w:w="1226"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AF0A105"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CON Chair</w:t>
            </w:r>
          </w:p>
        </w:tc>
        <w:tc>
          <w:tcPr>
            <w:tcW w:w="17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C5E1981"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Lisa Loseto</w:t>
            </w:r>
          </w:p>
        </w:tc>
        <w:tc>
          <w:tcPr>
            <w:tcW w:w="2831"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10537CB"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Freshwater Institute</w:t>
            </w:r>
          </w:p>
          <w:p w14:paraId="403A16A0"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501 University Cres.</w:t>
            </w:r>
          </w:p>
          <w:p w14:paraId="0F82D497"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Winnipeg, Manitoba R3T 2N6</w:t>
            </w:r>
          </w:p>
        </w:tc>
        <w:tc>
          <w:tcPr>
            <w:tcW w:w="184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29226957"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+1 250 363 6551</w:t>
            </w:r>
          </w:p>
        </w:tc>
        <w:tc>
          <w:tcPr>
            <w:tcW w:w="269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8300932" w14:textId="77777777" w:rsidR="00410011" w:rsidRPr="00AB61DD" w:rsidRDefault="00B80AAC" w:rsidP="006D467C">
            <w:pPr>
              <w:pStyle w:val="HTMLPreformatted"/>
              <w:spacing w:line="276" w:lineRule="auto"/>
              <w:rPr>
                <w:rFonts w:asciiTheme="minorHAnsi" w:hAnsiTheme="minorHAnsi" w:cstheme="minorHAnsi"/>
                <w:sz w:val="22"/>
                <w:szCs w:val="22"/>
              </w:rPr>
            </w:pPr>
            <w:hyperlink r:id="rId26" w:history="1">
              <w:r w:rsidR="00410011" w:rsidRPr="00AB61DD">
                <w:rPr>
                  <w:rFonts w:asciiTheme="minorHAnsi" w:hAnsiTheme="minorHAnsi" w:cstheme="minorHAnsi"/>
                  <w:sz w:val="22"/>
                  <w:szCs w:val="22"/>
                </w:rPr>
                <w:t>Lisa.Loseto@dfo-mpo.gc.ca</w:t>
              </w:r>
            </w:hyperlink>
          </w:p>
        </w:tc>
      </w:tr>
      <w:tr w:rsidR="00410011" w:rsidRPr="003B7688" w14:paraId="7A0C71A7" w14:textId="77777777" w:rsidTr="006D467C">
        <w:trPr>
          <w:tblCellSpacing w:w="0" w:type="dxa"/>
        </w:trPr>
        <w:tc>
          <w:tcPr>
            <w:tcW w:w="1226"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2F957B4A"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Russia</w:t>
            </w:r>
          </w:p>
        </w:tc>
        <w:tc>
          <w:tcPr>
            <w:tcW w:w="17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14A797DB"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Nadezhda Kharlampieva</w:t>
            </w:r>
          </w:p>
        </w:tc>
        <w:tc>
          <w:tcPr>
            <w:tcW w:w="2831"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7C797B74"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Saint-Petersburg University</w:t>
            </w:r>
          </w:p>
          <w:p w14:paraId="5B821B9B"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 xml:space="preserve">&amp; </w:t>
            </w:r>
          </w:p>
          <w:p w14:paraId="2969FCED"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Department of Hydrology and Water Resources, AARI</w:t>
            </w:r>
          </w:p>
        </w:tc>
        <w:tc>
          <w:tcPr>
            <w:tcW w:w="184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6218CDFD" w14:textId="77777777" w:rsidR="00410011" w:rsidRPr="00AB61DD" w:rsidRDefault="00410011" w:rsidP="006D467C">
            <w:pPr>
              <w:pStyle w:val="HTMLPreformatted"/>
              <w:spacing w:line="276" w:lineRule="auto"/>
              <w:rPr>
                <w:rFonts w:asciiTheme="minorHAnsi" w:hAnsiTheme="minorHAnsi" w:cstheme="minorHAnsi"/>
                <w:sz w:val="22"/>
                <w:szCs w:val="22"/>
              </w:rPr>
            </w:pPr>
          </w:p>
        </w:tc>
        <w:tc>
          <w:tcPr>
            <w:tcW w:w="269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6CA33E18" w14:textId="77777777" w:rsidR="00410011" w:rsidRPr="00AB61DD" w:rsidRDefault="00B80AAC" w:rsidP="006D467C">
            <w:pPr>
              <w:pStyle w:val="HTMLPreformatted"/>
              <w:spacing w:line="276" w:lineRule="auto"/>
              <w:rPr>
                <w:rFonts w:asciiTheme="minorHAnsi" w:hAnsiTheme="minorHAnsi" w:cstheme="minorHAnsi"/>
                <w:sz w:val="22"/>
                <w:szCs w:val="22"/>
              </w:rPr>
            </w:pPr>
            <w:hyperlink r:id="rId27" w:history="1">
              <w:r w:rsidR="00410011" w:rsidRPr="00AB61DD">
                <w:rPr>
                  <w:rFonts w:asciiTheme="minorHAnsi" w:hAnsiTheme="minorHAnsi" w:cstheme="minorHAnsi"/>
                  <w:sz w:val="22"/>
                  <w:szCs w:val="22"/>
                </w:rPr>
                <w:t>n.kharlampieva@spbu.ru</w:t>
              </w:r>
            </w:hyperlink>
          </w:p>
          <w:p w14:paraId="4D922118" w14:textId="77777777" w:rsidR="00410011" w:rsidRPr="00AB61DD" w:rsidRDefault="00410011" w:rsidP="006D467C">
            <w:pPr>
              <w:pStyle w:val="HTMLPreformatted"/>
              <w:spacing w:line="276" w:lineRule="auto"/>
              <w:rPr>
                <w:rFonts w:asciiTheme="minorHAnsi" w:hAnsiTheme="minorHAnsi" w:cstheme="minorHAnsi"/>
                <w:sz w:val="22"/>
                <w:szCs w:val="22"/>
              </w:rPr>
            </w:pPr>
          </w:p>
        </w:tc>
      </w:tr>
      <w:tr w:rsidR="00410011" w:rsidRPr="003B7688" w14:paraId="12BBD9C9" w14:textId="77777777" w:rsidTr="006D467C">
        <w:trPr>
          <w:tblCellSpacing w:w="0" w:type="dxa"/>
        </w:trPr>
        <w:tc>
          <w:tcPr>
            <w:tcW w:w="1226"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4A710F00"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lastRenderedPageBreak/>
              <w:t>IASC</w:t>
            </w:r>
          </w:p>
        </w:tc>
        <w:tc>
          <w:tcPr>
            <w:tcW w:w="17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6E594C3D"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Gerlis Fugmann</w:t>
            </w:r>
          </w:p>
        </w:tc>
        <w:tc>
          <w:tcPr>
            <w:tcW w:w="2831"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72CEA6CF"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IASC Secretariat</w:t>
            </w:r>
          </w:p>
          <w:p w14:paraId="7CE24DB4"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Borgir, Norðurslóð</w:t>
            </w:r>
          </w:p>
          <w:p w14:paraId="10CBF1FF"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600 Akureyri</w:t>
            </w:r>
          </w:p>
          <w:p w14:paraId="7B0F83FF"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Iceland</w:t>
            </w:r>
          </w:p>
        </w:tc>
        <w:tc>
          <w:tcPr>
            <w:tcW w:w="184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1D47CEF7"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+354 515 5824</w:t>
            </w:r>
          </w:p>
        </w:tc>
        <w:tc>
          <w:tcPr>
            <w:tcW w:w="269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66DBA0FC" w14:textId="77777777" w:rsidR="00410011" w:rsidRDefault="00B80AAC" w:rsidP="006D467C">
            <w:pPr>
              <w:pStyle w:val="HTMLPreformatted"/>
              <w:spacing w:line="276" w:lineRule="auto"/>
            </w:pPr>
            <w:hyperlink r:id="rId28" w:history="1">
              <w:r w:rsidR="00410011" w:rsidRPr="00AB61DD">
                <w:rPr>
                  <w:rFonts w:asciiTheme="minorHAnsi" w:hAnsiTheme="minorHAnsi" w:cstheme="minorHAnsi"/>
                  <w:sz w:val="22"/>
                  <w:szCs w:val="22"/>
                </w:rPr>
                <w:t>gerlis.fugmann@iasc.info</w:t>
              </w:r>
            </w:hyperlink>
          </w:p>
        </w:tc>
      </w:tr>
      <w:tr w:rsidR="00410011" w:rsidRPr="00766A85" w14:paraId="399267DE" w14:textId="77777777" w:rsidTr="006D467C">
        <w:trPr>
          <w:tblCellSpacing w:w="0" w:type="dxa"/>
        </w:trPr>
        <w:tc>
          <w:tcPr>
            <w:tcW w:w="1226"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4B9EBF9F"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SAON Secretariat</w:t>
            </w:r>
          </w:p>
        </w:tc>
        <w:tc>
          <w:tcPr>
            <w:tcW w:w="17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242A1B2B"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Jan René Larsen</w:t>
            </w:r>
          </w:p>
        </w:tc>
        <w:tc>
          <w:tcPr>
            <w:tcW w:w="2831"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7E610361"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Arctic Monitoring and Assessment Programme</w:t>
            </w:r>
            <w:r w:rsidRPr="00AB61DD">
              <w:rPr>
                <w:rFonts w:asciiTheme="minorHAnsi" w:hAnsiTheme="minorHAnsi" w:cstheme="minorHAnsi"/>
                <w:sz w:val="22"/>
                <w:szCs w:val="22"/>
              </w:rPr>
              <w:br/>
              <w:t>Secretariat</w:t>
            </w:r>
          </w:p>
          <w:p w14:paraId="6ACB9A5E"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Visiting: Hjalmar Johansens gate 14, 9007 Tromsø</w:t>
            </w:r>
            <w:r w:rsidRPr="00AB61DD">
              <w:rPr>
                <w:rFonts w:asciiTheme="minorHAnsi" w:hAnsiTheme="minorHAnsi" w:cstheme="minorHAnsi"/>
                <w:sz w:val="22"/>
                <w:szCs w:val="22"/>
              </w:rPr>
              <w:br/>
              <w:t>Postal: The Fram Centre, Box 6606 Stakkevollan</w:t>
            </w:r>
          </w:p>
          <w:p w14:paraId="1FEE0B5A" w14:textId="77777777" w:rsidR="00410011"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 xml:space="preserve"> 9296 Tromsø</w:t>
            </w:r>
          </w:p>
          <w:p w14:paraId="0A363146" w14:textId="77777777" w:rsidR="00410011" w:rsidRPr="00AB61DD" w:rsidRDefault="00410011" w:rsidP="006D467C">
            <w:pPr>
              <w:pStyle w:val="HTMLPreformatted"/>
              <w:spacing w:line="276" w:lineRule="auto"/>
              <w:rPr>
                <w:rFonts w:asciiTheme="minorHAnsi" w:hAnsiTheme="minorHAnsi" w:cstheme="minorHAnsi"/>
                <w:sz w:val="22"/>
                <w:szCs w:val="22"/>
              </w:rPr>
            </w:pPr>
          </w:p>
        </w:tc>
        <w:tc>
          <w:tcPr>
            <w:tcW w:w="184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5C0CF909" w14:textId="77777777" w:rsidR="00410011" w:rsidRPr="00AB61DD" w:rsidRDefault="00410011" w:rsidP="006D467C">
            <w:pPr>
              <w:pStyle w:val="HTMLPreformatted"/>
              <w:spacing w:line="276" w:lineRule="auto"/>
              <w:rPr>
                <w:rFonts w:asciiTheme="minorHAnsi" w:hAnsiTheme="minorHAnsi" w:cstheme="minorHAnsi"/>
                <w:sz w:val="22"/>
                <w:szCs w:val="22"/>
              </w:rPr>
            </w:pPr>
            <w:r w:rsidRPr="00AB61DD">
              <w:rPr>
                <w:rFonts w:asciiTheme="minorHAnsi" w:hAnsiTheme="minorHAnsi" w:cstheme="minorHAnsi"/>
                <w:sz w:val="22"/>
                <w:szCs w:val="22"/>
              </w:rPr>
              <w:t>+45 23 61 81 77</w:t>
            </w:r>
          </w:p>
        </w:tc>
        <w:tc>
          <w:tcPr>
            <w:tcW w:w="269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78BAA75B" w14:textId="77777777" w:rsidR="00410011" w:rsidRPr="00AB61DD" w:rsidRDefault="00B80AAC" w:rsidP="006D467C">
            <w:pPr>
              <w:pStyle w:val="HTMLPreformatted"/>
              <w:spacing w:line="276" w:lineRule="auto"/>
              <w:rPr>
                <w:rFonts w:asciiTheme="minorHAnsi" w:hAnsiTheme="minorHAnsi" w:cstheme="minorHAnsi"/>
                <w:sz w:val="22"/>
                <w:szCs w:val="22"/>
              </w:rPr>
            </w:pPr>
            <w:hyperlink r:id="rId29" w:history="1">
              <w:r w:rsidR="00410011" w:rsidRPr="00AB61DD">
                <w:rPr>
                  <w:rFonts w:asciiTheme="minorHAnsi" w:hAnsiTheme="minorHAnsi" w:cstheme="minorHAnsi"/>
                  <w:sz w:val="22"/>
                  <w:szCs w:val="22"/>
                </w:rPr>
                <w:t>jan.rene.larsen@amap.no</w:t>
              </w:r>
            </w:hyperlink>
          </w:p>
          <w:p w14:paraId="2BB34D23" w14:textId="77777777" w:rsidR="00410011" w:rsidRPr="00AB61DD" w:rsidRDefault="00410011" w:rsidP="006D467C">
            <w:pPr>
              <w:pStyle w:val="HTMLPreformatted"/>
              <w:spacing w:line="276" w:lineRule="auto"/>
              <w:rPr>
                <w:rFonts w:asciiTheme="minorHAnsi" w:hAnsiTheme="minorHAnsi" w:cstheme="minorHAnsi"/>
                <w:sz w:val="22"/>
                <w:szCs w:val="22"/>
              </w:rPr>
            </w:pPr>
          </w:p>
          <w:p w14:paraId="18A313F4" w14:textId="77777777" w:rsidR="00410011" w:rsidRPr="00AB61DD" w:rsidRDefault="00410011" w:rsidP="006D467C">
            <w:pPr>
              <w:pStyle w:val="HTMLPreformatted"/>
              <w:spacing w:line="276" w:lineRule="auto"/>
              <w:rPr>
                <w:rFonts w:asciiTheme="minorHAnsi" w:hAnsiTheme="minorHAnsi" w:cstheme="minorHAnsi"/>
                <w:sz w:val="22"/>
                <w:szCs w:val="22"/>
              </w:rPr>
            </w:pPr>
          </w:p>
          <w:p w14:paraId="4341421F" w14:textId="77777777" w:rsidR="00410011" w:rsidRPr="00956439" w:rsidRDefault="00410011" w:rsidP="006D467C">
            <w:pPr>
              <w:pStyle w:val="HTMLPreformatted"/>
              <w:spacing w:line="276" w:lineRule="auto"/>
            </w:pPr>
          </w:p>
        </w:tc>
      </w:tr>
      <w:tr w:rsidR="00410011" w:rsidRPr="00766A85" w14:paraId="7660B16F" w14:textId="77777777" w:rsidTr="006D467C">
        <w:trPr>
          <w:tblCellSpacing w:w="0" w:type="dxa"/>
        </w:trPr>
        <w:tc>
          <w:tcPr>
            <w:tcW w:w="10325" w:type="dxa"/>
            <w:gridSpan w:val="5"/>
            <w:tcBorders>
              <w:top w:val="outset" w:sz="6" w:space="0" w:color="D0D7E5"/>
              <w:left w:val="outset" w:sz="6" w:space="0" w:color="D0D7E5"/>
              <w:bottom w:val="outset" w:sz="6" w:space="0" w:color="D0D7E5"/>
              <w:right w:val="outset" w:sz="6" w:space="0" w:color="D0D7E5"/>
            </w:tcBorders>
            <w:shd w:val="clear" w:color="auto" w:fill="BFBFBF" w:themeFill="background1" w:themeFillShade="BF"/>
            <w:tcMar>
              <w:top w:w="15" w:type="dxa"/>
              <w:left w:w="15" w:type="dxa"/>
              <w:bottom w:w="15" w:type="dxa"/>
              <w:right w:w="15" w:type="dxa"/>
            </w:tcMar>
            <w:vAlign w:val="center"/>
          </w:tcPr>
          <w:p w14:paraId="40A789DD" w14:textId="77777777" w:rsidR="00410011" w:rsidRDefault="00410011" w:rsidP="006D467C">
            <w:pPr>
              <w:pStyle w:val="HTMLPreformatted"/>
              <w:spacing w:line="276" w:lineRule="auto"/>
              <w:jc w:val="center"/>
            </w:pPr>
            <w:r w:rsidRPr="008767D0">
              <w:rPr>
                <w:rFonts w:asciiTheme="minorHAnsi" w:hAnsiTheme="minorHAnsi" w:cstheme="minorHAnsi"/>
                <w:b/>
                <w:bCs/>
                <w:sz w:val="22"/>
                <w:szCs w:val="22"/>
              </w:rPr>
              <w:t>Organisations</w:t>
            </w:r>
          </w:p>
        </w:tc>
      </w:tr>
      <w:tr w:rsidR="00410011" w:rsidRPr="00766A85" w14:paraId="3FC954D4" w14:textId="77777777" w:rsidTr="006D467C">
        <w:trPr>
          <w:tblCellSpacing w:w="0" w:type="dxa"/>
        </w:trPr>
        <w:tc>
          <w:tcPr>
            <w:tcW w:w="1226"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7683DA78" w14:textId="77777777" w:rsidR="00410011" w:rsidRPr="00AB61DD" w:rsidRDefault="00410011" w:rsidP="006D467C">
            <w:pPr>
              <w:pStyle w:val="HTMLPreformatted"/>
              <w:spacing w:line="276" w:lineRule="auto"/>
              <w:rPr>
                <w:rFonts w:asciiTheme="minorHAnsi" w:hAnsiTheme="minorHAnsi" w:cstheme="minorHAnsi"/>
                <w:sz w:val="22"/>
                <w:szCs w:val="22"/>
              </w:rPr>
            </w:pPr>
            <w:r w:rsidRPr="00766A85">
              <w:rPr>
                <w:rFonts w:asciiTheme="minorHAnsi" w:hAnsiTheme="minorHAnsi" w:cstheme="minorHAnsi"/>
                <w:sz w:val="22"/>
                <w:szCs w:val="22"/>
              </w:rPr>
              <w:t>Arctic SDI</w:t>
            </w:r>
          </w:p>
        </w:tc>
        <w:tc>
          <w:tcPr>
            <w:tcW w:w="17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3B612435" w14:textId="77777777" w:rsidR="00410011" w:rsidRPr="00AB61DD" w:rsidRDefault="00410011" w:rsidP="006D467C">
            <w:pPr>
              <w:pStyle w:val="HTMLPreformatted"/>
              <w:spacing w:line="276" w:lineRule="auto"/>
              <w:rPr>
                <w:rFonts w:asciiTheme="minorHAnsi" w:hAnsiTheme="minorHAnsi" w:cstheme="minorHAnsi"/>
                <w:sz w:val="22"/>
                <w:szCs w:val="22"/>
              </w:rPr>
            </w:pPr>
            <w:r w:rsidRPr="00766A85">
              <w:rPr>
                <w:rFonts w:asciiTheme="minorHAnsi" w:hAnsiTheme="minorHAnsi" w:cstheme="minorHAnsi"/>
                <w:sz w:val="22"/>
                <w:szCs w:val="22"/>
              </w:rPr>
              <w:t>Peter Pouplier</w:t>
            </w:r>
          </w:p>
        </w:tc>
        <w:tc>
          <w:tcPr>
            <w:tcW w:w="2831"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18B6CD6A" w14:textId="77777777" w:rsidR="00410011" w:rsidRPr="00766A85" w:rsidRDefault="00410011" w:rsidP="006D467C">
            <w:pPr>
              <w:pStyle w:val="NormalWeb"/>
              <w:shd w:val="clear" w:color="auto" w:fill="FEFEFE"/>
              <w:spacing w:before="0" w:beforeAutospacing="0" w:after="0" w:afterAutospacing="0"/>
              <w:rPr>
                <w:rFonts w:asciiTheme="minorHAnsi" w:eastAsiaTheme="minorHAnsi" w:hAnsiTheme="minorHAnsi" w:cstheme="minorHAnsi"/>
                <w:sz w:val="22"/>
                <w:szCs w:val="22"/>
                <w:lang w:val="en-GB" w:eastAsia="en-GB"/>
              </w:rPr>
            </w:pPr>
            <w:r w:rsidRPr="00766A85">
              <w:rPr>
                <w:rFonts w:asciiTheme="minorHAnsi" w:eastAsiaTheme="minorHAnsi" w:hAnsiTheme="minorHAnsi" w:cstheme="minorHAnsi"/>
                <w:sz w:val="22"/>
                <w:szCs w:val="22"/>
                <w:lang w:val="en-GB" w:eastAsia="en-GB"/>
              </w:rPr>
              <w:t>Danish Agency for Data Supply and Efficiency</w:t>
            </w:r>
          </w:p>
          <w:p w14:paraId="37F30BEA" w14:textId="77777777" w:rsidR="00410011" w:rsidRPr="00766A85" w:rsidRDefault="00410011" w:rsidP="006D467C">
            <w:pPr>
              <w:pStyle w:val="NormalWeb"/>
              <w:shd w:val="clear" w:color="auto" w:fill="FEFEFE"/>
              <w:spacing w:before="0" w:beforeAutospacing="0" w:after="0" w:afterAutospacing="0"/>
              <w:rPr>
                <w:rFonts w:asciiTheme="minorHAnsi" w:eastAsiaTheme="minorHAnsi" w:hAnsiTheme="minorHAnsi" w:cstheme="minorHAnsi"/>
                <w:sz w:val="22"/>
                <w:szCs w:val="22"/>
                <w:lang w:val="en-GB" w:eastAsia="en-GB"/>
              </w:rPr>
            </w:pPr>
            <w:r w:rsidRPr="00766A85">
              <w:rPr>
                <w:rFonts w:asciiTheme="minorHAnsi" w:eastAsiaTheme="minorHAnsi" w:hAnsiTheme="minorHAnsi" w:cstheme="minorHAnsi"/>
                <w:sz w:val="22"/>
                <w:szCs w:val="22"/>
                <w:lang w:val="en-GB" w:eastAsia="en-GB"/>
              </w:rPr>
              <w:t>Rentemestervej 8</w:t>
            </w:r>
          </w:p>
          <w:p w14:paraId="021CD086" w14:textId="77777777" w:rsidR="00410011" w:rsidRPr="00766A85" w:rsidRDefault="00410011" w:rsidP="006D467C">
            <w:pPr>
              <w:pStyle w:val="NormalWeb"/>
              <w:shd w:val="clear" w:color="auto" w:fill="FEFEFE"/>
              <w:spacing w:before="0" w:beforeAutospacing="0" w:after="0" w:afterAutospacing="0"/>
              <w:rPr>
                <w:rFonts w:asciiTheme="minorHAnsi" w:eastAsiaTheme="minorHAnsi" w:hAnsiTheme="minorHAnsi" w:cstheme="minorHAnsi"/>
                <w:sz w:val="22"/>
                <w:szCs w:val="22"/>
                <w:lang w:val="en-GB" w:eastAsia="en-GB"/>
              </w:rPr>
            </w:pPr>
            <w:r w:rsidRPr="00766A85">
              <w:rPr>
                <w:rFonts w:asciiTheme="minorHAnsi" w:eastAsiaTheme="minorHAnsi" w:hAnsiTheme="minorHAnsi" w:cstheme="minorHAnsi"/>
                <w:sz w:val="22"/>
                <w:szCs w:val="22"/>
                <w:lang w:val="en-GB" w:eastAsia="en-GB"/>
              </w:rPr>
              <w:t>2400 Copenhagen NV</w:t>
            </w:r>
          </w:p>
          <w:p w14:paraId="26786738" w14:textId="77777777" w:rsidR="00410011" w:rsidRPr="00AB61DD" w:rsidRDefault="00410011" w:rsidP="006D467C">
            <w:pPr>
              <w:pStyle w:val="HTMLPreformatted"/>
              <w:spacing w:line="276" w:lineRule="auto"/>
              <w:rPr>
                <w:rFonts w:asciiTheme="minorHAnsi" w:hAnsiTheme="minorHAnsi" w:cstheme="minorHAnsi"/>
                <w:sz w:val="22"/>
                <w:szCs w:val="22"/>
              </w:rPr>
            </w:pPr>
            <w:r w:rsidRPr="00766A85">
              <w:rPr>
                <w:rFonts w:asciiTheme="minorHAnsi" w:hAnsiTheme="minorHAnsi" w:cstheme="minorHAnsi"/>
                <w:sz w:val="22"/>
                <w:szCs w:val="22"/>
              </w:rPr>
              <w:t>Denmark</w:t>
            </w:r>
          </w:p>
        </w:tc>
        <w:tc>
          <w:tcPr>
            <w:tcW w:w="184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741C8E35" w14:textId="77777777" w:rsidR="00410011" w:rsidRPr="00766A85" w:rsidRDefault="00410011" w:rsidP="006D467C">
            <w:pPr>
              <w:pStyle w:val="NormalWeb"/>
              <w:shd w:val="clear" w:color="auto" w:fill="FEFEFE"/>
              <w:rPr>
                <w:rFonts w:asciiTheme="minorHAnsi" w:eastAsiaTheme="minorHAnsi" w:hAnsiTheme="minorHAnsi" w:cstheme="minorHAnsi"/>
                <w:sz w:val="22"/>
                <w:szCs w:val="22"/>
                <w:lang w:val="en-GB" w:eastAsia="en-GB"/>
              </w:rPr>
            </w:pPr>
            <w:r w:rsidRPr="00766A85">
              <w:rPr>
                <w:rFonts w:asciiTheme="minorHAnsi" w:eastAsiaTheme="minorHAnsi" w:hAnsiTheme="minorHAnsi" w:cstheme="minorHAnsi"/>
                <w:sz w:val="22"/>
                <w:szCs w:val="22"/>
                <w:lang w:val="en-GB" w:eastAsia="en-GB"/>
              </w:rPr>
              <w:t>+45 72545025</w:t>
            </w:r>
          </w:p>
          <w:p w14:paraId="0688874F" w14:textId="77777777" w:rsidR="00410011" w:rsidRPr="00AB61DD" w:rsidRDefault="00410011" w:rsidP="006D467C">
            <w:pPr>
              <w:pStyle w:val="HTMLPreformatted"/>
              <w:spacing w:line="276" w:lineRule="auto"/>
              <w:rPr>
                <w:rFonts w:asciiTheme="minorHAnsi" w:hAnsiTheme="minorHAnsi" w:cstheme="minorHAnsi"/>
                <w:sz w:val="22"/>
                <w:szCs w:val="22"/>
              </w:rPr>
            </w:pPr>
          </w:p>
        </w:tc>
        <w:tc>
          <w:tcPr>
            <w:tcW w:w="269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3EBBA582" w14:textId="77777777" w:rsidR="00410011" w:rsidRDefault="00B80AAC" w:rsidP="006D467C">
            <w:pPr>
              <w:pStyle w:val="HTMLPreformatted"/>
              <w:spacing w:line="276" w:lineRule="auto"/>
            </w:pPr>
            <w:hyperlink r:id="rId30" w:tgtFrame="_blank" w:history="1">
              <w:r w:rsidR="00410011" w:rsidRPr="00766A85">
                <w:rPr>
                  <w:rFonts w:asciiTheme="minorHAnsi" w:hAnsiTheme="minorHAnsi" w:cstheme="minorHAnsi"/>
                  <w:sz w:val="22"/>
                  <w:szCs w:val="22"/>
                </w:rPr>
                <w:t>ppo@sdfe.dk</w:t>
              </w:r>
            </w:hyperlink>
          </w:p>
        </w:tc>
      </w:tr>
      <w:tr w:rsidR="00410011" w:rsidRPr="00766A85" w14:paraId="7A63692C" w14:textId="77777777" w:rsidTr="006D467C">
        <w:trPr>
          <w:tblCellSpacing w:w="0" w:type="dxa"/>
        </w:trPr>
        <w:tc>
          <w:tcPr>
            <w:tcW w:w="1226"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29C8125F" w14:textId="77777777" w:rsidR="00410011" w:rsidRPr="00766A85" w:rsidRDefault="00410011" w:rsidP="006D467C">
            <w:pPr>
              <w:pStyle w:val="HTMLPreformatted"/>
              <w:spacing w:line="276" w:lineRule="auto"/>
              <w:rPr>
                <w:rFonts w:asciiTheme="minorHAnsi" w:hAnsiTheme="minorHAnsi" w:cstheme="minorHAnsi"/>
                <w:sz w:val="22"/>
                <w:szCs w:val="22"/>
              </w:rPr>
            </w:pPr>
            <w:r w:rsidRPr="00766A85">
              <w:rPr>
                <w:rFonts w:asciiTheme="minorHAnsi" w:hAnsiTheme="minorHAnsi" w:cstheme="minorHAnsi"/>
                <w:sz w:val="22"/>
                <w:szCs w:val="22"/>
              </w:rPr>
              <w:t>HCJ Consulting</w:t>
            </w:r>
          </w:p>
          <w:p w14:paraId="7B7599AE" w14:textId="77777777" w:rsidR="00410011" w:rsidRPr="00766A85" w:rsidRDefault="00410011" w:rsidP="006D467C">
            <w:pPr>
              <w:pStyle w:val="HTMLPreformatted"/>
              <w:spacing w:line="276" w:lineRule="auto"/>
              <w:rPr>
                <w:rFonts w:asciiTheme="minorHAnsi" w:hAnsiTheme="minorHAnsi" w:cstheme="minorHAnsi"/>
                <w:sz w:val="22"/>
                <w:szCs w:val="22"/>
              </w:rPr>
            </w:pPr>
          </w:p>
        </w:tc>
        <w:tc>
          <w:tcPr>
            <w:tcW w:w="17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699599E0" w14:textId="77777777" w:rsidR="00410011" w:rsidRPr="00766A85" w:rsidRDefault="00410011" w:rsidP="006D467C">
            <w:pPr>
              <w:pStyle w:val="HTMLPreformatted"/>
              <w:spacing w:line="276" w:lineRule="auto"/>
              <w:rPr>
                <w:rFonts w:asciiTheme="minorHAnsi" w:hAnsiTheme="minorHAnsi" w:cstheme="minorHAnsi"/>
                <w:sz w:val="22"/>
                <w:szCs w:val="22"/>
              </w:rPr>
            </w:pPr>
            <w:r w:rsidRPr="00766A85">
              <w:rPr>
                <w:rFonts w:asciiTheme="minorHAnsi" w:hAnsiTheme="minorHAnsi" w:cstheme="minorHAnsi"/>
                <w:sz w:val="22"/>
                <w:szCs w:val="22"/>
              </w:rPr>
              <w:t>Helen Joseph</w:t>
            </w:r>
            <w:r w:rsidRPr="00766A85">
              <w:rPr>
                <w:rFonts w:asciiTheme="minorHAnsi" w:hAnsiTheme="minorHAnsi" w:cstheme="minorHAnsi"/>
                <w:sz w:val="22"/>
                <w:szCs w:val="22"/>
              </w:rPr>
              <w:br/>
            </w:r>
          </w:p>
          <w:p w14:paraId="2B3D1558" w14:textId="77777777" w:rsidR="00410011" w:rsidRPr="00766A85" w:rsidRDefault="00410011" w:rsidP="006D467C">
            <w:pPr>
              <w:pStyle w:val="HTMLPreformatted"/>
              <w:spacing w:line="276" w:lineRule="auto"/>
              <w:rPr>
                <w:rFonts w:asciiTheme="minorHAnsi" w:hAnsiTheme="minorHAnsi" w:cstheme="minorHAnsi"/>
                <w:sz w:val="22"/>
                <w:szCs w:val="22"/>
              </w:rPr>
            </w:pPr>
          </w:p>
        </w:tc>
        <w:tc>
          <w:tcPr>
            <w:tcW w:w="2831"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6168AB2E" w14:textId="77777777" w:rsidR="00410011" w:rsidRPr="00766A85" w:rsidRDefault="00410011" w:rsidP="006D467C">
            <w:pPr>
              <w:pStyle w:val="HTMLPreformatted"/>
              <w:spacing w:line="276" w:lineRule="auto"/>
              <w:rPr>
                <w:rFonts w:asciiTheme="minorHAnsi" w:hAnsiTheme="minorHAnsi" w:cstheme="minorHAnsi"/>
                <w:sz w:val="22"/>
                <w:szCs w:val="22"/>
              </w:rPr>
            </w:pPr>
            <w:r w:rsidRPr="00766A85">
              <w:rPr>
                <w:rFonts w:asciiTheme="minorHAnsi" w:hAnsiTheme="minorHAnsi" w:cstheme="minorHAnsi"/>
                <w:sz w:val="22"/>
                <w:szCs w:val="22"/>
              </w:rPr>
              <w:t>HCJ Consulting</w:t>
            </w:r>
          </w:p>
          <w:p w14:paraId="077BF83A" w14:textId="77777777" w:rsidR="00410011" w:rsidRPr="00766A85" w:rsidRDefault="00410011" w:rsidP="006D467C">
            <w:pPr>
              <w:pStyle w:val="HTMLPreformatted"/>
              <w:spacing w:line="276" w:lineRule="auto"/>
              <w:rPr>
                <w:rFonts w:asciiTheme="minorHAnsi" w:hAnsiTheme="minorHAnsi" w:cstheme="minorHAnsi"/>
                <w:sz w:val="22"/>
                <w:szCs w:val="22"/>
              </w:rPr>
            </w:pPr>
            <w:r w:rsidRPr="00766A85">
              <w:rPr>
                <w:rFonts w:asciiTheme="minorHAnsi" w:hAnsiTheme="minorHAnsi" w:cstheme="minorHAnsi"/>
                <w:sz w:val="22"/>
                <w:szCs w:val="22"/>
              </w:rPr>
              <w:t>21241 Seventeenth Road</w:t>
            </w:r>
          </w:p>
          <w:p w14:paraId="39EE8DDB" w14:textId="77777777" w:rsidR="00410011" w:rsidRPr="00766A85" w:rsidRDefault="00410011" w:rsidP="006D467C">
            <w:pPr>
              <w:pStyle w:val="NormalWeb"/>
              <w:shd w:val="clear" w:color="auto" w:fill="FEFEFE"/>
              <w:spacing w:before="0" w:beforeAutospacing="0" w:after="0" w:afterAutospacing="0"/>
              <w:rPr>
                <w:rFonts w:asciiTheme="minorHAnsi" w:eastAsiaTheme="minorHAnsi" w:hAnsiTheme="minorHAnsi" w:cstheme="minorHAnsi"/>
                <w:sz w:val="22"/>
                <w:szCs w:val="22"/>
                <w:lang w:val="en-GB" w:eastAsia="en-GB"/>
              </w:rPr>
            </w:pPr>
            <w:r w:rsidRPr="00766A85">
              <w:rPr>
                <w:rFonts w:asciiTheme="minorHAnsi" w:hAnsiTheme="minorHAnsi" w:cstheme="minorHAnsi"/>
                <w:sz w:val="22"/>
                <w:szCs w:val="22"/>
              </w:rPr>
              <w:t>Dalkeith, Ontario</w:t>
            </w:r>
            <w:r>
              <w:rPr>
                <w:rFonts w:asciiTheme="minorHAnsi" w:hAnsiTheme="minorHAnsi" w:cstheme="minorHAnsi"/>
                <w:sz w:val="22"/>
                <w:szCs w:val="22"/>
              </w:rPr>
              <w:t xml:space="preserve"> Canada</w:t>
            </w:r>
          </w:p>
        </w:tc>
        <w:tc>
          <w:tcPr>
            <w:tcW w:w="184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0FC4DAA9" w14:textId="77777777" w:rsidR="00410011" w:rsidRPr="00766A85" w:rsidRDefault="00410011" w:rsidP="006D467C">
            <w:pPr>
              <w:pStyle w:val="NormalWeb"/>
              <w:shd w:val="clear" w:color="auto" w:fill="FEFEFE"/>
              <w:rPr>
                <w:rFonts w:asciiTheme="minorHAnsi" w:eastAsiaTheme="minorHAnsi" w:hAnsiTheme="minorHAnsi" w:cstheme="minorHAnsi"/>
                <w:sz w:val="22"/>
                <w:szCs w:val="22"/>
                <w:lang w:val="en-GB" w:eastAsia="en-GB"/>
              </w:rPr>
            </w:pPr>
          </w:p>
        </w:tc>
        <w:tc>
          <w:tcPr>
            <w:tcW w:w="2693"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0E053F8B" w14:textId="77777777" w:rsidR="00410011" w:rsidRDefault="00410011" w:rsidP="006D467C">
            <w:pPr>
              <w:pStyle w:val="HTMLPreformatted"/>
              <w:spacing w:line="276" w:lineRule="auto"/>
            </w:pPr>
            <w:r w:rsidRPr="00766A85">
              <w:rPr>
                <w:rFonts w:asciiTheme="minorHAnsi" w:hAnsiTheme="minorHAnsi" w:cstheme="minorHAnsi"/>
                <w:sz w:val="22"/>
                <w:szCs w:val="22"/>
              </w:rPr>
              <w:t>helen@hcjconsulting.ca</w:t>
            </w:r>
          </w:p>
        </w:tc>
      </w:tr>
    </w:tbl>
    <w:p w14:paraId="52C6A73B" w14:textId="77777777" w:rsidR="00410011" w:rsidRDefault="00410011" w:rsidP="00410011">
      <w:pPr>
        <w:pStyle w:val="HTMLPreformatted"/>
        <w:spacing w:line="276" w:lineRule="auto"/>
        <w:rPr>
          <w:rFonts w:asciiTheme="minorHAnsi" w:hAnsiTheme="minorHAnsi" w:cstheme="minorHAnsi"/>
          <w:sz w:val="22"/>
          <w:szCs w:val="22"/>
        </w:rPr>
      </w:pPr>
    </w:p>
    <w:p w14:paraId="0BE2FE51" w14:textId="77777777" w:rsidR="00410011" w:rsidRDefault="00410011" w:rsidP="00410011">
      <w:pPr>
        <w:pStyle w:val="HTMLPreformatted"/>
        <w:spacing w:line="276" w:lineRule="auto"/>
        <w:rPr>
          <w:rFonts w:asciiTheme="minorHAnsi" w:hAnsiTheme="minorHAnsi" w:cstheme="minorHAnsi"/>
          <w:sz w:val="22"/>
          <w:szCs w:val="22"/>
        </w:rPr>
      </w:pPr>
    </w:p>
    <w:p w14:paraId="1E430E4B" w14:textId="77777777" w:rsidR="00410011" w:rsidRPr="00AB61DD" w:rsidRDefault="00410011" w:rsidP="00410011">
      <w:pPr>
        <w:pStyle w:val="HTMLPreformatted"/>
        <w:spacing w:line="276" w:lineRule="auto"/>
        <w:rPr>
          <w:rFonts w:asciiTheme="minorHAnsi" w:hAnsiTheme="minorHAnsi" w:cstheme="minorHAnsi"/>
          <w:sz w:val="22"/>
          <w:szCs w:val="22"/>
        </w:rPr>
      </w:pPr>
    </w:p>
    <w:sectPr w:rsidR="00410011" w:rsidRPr="00AB61DD">
      <w:headerReference w:type="default" r:id="rId31"/>
      <w:footerReference w:type="default" r:id="rId32"/>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E7EAB" w16cex:dateUtc="2021-10-11T09:13:00Z"/>
  <w16cex:commentExtensible w16cex:durableId="250E7FC2" w16cex:dateUtc="2021-10-11T09:17:00Z"/>
  <w16cex:commentExtensible w16cex:durableId="250E7FF6" w16cex:dateUtc="2021-10-11T09:18:00Z"/>
  <w16cex:commentExtensible w16cex:durableId="250E80AB" w16cex:dateUtc="2021-10-11T09:21:00Z"/>
  <w16cex:commentExtensible w16cex:durableId="250E80D7" w16cex:dateUtc="2021-10-11T09:22:00Z"/>
  <w16cex:commentExtensible w16cex:durableId="250E80E6" w16cex:dateUtc="2021-10-11T09:22:00Z"/>
  <w16cex:commentExtensible w16cex:durableId="250E8110" w16cex:dateUtc="2021-10-11T09:23:00Z"/>
  <w16cex:commentExtensible w16cex:durableId="250E814B" w16cex:dateUtc="2021-10-11T09:24:00Z"/>
  <w16cex:commentExtensible w16cex:durableId="250E81D3" w16cex:dateUtc="2021-10-11T09:26:00Z"/>
  <w16cex:commentExtensible w16cex:durableId="250E8270" w16cex:dateUtc="2021-10-11T09:29:00Z"/>
  <w16cex:commentExtensible w16cex:durableId="250E82DE" w16cex:dateUtc="2021-10-11T0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7FA7B2" w16cid:durableId="250E7EAB"/>
  <w16cid:commentId w16cid:paraId="7DE1D28F" w16cid:durableId="250E7FC2"/>
  <w16cid:commentId w16cid:paraId="7646EC7D" w16cid:durableId="250E7FF6"/>
  <w16cid:commentId w16cid:paraId="30BAB41D" w16cid:durableId="250E80AB"/>
  <w16cid:commentId w16cid:paraId="374738DB" w16cid:durableId="250E80D7"/>
  <w16cid:commentId w16cid:paraId="314536D6" w16cid:durableId="250E80E6"/>
  <w16cid:commentId w16cid:paraId="2D6B5923" w16cid:durableId="250E8110"/>
  <w16cid:commentId w16cid:paraId="1C4A1159" w16cid:durableId="250E814B"/>
  <w16cid:commentId w16cid:paraId="6AE3908C" w16cid:durableId="250E81D3"/>
  <w16cid:commentId w16cid:paraId="71FFC324" w16cid:durableId="250E8270"/>
  <w16cid:commentId w16cid:paraId="76E93491" w16cid:durableId="250E82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870C4" w14:textId="77777777" w:rsidR="00B80AAC" w:rsidRDefault="00B80AAC" w:rsidP="00E55600">
      <w:pPr>
        <w:spacing w:after="0" w:line="240" w:lineRule="auto"/>
      </w:pPr>
      <w:r>
        <w:separator/>
      </w:r>
    </w:p>
  </w:endnote>
  <w:endnote w:type="continuationSeparator" w:id="0">
    <w:p w14:paraId="265C06C6" w14:textId="77777777" w:rsidR="00B80AAC" w:rsidRDefault="00B80AAC" w:rsidP="00E55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134690"/>
      <w:docPartObj>
        <w:docPartGallery w:val="Page Numbers (Bottom of Page)"/>
        <w:docPartUnique/>
      </w:docPartObj>
    </w:sdtPr>
    <w:sdtEndPr>
      <w:rPr>
        <w:noProof/>
      </w:rPr>
    </w:sdtEndPr>
    <w:sdtContent>
      <w:p w14:paraId="6752B088" w14:textId="77777777" w:rsidR="008002A7" w:rsidRDefault="008002A7">
        <w:pPr>
          <w:pStyle w:val="Footer"/>
          <w:jc w:val="right"/>
        </w:pPr>
        <w:r>
          <w:fldChar w:fldCharType="begin"/>
        </w:r>
        <w:r>
          <w:instrText xml:space="preserve"> PAGE   \* MERGEFORMAT </w:instrText>
        </w:r>
        <w:r>
          <w:fldChar w:fldCharType="separate"/>
        </w:r>
        <w:r w:rsidR="000874DE">
          <w:rPr>
            <w:noProof/>
          </w:rPr>
          <w:t>12</w:t>
        </w:r>
        <w:r>
          <w:rPr>
            <w:noProof/>
          </w:rPr>
          <w:fldChar w:fldCharType="end"/>
        </w:r>
      </w:p>
    </w:sdtContent>
  </w:sdt>
  <w:p w14:paraId="6A4B3462" w14:textId="77777777" w:rsidR="008002A7" w:rsidRDefault="00800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241D8" w14:textId="77777777" w:rsidR="00B80AAC" w:rsidRDefault="00B80AAC" w:rsidP="00E55600">
      <w:pPr>
        <w:spacing w:after="0" w:line="240" w:lineRule="auto"/>
      </w:pPr>
      <w:r>
        <w:separator/>
      </w:r>
    </w:p>
  </w:footnote>
  <w:footnote w:type="continuationSeparator" w:id="0">
    <w:p w14:paraId="7FADFAC5" w14:textId="77777777" w:rsidR="00B80AAC" w:rsidRDefault="00B80AAC" w:rsidP="00E55600">
      <w:pPr>
        <w:spacing w:after="0" w:line="240" w:lineRule="auto"/>
      </w:pPr>
      <w:r>
        <w:continuationSeparator/>
      </w:r>
    </w:p>
  </w:footnote>
  <w:footnote w:id="1">
    <w:p w14:paraId="4882DDA0" w14:textId="533E00F3" w:rsidR="008002A7" w:rsidRDefault="008002A7">
      <w:pPr>
        <w:pStyle w:val="FootnoteText"/>
      </w:pPr>
      <w:r w:rsidRPr="0055539B">
        <w:rPr>
          <w:rStyle w:val="FootnoteReference"/>
          <w:sz w:val="22"/>
          <w:szCs w:val="22"/>
        </w:rPr>
        <w:footnoteRef/>
      </w:r>
      <w:r w:rsidRPr="0055539B">
        <w:rPr>
          <w:sz w:val="22"/>
          <w:szCs w:val="22"/>
        </w:rPr>
        <w:t xml:space="preserve"> </w:t>
      </w:r>
      <w:r w:rsidRPr="0055539B">
        <w:rPr>
          <w:color w:val="000000"/>
          <w:sz w:val="22"/>
          <w:szCs w:val="22"/>
        </w:rPr>
        <w:t>ACAP – Arctic Contaminants Action Program; AMAP – Arctic Monitoring and Assessment Program; CAFF – Conservation of Arctic Flora and Fauna (CBMP – Circumpolar Biodiversity Monitoring Program); EPPR – Emergency Prevention, Preparedness and Response; PAME – Protection of the Arctic Marine Environment; and SDWG – Sustainable Development Working Group</w:t>
      </w:r>
      <w:r>
        <w:rPr>
          <w:color w:val="000000"/>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23DE2" w14:textId="08AFD24C" w:rsidR="008002A7" w:rsidRDefault="008002A7" w:rsidP="00E55600">
    <w:pPr>
      <w:pStyle w:val="Header"/>
      <w:jc w:val="right"/>
    </w:pPr>
    <w:r w:rsidRPr="00D04A95">
      <w:rPr>
        <w:noProof/>
        <w:sz w:val="32"/>
        <w:szCs w:val="32"/>
        <w:lang w:eastAsia="en-CA"/>
      </w:rPr>
      <w:drawing>
        <wp:anchor distT="0" distB="0" distL="0" distR="0" simplePos="0" relativeHeight="251659264" behindDoc="1" locked="0" layoutInCell="1" allowOverlap="1" wp14:anchorId="4EB98491" wp14:editId="3E1F9926">
          <wp:simplePos x="0" y="0"/>
          <wp:positionH relativeFrom="page">
            <wp:posOffset>812205</wp:posOffset>
          </wp:positionH>
          <wp:positionV relativeFrom="page">
            <wp:posOffset>234950</wp:posOffset>
          </wp:positionV>
          <wp:extent cx="1703451" cy="638809"/>
          <wp:effectExtent l="0" t="0" r="0" b="9525"/>
          <wp:wrapThrough wrapText="bothSides">
            <wp:wrapPolygon edited="0">
              <wp:start x="0" y="0"/>
              <wp:lineTo x="0" y="21278"/>
              <wp:lineTo x="21262" y="21278"/>
              <wp:lineTo x="21262" y="0"/>
              <wp:lineTo x="0" y="0"/>
            </wp:wrapPolygon>
          </wp:wrapThrough>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03451" cy="638809"/>
                  </a:xfrm>
                  <a:prstGeom prst="rect">
                    <a:avLst/>
                  </a:prstGeom>
                </pic:spPr>
              </pic:pic>
            </a:graphicData>
          </a:graphic>
          <wp14:sizeRelH relativeFrom="margin">
            <wp14:pctWidth>0</wp14:pctWidth>
          </wp14:sizeRelH>
          <wp14:sizeRelV relativeFrom="margin">
            <wp14:pctHeight>0</wp14:pctHeight>
          </wp14:sizeRelV>
        </wp:anchor>
      </w:drawing>
    </w:r>
    <w:r>
      <w:t xml:space="preserve"> Draft report – </w:t>
    </w:r>
    <w:r w:rsidR="00606FBD">
      <w:t>November 3,</w:t>
    </w:r>
    <w:r>
      <w:t>, 2021</w:t>
    </w:r>
  </w:p>
  <w:p w14:paraId="7A17E1EB" w14:textId="77777777" w:rsidR="008002A7" w:rsidRDefault="008002A7" w:rsidP="00E55600">
    <w:pPr>
      <w:pStyle w:val="Header"/>
      <w:jc w:val="right"/>
    </w:pPr>
  </w:p>
  <w:p w14:paraId="0142F866" w14:textId="77777777" w:rsidR="008002A7" w:rsidRDefault="008002A7" w:rsidP="00E55600">
    <w:pPr>
      <w:pStyle w:val="Header"/>
      <w:jc w:val="right"/>
    </w:pPr>
  </w:p>
  <w:p w14:paraId="014016A2" w14:textId="77777777" w:rsidR="008002A7" w:rsidRDefault="008002A7" w:rsidP="00E556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6C41"/>
    <w:multiLevelType w:val="multilevel"/>
    <w:tmpl w:val="A09C17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A46EE1"/>
    <w:multiLevelType w:val="hybridMultilevel"/>
    <w:tmpl w:val="9508B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8E5F0A"/>
    <w:multiLevelType w:val="hybridMultilevel"/>
    <w:tmpl w:val="6F7C6F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B780F8F"/>
    <w:multiLevelType w:val="multilevel"/>
    <w:tmpl w:val="3A60E97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21FD2724"/>
    <w:multiLevelType w:val="multilevel"/>
    <w:tmpl w:val="8B20D8F4"/>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260"/>
        </w:tabs>
        <w:ind w:left="1260" w:hanging="360"/>
      </w:pPr>
      <w:rPr>
        <w:rFonts w:ascii="Wingdings" w:hAnsi="Wingdings" w:hint="default"/>
        <w:sz w:val="20"/>
      </w:rPr>
    </w:lvl>
    <w:lvl w:ilvl="3" w:tentative="1">
      <w:start w:val="1"/>
      <w:numFmt w:val="bullet"/>
      <w:lvlText w:val=""/>
      <w:lvlJc w:val="left"/>
      <w:pPr>
        <w:tabs>
          <w:tab w:val="num" w:pos="1980"/>
        </w:tabs>
        <w:ind w:left="1980" w:hanging="360"/>
      </w:pPr>
      <w:rPr>
        <w:rFonts w:ascii="Wingdings" w:hAnsi="Wingdings" w:hint="default"/>
        <w:sz w:val="20"/>
      </w:rPr>
    </w:lvl>
    <w:lvl w:ilvl="4" w:tentative="1">
      <w:start w:val="1"/>
      <w:numFmt w:val="bullet"/>
      <w:lvlText w:val=""/>
      <w:lvlJc w:val="left"/>
      <w:pPr>
        <w:tabs>
          <w:tab w:val="num" w:pos="2700"/>
        </w:tabs>
        <w:ind w:left="2700" w:hanging="360"/>
      </w:pPr>
      <w:rPr>
        <w:rFonts w:ascii="Wingdings" w:hAnsi="Wingdings" w:hint="default"/>
        <w:sz w:val="20"/>
      </w:rPr>
    </w:lvl>
    <w:lvl w:ilvl="5" w:tentative="1">
      <w:start w:val="1"/>
      <w:numFmt w:val="bullet"/>
      <w:lvlText w:val=""/>
      <w:lvlJc w:val="left"/>
      <w:pPr>
        <w:tabs>
          <w:tab w:val="num" w:pos="3420"/>
        </w:tabs>
        <w:ind w:left="3420" w:hanging="360"/>
      </w:pPr>
      <w:rPr>
        <w:rFonts w:ascii="Wingdings" w:hAnsi="Wingdings" w:hint="default"/>
        <w:sz w:val="20"/>
      </w:rPr>
    </w:lvl>
    <w:lvl w:ilvl="6" w:tentative="1">
      <w:start w:val="1"/>
      <w:numFmt w:val="bullet"/>
      <w:lvlText w:val=""/>
      <w:lvlJc w:val="left"/>
      <w:pPr>
        <w:tabs>
          <w:tab w:val="num" w:pos="4140"/>
        </w:tabs>
        <w:ind w:left="4140" w:hanging="360"/>
      </w:pPr>
      <w:rPr>
        <w:rFonts w:ascii="Wingdings" w:hAnsi="Wingdings" w:hint="default"/>
        <w:sz w:val="20"/>
      </w:rPr>
    </w:lvl>
    <w:lvl w:ilvl="7" w:tentative="1">
      <w:start w:val="1"/>
      <w:numFmt w:val="bullet"/>
      <w:lvlText w:val=""/>
      <w:lvlJc w:val="left"/>
      <w:pPr>
        <w:tabs>
          <w:tab w:val="num" w:pos="4860"/>
        </w:tabs>
        <w:ind w:left="4860" w:hanging="360"/>
      </w:pPr>
      <w:rPr>
        <w:rFonts w:ascii="Wingdings" w:hAnsi="Wingdings" w:hint="default"/>
        <w:sz w:val="20"/>
      </w:rPr>
    </w:lvl>
    <w:lvl w:ilvl="8" w:tentative="1">
      <w:start w:val="1"/>
      <w:numFmt w:val="bullet"/>
      <w:lvlText w:val=""/>
      <w:lvlJc w:val="left"/>
      <w:pPr>
        <w:tabs>
          <w:tab w:val="num" w:pos="5580"/>
        </w:tabs>
        <w:ind w:left="5580" w:hanging="360"/>
      </w:pPr>
      <w:rPr>
        <w:rFonts w:ascii="Wingdings" w:hAnsi="Wingdings" w:hint="default"/>
        <w:sz w:val="20"/>
      </w:rPr>
    </w:lvl>
  </w:abstractNum>
  <w:abstractNum w:abstractNumId="5" w15:restartNumberingAfterBreak="0">
    <w:nsid w:val="243078B6"/>
    <w:multiLevelType w:val="multilevel"/>
    <w:tmpl w:val="6720B6A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ACE5674"/>
    <w:multiLevelType w:val="hybridMultilevel"/>
    <w:tmpl w:val="DB32BE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25575F9"/>
    <w:multiLevelType w:val="multilevel"/>
    <w:tmpl w:val="2326C06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CE47DCF"/>
    <w:multiLevelType w:val="hybridMultilevel"/>
    <w:tmpl w:val="99328036"/>
    <w:lvl w:ilvl="0" w:tplc="236C3044">
      <w:start w:val="1"/>
      <w:numFmt w:val="bullet"/>
      <w:lvlText w:val="•"/>
      <w:lvlJc w:val="left"/>
      <w:pPr>
        <w:tabs>
          <w:tab w:val="num" w:pos="720"/>
        </w:tabs>
        <w:ind w:left="720" w:hanging="360"/>
      </w:pPr>
      <w:rPr>
        <w:rFonts w:ascii="Arial" w:hAnsi="Arial" w:hint="default"/>
      </w:rPr>
    </w:lvl>
    <w:lvl w:ilvl="1" w:tplc="2CCABDA2" w:tentative="1">
      <w:start w:val="1"/>
      <w:numFmt w:val="bullet"/>
      <w:lvlText w:val="•"/>
      <w:lvlJc w:val="left"/>
      <w:pPr>
        <w:tabs>
          <w:tab w:val="num" w:pos="1440"/>
        </w:tabs>
        <w:ind w:left="1440" w:hanging="360"/>
      </w:pPr>
      <w:rPr>
        <w:rFonts w:ascii="Arial" w:hAnsi="Arial" w:hint="default"/>
      </w:rPr>
    </w:lvl>
    <w:lvl w:ilvl="2" w:tplc="A11AEF46" w:tentative="1">
      <w:start w:val="1"/>
      <w:numFmt w:val="bullet"/>
      <w:lvlText w:val="•"/>
      <w:lvlJc w:val="left"/>
      <w:pPr>
        <w:tabs>
          <w:tab w:val="num" w:pos="2160"/>
        </w:tabs>
        <w:ind w:left="2160" w:hanging="360"/>
      </w:pPr>
      <w:rPr>
        <w:rFonts w:ascii="Arial" w:hAnsi="Arial" w:hint="default"/>
      </w:rPr>
    </w:lvl>
    <w:lvl w:ilvl="3" w:tplc="F3AA7432" w:tentative="1">
      <w:start w:val="1"/>
      <w:numFmt w:val="bullet"/>
      <w:lvlText w:val="•"/>
      <w:lvlJc w:val="left"/>
      <w:pPr>
        <w:tabs>
          <w:tab w:val="num" w:pos="2880"/>
        </w:tabs>
        <w:ind w:left="2880" w:hanging="360"/>
      </w:pPr>
      <w:rPr>
        <w:rFonts w:ascii="Arial" w:hAnsi="Arial" w:hint="default"/>
      </w:rPr>
    </w:lvl>
    <w:lvl w:ilvl="4" w:tplc="110431C4" w:tentative="1">
      <w:start w:val="1"/>
      <w:numFmt w:val="bullet"/>
      <w:lvlText w:val="•"/>
      <w:lvlJc w:val="left"/>
      <w:pPr>
        <w:tabs>
          <w:tab w:val="num" w:pos="3600"/>
        </w:tabs>
        <w:ind w:left="3600" w:hanging="360"/>
      </w:pPr>
      <w:rPr>
        <w:rFonts w:ascii="Arial" w:hAnsi="Arial" w:hint="default"/>
      </w:rPr>
    </w:lvl>
    <w:lvl w:ilvl="5" w:tplc="9E966D1A" w:tentative="1">
      <w:start w:val="1"/>
      <w:numFmt w:val="bullet"/>
      <w:lvlText w:val="•"/>
      <w:lvlJc w:val="left"/>
      <w:pPr>
        <w:tabs>
          <w:tab w:val="num" w:pos="4320"/>
        </w:tabs>
        <w:ind w:left="4320" w:hanging="360"/>
      </w:pPr>
      <w:rPr>
        <w:rFonts w:ascii="Arial" w:hAnsi="Arial" w:hint="default"/>
      </w:rPr>
    </w:lvl>
    <w:lvl w:ilvl="6" w:tplc="E5684530" w:tentative="1">
      <w:start w:val="1"/>
      <w:numFmt w:val="bullet"/>
      <w:lvlText w:val="•"/>
      <w:lvlJc w:val="left"/>
      <w:pPr>
        <w:tabs>
          <w:tab w:val="num" w:pos="5040"/>
        </w:tabs>
        <w:ind w:left="5040" w:hanging="360"/>
      </w:pPr>
      <w:rPr>
        <w:rFonts w:ascii="Arial" w:hAnsi="Arial" w:hint="default"/>
      </w:rPr>
    </w:lvl>
    <w:lvl w:ilvl="7" w:tplc="CDCE12F0" w:tentative="1">
      <w:start w:val="1"/>
      <w:numFmt w:val="bullet"/>
      <w:lvlText w:val="•"/>
      <w:lvlJc w:val="left"/>
      <w:pPr>
        <w:tabs>
          <w:tab w:val="num" w:pos="5760"/>
        </w:tabs>
        <w:ind w:left="5760" w:hanging="360"/>
      </w:pPr>
      <w:rPr>
        <w:rFonts w:ascii="Arial" w:hAnsi="Arial" w:hint="default"/>
      </w:rPr>
    </w:lvl>
    <w:lvl w:ilvl="8" w:tplc="BF92FD1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6B6460F"/>
    <w:multiLevelType w:val="multilevel"/>
    <w:tmpl w:val="EDF440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0332560"/>
    <w:multiLevelType w:val="multilevel"/>
    <w:tmpl w:val="FDA8AB44"/>
    <w:lvl w:ilvl="0">
      <w:start w:val="2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0C5762D"/>
    <w:multiLevelType w:val="multilevel"/>
    <w:tmpl w:val="D172B14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5"/>
  </w:num>
  <w:num w:numId="2">
    <w:abstractNumId w:val="7"/>
  </w:num>
  <w:num w:numId="3">
    <w:abstractNumId w:val="10"/>
  </w:num>
  <w:num w:numId="4">
    <w:abstractNumId w:val="11"/>
  </w:num>
  <w:num w:numId="5">
    <w:abstractNumId w:val="9"/>
  </w:num>
  <w:num w:numId="6">
    <w:abstractNumId w:val="3"/>
  </w:num>
  <w:num w:numId="7">
    <w:abstractNumId w:val="0"/>
  </w:num>
  <w:num w:numId="8">
    <w:abstractNumId w:val="2"/>
  </w:num>
  <w:num w:numId="9">
    <w:abstractNumId w:val="8"/>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600"/>
    <w:rsid w:val="00000193"/>
    <w:rsid w:val="000001E0"/>
    <w:rsid w:val="0000025B"/>
    <w:rsid w:val="00000390"/>
    <w:rsid w:val="00000975"/>
    <w:rsid w:val="0000192B"/>
    <w:rsid w:val="000019F5"/>
    <w:rsid w:val="00001DCE"/>
    <w:rsid w:val="00001E2E"/>
    <w:rsid w:val="00001FC4"/>
    <w:rsid w:val="00002716"/>
    <w:rsid w:val="00002B57"/>
    <w:rsid w:val="00002F34"/>
    <w:rsid w:val="000030BA"/>
    <w:rsid w:val="0000314E"/>
    <w:rsid w:val="00003FC3"/>
    <w:rsid w:val="000041FC"/>
    <w:rsid w:val="000046C6"/>
    <w:rsid w:val="00004D14"/>
    <w:rsid w:val="00005458"/>
    <w:rsid w:val="00005503"/>
    <w:rsid w:val="0000559C"/>
    <w:rsid w:val="000060CA"/>
    <w:rsid w:val="000060E8"/>
    <w:rsid w:val="000061E6"/>
    <w:rsid w:val="00006365"/>
    <w:rsid w:val="00006461"/>
    <w:rsid w:val="00006789"/>
    <w:rsid w:val="00006831"/>
    <w:rsid w:val="0000689B"/>
    <w:rsid w:val="00006A00"/>
    <w:rsid w:val="00007413"/>
    <w:rsid w:val="000076A2"/>
    <w:rsid w:val="00007B1C"/>
    <w:rsid w:val="00007E2B"/>
    <w:rsid w:val="00010F2A"/>
    <w:rsid w:val="000117C7"/>
    <w:rsid w:val="00011E0F"/>
    <w:rsid w:val="00012229"/>
    <w:rsid w:val="00012591"/>
    <w:rsid w:val="000125D5"/>
    <w:rsid w:val="000128D6"/>
    <w:rsid w:val="000131BB"/>
    <w:rsid w:val="00013673"/>
    <w:rsid w:val="000136B4"/>
    <w:rsid w:val="00014755"/>
    <w:rsid w:val="00014994"/>
    <w:rsid w:val="00014B26"/>
    <w:rsid w:val="00015089"/>
    <w:rsid w:val="000153C6"/>
    <w:rsid w:val="0001577E"/>
    <w:rsid w:val="000157EF"/>
    <w:rsid w:val="00015AA2"/>
    <w:rsid w:val="00015EF3"/>
    <w:rsid w:val="000162C7"/>
    <w:rsid w:val="00016577"/>
    <w:rsid w:val="000169A8"/>
    <w:rsid w:val="000170B4"/>
    <w:rsid w:val="0001738C"/>
    <w:rsid w:val="00017ABC"/>
    <w:rsid w:val="00017E45"/>
    <w:rsid w:val="00020119"/>
    <w:rsid w:val="00020174"/>
    <w:rsid w:val="0002045C"/>
    <w:rsid w:val="000208A6"/>
    <w:rsid w:val="000208F0"/>
    <w:rsid w:val="00021280"/>
    <w:rsid w:val="00021888"/>
    <w:rsid w:val="00021C3F"/>
    <w:rsid w:val="00021D0E"/>
    <w:rsid w:val="0002274B"/>
    <w:rsid w:val="00022907"/>
    <w:rsid w:val="000229A1"/>
    <w:rsid w:val="000229F6"/>
    <w:rsid w:val="00022C54"/>
    <w:rsid w:val="00022EBB"/>
    <w:rsid w:val="00022F62"/>
    <w:rsid w:val="00023548"/>
    <w:rsid w:val="00023958"/>
    <w:rsid w:val="000243E6"/>
    <w:rsid w:val="00024D37"/>
    <w:rsid w:val="00025398"/>
    <w:rsid w:val="00025752"/>
    <w:rsid w:val="00025A0E"/>
    <w:rsid w:val="000260F9"/>
    <w:rsid w:val="00026AC3"/>
    <w:rsid w:val="00026B75"/>
    <w:rsid w:val="000273CA"/>
    <w:rsid w:val="000275F1"/>
    <w:rsid w:val="00027AB7"/>
    <w:rsid w:val="00027F66"/>
    <w:rsid w:val="000305EB"/>
    <w:rsid w:val="0003067D"/>
    <w:rsid w:val="0003078A"/>
    <w:rsid w:val="00030E8B"/>
    <w:rsid w:val="00031440"/>
    <w:rsid w:val="0003160F"/>
    <w:rsid w:val="00031CEB"/>
    <w:rsid w:val="00031D65"/>
    <w:rsid w:val="00031E6E"/>
    <w:rsid w:val="0003212C"/>
    <w:rsid w:val="0003270D"/>
    <w:rsid w:val="00032A6B"/>
    <w:rsid w:val="00032E2B"/>
    <w:rsid w:val="00033322"/>
    <w:rsid w:val="000333E3"/>
    <w:rsid w:val="00033417"/>
    <w:rsid w:val="000335ED"/>
    <w:rsid w:val="00034335"/>
    <w:rsid w:val="0003495E"/>
    <w:rsid w:val="00034D03"/>
    <w:rsid w:val="00035270"/>
    <w:rsid w:val="000355B8"/>
    <w:rsid w:val="000355FF"/>
    <w:rsid w:val="00035C99"/>
    <w:rsid w:val="00035E04"/>
    <w:rsid w:val="000366E5"/>
    <w:rsid w:val="0003682A"/>
    <w:rsid w:val="00036F1C"/>
    <w:rsid w:val="0003740C"/>
    <w:rsid w:val="000375B3"/>
    <w:rsid w:val="00037B3C"/>
    <w:rsid w:val="00037C8F"/>
    <w:rsid w:val="00040186"/>
    <w:rsid w:val="0004046D"/>
    <w:rsid w:val="0004056E"/>
    <w:rsid w:val="00040589"/>
    <w:rsid w:val="00040850"/>
    <w:rsid w:val="00040DB5"/>
    <w:rsid w:val="00040DF1"/>
    <w:rsid w:val="00040E01"/>
    <w:rsid w:val="00040F35"/>
    <w:rsid w:val="0004142A"/>
    <w:rsid w:val="00041719"/>
    <w:rsid w:val="00041B46"/>
    <w:rsid w:val="00041D6D"/>
    <w:rsid w:val="00041FCD"/>
    <w:rsid w:val="000429B2"/>
    <w:rsid w:val="00042CC1"/>
    <w:rsid w:val="00042E2E"/>
    <w:rsid w:val="00042F47"/>
    <w:rsid w:val="000431EF"/>
    <w:rsid w:val="00043624"/>
    <w:rsid w:val="00043EB1"/>
    <w:rsid w:val="000445BF"/>
    <w:rsid w:val="0004472A"/>
    <w:rsid w:val="00044A97"/>
    <w:rsid w:val="00044AB0"/>
    <w:rsid w:val="00045842"/>
    <w:rsid w:val="00045EF9"/>
    <w:rsid w:val="000460C5"/>
    <w:rsid w:val="0004627D"/>
    <w:rsid w:val="00046F39"/>
    <w:rsid w:val="00046F97"/>
    <w:rsid w:val="000473EF"/>
    <w:rsid w:val="00047404"/>
    <w:rsid w:val="0004764E"/>
    <w:rsid w:val="00047B04"/>
    <w:rsid w:val="00047D06"/>
    <w:rsid w:val="00047F15"/>
    <w:rsid w:val="00050342"/>
    <w:rsid w:val="0005059B"/>
    <w:rsid w:val="000505E8"/>
    <w:rsid w:val="0005071C"/>
    <w:rsid w:val="00050F3D"/>
    <w:rsid w:val="00050FDC"/>
    <w:rsid w:val="00051420"/>
    <w:rsid w:val="0005144E"/>
    <w:rsid w:val="00051C64"/>
    <w:rsid w:val="00052060"/>
    <w:rsid w:val="00052B1D"/>
    <w:rsid w:val="00052B30"/>
    <w:rsid w:val="00052B6B"/>
    <w:rsid w:val="00052CCB"/>
    <w:rsid w:val="00053061"/>
    <w:rsid w:val="00053191"/>
    <w:rsid w:val="000531B5"/>
    <w:rsid w:val="00053539"/>
    <w:rsid w:val="00053809"/>
    <w:rsid w:val="00053E09"/>
    <w:rsid w:val="00054064"/>
    <w:rsid w:val="000544F4"/>
    <w:rsid w:val="000545CE"/>
    <w:rsid w:val="0005483B"/>
    <w:rsid w:val="00054BCF"/>
    <w:rsid w:val="000551BE"/>
    <w:rsid w:val="00055320"/>
    <w:rsid w:val="000562E9"/>
    <w:rsid w:val="00056373"/>
    <w:rsid w:val="00056635"/>
    <w:rsid w:val="00056AB9"/>
    <w:rsid w:val="00056BFA"/>
    <w:rsid w:val="000570E2"/>
    <w:rsid w:val="000574CE"/>
    <w:rsid w:val="0005780C"/>
    <w:rsid w:val="0005792C"/>
    <w:rsid w:val="00060BAB"/>
    <w:rsid w:val="00061409"/>
    <w:rsid w:val="00061504"/>
    <w:rsid w:val="00061509"/>
    <w:rsid w:val="00061528"/>
    <w:rsid w:val="00061ABB"/>
    <w:rsid w:val="00061AE9"/>
    <w:rsid w:val="00062B6A"/>
    <w:rsid w:val="00062CF0"/>
    <w:rsid w:val="000630CA"/>
    <w:rsid w:val="00063FB0"/>
    <w:rsid w:val="00064573"/>
    <w:rsid w:val="0006466A"/>
    <w:rsid w:val="00064BDA"/>
    <w:rsid w:val="00065710"/>
    <w:rsid w:val="000659AD"/>
    <w:rsid w:val="00065AA9"/>
    <w:rsid w:val="00066234"/>
    <w:rsid w:val="00066508"/>
    <w:rsid w:val="00066541"/>
    <w:rsid w:val="0006656B"/>
    <w:rsid w:val="0006681E"/>
    <w:rsid w:val="00067541"/>
    <w:rsid w:val="00067807"/>
    <w:rsid w:val="000701E4"/>
    <w:rsid w:val="00070366"/>
    <w:rsid w:val="00070865"/>
    <w:rsid w:val="00070914"/>
    <w:rsid w:val="00070D54"/>
    <w:rsid w:val="000714B5"/>
    <w:rsid w:val="0007184F"/>
    <w:rsid w:val="00071986"/>
    <w:rsid w:val="00072716"/>
    <w:rsid w:val="000729C3"/>
    <w:rsid w:val="00072B36"/>
    <w:rsid w:val="00072F69"/>
    <w:rsid w:val="000736A6"/>
    <w:rsid w:val="00073ACF"/>
    <w:rsid w:val="00073FDD"/>
    <w:rsid w:val="00074907"/>
    <w:rsid w:val="00074A19"/>
    <w:rsid w:val="00075A92"/>
    <w:rsid w:val="00075FB4"/>
    <w:rsid w:val="0007648E"/>
    <w:rsid w:val="00076F10"/>
    <w:rsid w:val="000775DB"/>
    <w:rsid w:val="00077756"/>
    <w:rsid w:val="00080009"/>
    <w:rsid w:val="000801C8"/>
    <w:rsid w:val="000803D9"/>
    <w:rsid w:val="0008083C"/>
    <w:rsid w:val="00080FEF"/>
    <w:rsid w:val="0008186D"/>
    <w:rsid w:val="00081C10"/>
    <w:rsid w:val="00081C1B"/>
    <w:rsid w:val="00081C83"/>
    <w:rsid w:val="00081E3D"/>
    <w:rsid w:val="00082C2F"/>
    <w:rsid w:val="000831A5"/>
    <w:rsid w:val="00083487"/>
    <w:rsid w:val="00083709"/>
    <w:rsid w:val="000838FA"/>
    <w:rsid w:val="00083A14"/>
    <w:rsid w:val="00083F8E"/>
    <w:rsid w:val="00084391"/>
    <w:rsid w:val="0008486E"/>
    <w:rsid w:val="00084889"/>
    <w:rsid w:val="00084A4F"/>
    <w:rsid w:val="00084C67"/>
    <w:rsid w:val="00084EE1"/>
    <w:rsid w:val="00085362"/>
    <w:rsid w:val="00086662"/>
    <w:rsid w:val="00086AA0"/>
    <w:rsid w:val="00086DB5"/>
    <w:rsid w:val="000874DE"/>
    <w:rsid w:val="000875A2"/>
    <w:rsid w:val="00087BE8"/>
    <w:rsid w:val="00087DCE"/>
    <w:rsid w:val="000904B9"/>
    <w:rsid w:val="000904E9"/>
    <w:rsid w:val="000907E4"/>
    <w:rsid w:val="00090E41"/>
    <w:rsid w:val="00091011"/>
    <w:rsid w:val="00091D59"/>
    <w:rsid w:val="00092490"/>
    <w:rsid w:val="0009279A"/>
    <w:rsid w:val="00092CDE"/>
    <w:rsid w:val="00093DCB"/>
    <w:rsid w:val="00094146"/>
    <w:rsid w:val="0009424C"/>
    <w:rsid w:val="00095196"/>
    <w:rsid w:val="0009538A"/>
    <w:rsid w:val="000953D1"/>
    <w:rsid w:val="00095777"/>
    <w:rsid w:val="0009596F"/>
    <w:rsid w:val="00095E1F"/>
    <w:rsid w:val="00097B29"/>
    <w:rsid w:val="000A0209"/>
    <w:rsid w:val="000A0273"/>
    <w:rsid w:val="000A040B"/>
    <w:rsid w:val="000A05F3"/>
    <w:rsid w:val="000A0697"/>
    <w:rsid w:val="000A06D7"/>
    <w:rsid w:val="000A0C50"/>
    <w:rsid w:val="000A16AC"/>
    <w:rsid w:val="000A1DF5"/>
    <w:rsid w:val="000A2487"/>
    <w:rsid w:val="000A2EA3"/>
    <w:rsid w:val="000A3525"/>
    <w:rsid w:val="000A3C13"/>
    <w:rsid w:val="000A3D16"/>
    <w:rsid w:val="000A44EE"/>
    <w:rsid w:val="000A4B9A"/>
    <w:rsid w:val="000A4C17"/>
    <w:rsid w:val="000A4F2B"/>
    <w:rsid w:val="000A59E3"/>
    <w:rsid w:val="000A5ECE"/>
    <w:rsid w:val="000A5F16"/>
    <w:rsid w:val="000A5F92"/>
    <w:rsid w:val="000A6104"/>
    <w:rsid w:val="000A64D6"/>
    <w:rsid w:val="000A66B4"/>
    <w:rsid w:val="000A6959"/>
    <w:rsid w:val="000A6AF3"/>
    <w:rsid w:val="000A6E7A"/>
    <w:rsid w:val="000A6FE9"/>
    <w:rsid w:val="000B0189"/>
    <w:rsid w:val="000B0727"/>
    <w:rsid w:val="000B07F3"/>
    <w:rsid w:val="000B0E00"/>
    <w:rsid w:val="000B0E76"/>
    <w:rsid w:val="000B1710"/>
    <w:rsid w:val="000B1D12"/>
    <w:rsid w:val="000B25BE"/>
    <w:rsid w:val="000B25E2"/>
    <w:rsid w:val="000B2771"/>
    <w:rsid w:val="000B29DD"/>
    <w:rsid w:val="000B2D2D"/>
    <w:rsid w:val="000B2FFC"/>
    <w:rsid w:val="000B311E"/>
    <w:rsid w:val="000B3296"/>
    <w:rsid w:val="000B3D47"/>
    <w:rsid w:val="000B3F78"/>
    <w:rsid w:val="000B4189"/>
    <w:rsid w:val="000B4DCE"/>
    <w:rsid w:val="000B5E51"/>
    <w:rsid w:val="000B602D"/>
    <w:rsid w:val="000B64D1"/>
    <w:rsid w:val="000B6712"/>
    <w:rsid w:val="000B6887"/>
    <w:rsid w:val="000B72D7"/>
    <w:rsid w:val="000B7425"/>
    <w:rsid w:val="000B7480"/>
    <w:rsid w:val="000C0748"/>
    <w:rsid w:val="000C0B7E"/>
    <w:rsid w:val="000C11FA"/>
    <w:rsid w:val="000C134A"/>
    <w:rsid w:val="000C159E"/>
    <w:rsid w:val="000C20CF"/>
    <w:rsid w:val="000C2551"/>
    <w:rsid w:val="000C27D3"/>
    <w:rsid w:val="000C2C16"/>
    <w:rsid w:val="000C30D8"/>
    <w:rsid w:val="000C30F2"/>
    <w:rsid w:val="000C35CA"/>
    <w:rsid w:val="000C3625"/>
    <w:rsid w:val="000C3651"/>
    <w:rsid w:val="000C3F6B"/>
    <w:rsid w:val="000C406F"/>
    <w:rsid w:val="000C44DC"/>
    <w:rsid w:val="000C46E0"/>
    <w:rsid w:val="000C4786"/>
    <w:rsid w:val="000C510A"/>
    <w:rsid w:val="000C5240"/>
    <w:rsid w:val="000C5301"/>
    <w:rsid w:val="000C5B68"/>
    <w:rsid w:val="000C5BE0"/>
    <w:rsid w:val="000C6048"/>
    <w:rsid w:val="000C68BB"/>
    <w:rsid w:val="000C694D"/>
    <w:rsid w:val="000C6CCB"/>
    <w:rsid w:val="000C77C7"/>
    <w:rsid w:val="000C795D"/>
    <w:rsid w:val="000D0EEF"/>
    <w:rsid w:val="000D1254"/>
    <w:rsid w:val="000D12E4"/>
    <w:rsid w:val="000D1465"/>
    <w:rsid w:val="000D169A"/>
    <w:rsid w:val="000D1EEA"/>
    <w:rsid w:val="000D26B6"/>
    <w:rsid w:val="000D2A47"/>
    <w:rsid w:val="000D2FFE"/>
    <w:rsid w:val="000D3441"/>
    <w:rsid w:val="000D34DE"/>
    <w:rsid w:val="000D36D8"/>
    <w:rsid w:val="000D3D04"/>
    <w:rsid w:val="000D4C75"/>
    <w:rsid w:val="000D4D78"/>
    <w:rsid w:val="000D510F"/>
    <w:rsid w:val="000D5EDC"/>
    <w:rsid w:val="000D66EF"/>
    <w:rsid w:val="000D6CB6"/>
    <w:rsid w:val="000D7195"/>
    <w:rsid w:val="000E1355"/>
    <w:rsid w:val="000E25A7"/>
    <w:rsid w:val="000E30E0"/>
    <w:rsid w:val="000E3184"/>
    <w:rsid w:val="000E3411"/>
    <w:rsid w:val="000E3695"/>
    <w:rsid w:val="000E4962"/>
    <w:rsid w:val="000E4BCD"/>
    <w:rsid w:val="000E4E3E"/>
    <w:rsid w:val="000E4F0E"/>
    <w:rsid w:val="000E51A2"/>
    <w:rsid w:val="000E5DF8"/>
    <w:rsid w:val="000E6708"/>
    <w:rsid w:val="000E6AB7"/>
    <w:rsid w:val="000E7025"/>
    <w:rsid w:val="000E772D"/>
    <w:rsid w:val="000E7B35"/>
    <w:rsid w:val="000E7C32"/>
    <w:rsid w:val="000E7D26"/>
    <w:rsid w:val="000F01F4"/>
    <w:rsid w:val="000F049C"/>
    <w:rsid w:val="000F052B"/>
    <w:rsid w:val="000F056D"/>
    <w:rsid w:val="000F0630"/>
    <w:rsid w:val="000F17E2"/>
    <w:rsid w:val="000F1AC4"/>
    <w:rsid w:val="000F1DC1"/>
    <w:rsid w:val="000F20F6"/>
    <w:rsid w:val="000F23BC"/>
    <w:rsid w:val="000F2526"/>
    <w:rsid w:val="000F28C0"/>
    <w:rsid w:val="000F2E6A"/>
    <w:rsid w:val="000F35CB"/>
    <w:rsid w:val="000F36AF"/>
    <w:rsid w:val="000F401C"/>
    <w:rsid w:val="000F4286"/>
    <w:rsid w:val="000F4501"/>
    <w:rsid w:val="000F49B7"/>
    <w:rsid w:val="000F5C46"/>
    <w:rsid w:val="000F65FC"/>
    <w:rsid w:val="000F6858"/>
    <w:rsid w:val="000F6B04"/>
    <w:rsid w:val="000F6E98"/>
    <w:rsid w:val="000F7ADB"/>
    <w:rsid w:val="000F7E3F"/>
    <w:rsid w:val="00100181"/>
    <w:rsid w:val="0010072C"/>
    <w:rsid w:val="001008F0"/>
    <w:rsid w:val="00100D7F"/>
    <w:rsid w:val="00100F3F"/>
    <w:rsid w:val="00101096"/>
    <w:rsid w:val="001012E3"/>
    <w:rsid w:val="00101453"/>
    <w:rsid w:val="0010178E"/>
    <w:rsid w:val="00101818"/>
    <w:rsid w:val="00101B51"/>
    <w:rsid w:val="0010206D"/>
    <w:rsid w:val="00102782"/>
    <w:rsid w:val="00102886"/>
    <w:rsid w:val="00103148"/>
    <w:rsid w:val="001032E4"/>
    <w:rsid w:val="00103A55"/>
    <w:rsid w:val="00103ADD"/>
    <w:rsid w:val="00103C88"/>
    <w:rsid w:val="00103D5F"/>
    <w:rsid w:val="00103F33"/>
    <w:rsid w:val="001040AF"/>
    <w:rsid w:val="001045A6"/>
    <w:rsid w:val="00104B66"/>
    <w:rsid w:val="00104C6A"/>
    <w:rsid w:val="001052D6"/>
    <w:rsid w:val="001053F5"/>
    <w:rsid w:val="00105439"/>
    <w:rsid w:val="001058E1"/>
    <w:rsid w:val="00105A1F"/>
    <w:rsid w:val="00105E8C"/>
    <w:rsid w:val="00105FCE"/>
    <w:rsid w:val="00106B52"/>
    <w:rsid w:val="001070E6"/>
    <w:rsid w:val="001071A9"/>
    <w:rsid w:val="00107B05"/>
    <w:rsid w:val="001102E4"/>
    <w:rsid w:val="00110F9A"/>
    <w:rsid w:val="00111084"/>
    <w:rsid w:val="00111308"/>
    <w:rsid w:val="0011174E"/>
    <w:rsid w:val="00111EAB"/>
    <w:rsid w:val="00112099"/>
    <w:rsid w:val="00112196"/>
    <w:rsid w:val="00112A7C"/>
    <w:rsid w:val="00112EEA"/>
    <w:rsid w:val="00113421"/>
    <w:rsid w:val="00113623"/>
    <w:rsid w:val="001139ED"/>
    <w:rsid w:val="00113A0E"/>
    <w:rsid w:val="00114128"/>
    <w:rsid w:val="001144D2"/>
    <w:rsid w:val="00114D0B"/>
    <w:rsid w:val="001150E4"/>
    <w:rsid w:val="001153BA"/>
    <w:rsid w:val="001156FC"/>
    <w:rsid w:val="00115723"/>
    <w:rsid w:val="001157D1"/>
    <w:rsid w:val="00115C32"/>
    <w:rsid w:val="00115EBD"/>
    <w:rsid w:val="00115F83"/>
    <w:rsid w:val="00115FA5"/>
    <w:rsid w:val="00116527"/>
    <w:rsid w:val="001169BD"/>
    <w:rsid w:val="00116A10"/>
    <w:rsid w:val="00117E07"/>
    <w:rsid w:val="001201BF"/>
    <w:rsid w:val="001207F1"/>
    <w:rsid w:val="00121053"/>
    <w:rsid w:val="00121268"/>
    <w:rsid w:val="0012135E"/>
    <w:rsid w:val="001214B8"/>
    <w:rsid w:val="0012184E"/>
    <w:rsid w:val="001219E0"/>
    <w:rsid w:val="00121A3A"/>
    <w:rsid w:val="00121AD0"/>
    <w:rsid w:val="00122A81"/>
    <w:rsid w:val="00122D77"/>
    <w:rsid w:val="0012330C"/>
    <w:rsid w:val="00123429"/>
    <w:rsid w:val="00123566"/>
    <w:rsid w:val="001236A7"/>
    <w:rsid w:val="00123B21"/>
    <w:rsid w:val="00124599"/>
    <w:rsid w:val="001247CC"/>
    <w:rsid w:val="00124B00"/>
    <w:rsid w:val="00124B6C"/>
    <w:rsid w:val="00124F1E"/>
    <w:rsid w:val="0012508C"/>
    <w:rsid w:val="0012509E"/>
    <w:rsid w:val="001251B9"/>
    <w:rsid w:val="00125EB0"/>
    <w:rsid w:val="00125ED1"/>
    <w:rsid w:val="001266AF"/>
    <w:rsid w:val="00126855"/>
    <w:rsid w:val="00127247"/>
    <w:rsid w:val="00127824"/>
    <w:rsid w:val="001301E4"/>
    <w:rsid w:val="001302EC"/>
    <w:rsid w:val="0013034B"/>
    <w:rsid w:val="0013060F"/>
    <w:rsid w:val="00130656"/>
    <w:rsid w:val="001307E0"/>
    <w:rsid w:val="00130855"/>
    <w:rsid w:val="00131295"/>
    <w:rsid w:val="001319B9"/>
    <w:rsid w:val="00131F4B"/>
    <w:rsid w:val="00131FD9"/>
    <w:rsid w:val="001335F4"/>
    <w:rsid w:val="0013361E"/>
    <w:rsid w:val="00133AD1"/>
    <w:rsid w:val="00133BBA"/>
    <w:rsid w:val="00133C37"/>
    <w:rsid w:val="00133CA5"/>
    <w:rsid w:val="00133D20"/>
    <w:rsid w:val="00133D66"/>
    <w:rsid w:val="00134A38"/>
    <w:rsid w:val="0013533B"/>
    <w:rsid w:val="00135539"/>
    <w:rsid w:val="001355F4"/>
    <w:rsid w:val="00136259"/>
    <w:rsid w:val="001365A8"/>
    <w:rsid w:val="00136D7F"/>
    <w:rsid w:val="00136F03"/>
    <w:rsid w:val="001377FC"/>
    <w:rsid w:val="00137AF0"/>
    <w:rsid w:val="00137C8A"/>
    <w:rsid w:val="00137E5C"/>
    <w:rsid w:val="0014028D"/>
    <w:rsid w:val="001406A0"/>
    <w:rsid w:val="00140921"/>
    <w:rsid w:val="0014094E"/>
    <w:rsid w:val="001409EB"/>
    <w:rsid w:val="00140C5D"/>
    <w:rsid w:val="00140E3E"/>
    <w:rsid w:val="00140EB6"/>
    <w:rsid w:val="001416AF"/>
    <w:rsid w:val="00141F22"/>
    <w:rsid w:val="00142469"/>
    <w:rsid w:val="00142E6D"/>
    <w:rsid w:val="00143207"/>
    <w:rsid w:val="001437F7"/>
    <w:rsid w:val="0014388F"/>
    <w:rsid w:val="001438FF"/>
    <w:rsid w:val="00143A4C"/>
    <w:rsid w:val="00143FE6"/>
    <w:rsid w:val="00144034"/>
    <w:rsid w:val="00144047"/>
    <w:rsid w:val="00144048"/>
    <w:rsid w:val="00144366"/>
    <w:rsid w:val="001443BD"/>
    <w:rsid w:val="001443ED"/>
    <w:rsid w:val="001445AC"/>
    <w:rsid w:val="00144917"/>
    <w:rsid w:val="00144973"/>
    <w:rsid w:val="001449AA"/>
    <w:rsid w:val="00144C0E"/>
    <w:rsid w:val="00144F9E"/>
    <w:rsid w:val="001451F4"/>
    <w:rsid w:val="0014558A"/>
    <w:rsid w:val="001455AB"/>
    <w:rsid w:val="0014565F"/>
    <w:rsid w:val="001473CB"/>
    <w:rsid w:val="00147498"/>
    <w:rsid w:val="00147928"/>
    <w:rsid w:val="00147B6E"/>
    <w:rsid w:val="00147C3C"/>
    <w:rsid w:val="0015045C"/>
    <w:rsid w:val="001504BC"/>
    <w:rsid w:val="001506C0"/>
    <w:rsid w:val="001516C4"/>
    <w:rsid w:val="00151ED3"/>
    <w:rsid w:val="00151FB7"/>
    <w:rsid w:val="001521DE"/>
    <w:rsid w:val="00152865"/>
    <w:rsid w:val="001529F8"/>
    <w:rsid w:val="00152A6D"/>
    <w:rsid w:val="00152AC7"/>
    <w:rsid w:val="00153622"/>
    <w:rsid w:val="00153FB3"/>
    <w:rsid w:val="001543FC"/>
    <w:rsid w:val="00154C88"/>
    <w:rsid w:val="00154F6E"/>
    <w:rsid w:val="00154FFF"/>
    <w:rsid w:val="00155416"/>
    <w:rsid w:val="00155DA1"/>
    <w:rsid w:val="0015615A"/>
    <w:rsid w:val="00156335"/>
    <w:rsid w:val="0015648F"/>
    <w:rsid w:val="00156500"/>
    <w:rsid w:val="001565AF"/>
    <w:rsid w:val="00156C3E"/>
    <w:rsid w:val="00157450"/>
    <w:rsid w:val="001574D0"/>
    <w:rsid w:val="00157A91"/>
    <w:rsid w:val="00157CAA"/>
    <w:rsid w:val="0016022F"/>
    <w:rsid w:val="001603BC"/>
    <w:rsid w:val="00160BC1"/>
    <w:rsid w:val="00160BE7"/>
    <w:rsid w:val="00160D14"/>
    <w:rsid w:val="00160E79"/>
    <w:rsid w:val="00161C11"/>
    <w:rsid w:val="00161E9E"/>
    <w:rsid w:val="00162030"/>
    <w:rsid w:val="001622C9"/>
    <w:rsid w:val="0016268F"/>
    <w:rsid w:val="00162F20"/>
    <w:rsid w:val="001635C1"/>
    <w:rsid w:val="001637EF"/>
    <w:rsid w:val="00163986"/>
    <w:rsid w:val="00163C34"/>
    <w:rsid w:val="0016449C"/>
    <w:rsid w:val="00164C38"/>
    <w:rsid w:val="00164CCE"/>
    <w:rsid w:val="00165285"/>
    <w:rsid w:val="00165606"/>
    <w:rsid w:val="001657E3"/>
    <w:rsid w:val="001659EA"/>
    <w:rsid w:val="00165B5E"/>
    <w:rsid w:val="00165C08"/>
    <w:rsid w:val="001661B4"/>
    <w:rsid w:val="0016660F"/>
    <w:rsid w:val="0016686F"/>
    <w:rsid w:val="00166C39"/>
    <w:rsid w:val="00166F44"/>
    <w:rsid w:val="0016715F"/>
    <w:rsid w:val="00170021"/>
    <w:rsid w:val="001708BF"/>
    <w:rsid w:val="00170D13"/>
    <w:rsid w:val="00171373"/>
    <w:rsid w:val="001716D8"/>
    <w:rsid w:val="00171709"/>
    <w:rsid w:val="001719DD"/>
    <w:rsid w:val="00171CD5"/>
    <w:rsid w:val="00171D37"/>
    <w:rsid w:val="00171E69"/>
    <w:rsid w:val="00171FD6"/>
    <w:rsid w:val="001729DF"/>
    <w:rsid w:val="00172D30"/>
    <w:rsid w:val="00172F52"/>
    <w:rsid w:val="001744E9"/>
    <w:rsid w:val="00174DA1"/>
    <w:rsid w:val="00175680"/>
    <w:rsid w:val="00175682"/>
    <w:rsid w:val="00175687"/>
    <w:rsid w:val="001757FB"/>
    <w:rsid w:val="00175B3D"/>
    <w:rsid w:val="00175D35"/>
    <w:rsid w:val="0017634E"/>
    <w:rsid w:val="00176C12"/>
    <w:rsid w:val="001772AB"/>
    <w:rsid w:val="001773B7"/>
    <w:rsid w:val="0017760F"/>
    <w:rsid w:val="00177A05"/>
    <w:rsid w:val="00177E14"/>
    <w:rsid w:val="00177EA9"/>
    <w:rsid w:val="00180177"/>
    <w:rsid w:val="00180DA3"/>
    <w:rsid w:val="00180E32"/>
    <w:rsid w:val="00180F26"/>
    <w:rsid w:val="0018162E"/>
    <w:rsid w:val="00181905"/>
    <w:rsid w:val="00181AB1"/>
    <w:rsid w:val="00181EC2"/>
    <w:rsid w:val="0018214B"/>
    <w:rsid w:val="001821C3"/>
    <w:rsid w:val="00182534"/>
    <w:rsid w:val="001826E4"/>
    <w:rsid w:val="00183011"/>
    <w:rsid w:val="00183207"/>
    <w:rsid w:val="0018323B"/>
    <w:rsid w:val="001834CB"/>
    <w:rsid w:val="00183608"/>
    <w:rsid w:val="00183C42"/>
    <w:rsid w:val="00183D5A"/>
    <w:rsid w:val="00183DBE"/>
    <w:rsid w:val="00183F48"/>
    <w:rsid w:val="00184066"/>
    <w:rsid w:val="001848DF"/>
    <w:rsid w:val="00184EBB"/>
    <w:rsid w:val="00185388"/>
    <w:rsid w:val="001856D2"/>
    <w:rsid w:val="00185999"/>
    <w:rsid w:val="00186557"/>
    <w:rsid w:val="00186626"/>
    <w:rsid w:val="00186B31"/>
    <w:rsid w:val="00186E95"/>
    <w:rsid w:val="001878F7"/>
    <w:rsid w:val="00187B4A"/>
    <w:rsid w:val="0019044C"/>
    <w:rsid w:val="00190B31"/>
    <w:rsid w:val="00190D72"/>
    <w:rsid w:val="001916D2"/>
    <w:rsid w:val="00191770"/>
    <w:rsid w:val="00191942"/>
    <w:rsid w:val="00191EA4"/>
    <w:rsid w:val="00192395"/>
    <w:rsid w:val="00192B1F"/>
    <w:rsid w:val="00192B55"/>
    <w:rsid w:val="00192C36"/>
    <w:rsid w:val="00192EAF"/>
    <w:rsid w:val="001934CD"/>
    <w:rsid w:val="00193C9B"/>
    <w:rsid w:val="001944AB"/>
    <w:rsid w:val="001945B1"/>
    <w:rsid w:val="00194B7E"/>
    <w:rsid w:val="00195382"/>
    <w:rsid w:val="001953D7"/>
    <w:rsid w:val="0019576A"/>
    <w:rsid w:val="0019597F"/>
    <w:rsid w:val="00195CD1"/>
    <w:rsid w:val="00196326"/>
    <w:rsid w:val="0019632A"/>
    <w:rsid w:val="00196339"/>
    <w:rsid w:val="001964A5"/>
    <w:rsid w:val="001965B5"/>
    <w:rsid w:val="0019775C"/>
    <w:rsid w:val="00197771"/>
    <w:rsid w:val="001A0438"/>
    <w:rsid w:val="001A0451"/>
    <w:rsid w:val="001A0BE8"/>
    <w:rsid w:val="001A0E57"/>
    <w:rsid w:val="001A0FCD"/>
    <w:rsid w:val="001A1160"/>
    <w:rsid w:val="001A1165"/>
    <w:rsid w:val="001A20F9"/>
    <w:rsid w:val="001A25E7"/>
    <w:rsid w:val="001A2804"/>
    <w:rsid w:val="001A2B97"/>
    <w:rsid w:val="001A3111"/>
    <w:rsid w:val="001A32C4"/>
    <w:rsid w:val="001A3A39"/>
    <w:rsid w:val="001A3BFE"/>
    <w:rsid w:val="001A3CFB"/>
    <w:rsid w:val="001A426A"/>
    <w:rsid w:val="001A48CC"/>
    <w:rsid w:val="001A4EDC"/>
    <w:rsid w:val="001A5935"/>
    <w:rsid w:val="001A5A25"/>
    <w:rsid w:val="001A5ACE"/>
    <w:rsid w:val="001A5B62"/>
    <w:rsid w:val="001A5C4A"/>
    <w:rsid w:val="001A6C63"/>
    <w:rsid w:val="001A7306"/>
    <w:rsid w:val="001A7494"/>
    <w:rsid w:val="001A74DE"/>
    <w:rsid w:val="001A7577"/>
    <w:rsid w:val="001A7C57"/>
    <w:rsid w:val="001B0851"/>
    <w:rsid w:val="001B09B8"/>
    <w:rsid w:val="001B0AF6"/>
    <w:rsid w:val="001B0C46"/>
    <w:rsid w:val="001B1137"/>
    <w:rsid w:val="001B1221"/>
    <w:rsid w:val="001B1862"/>
    <w:rsid w:val="001B1AD8"/>
    <w:rsid w:val="001B2551"/>
    <w:rsid w:val="001B29FB"/>
    <w:rsid w:val="001B3196"/>
    <w:rsid w:val="001B3416"/>
    <w:rsid w:val="001B359E"/>
    <w:rsid w:val="001B3FEB"/>
    <w:rsid w:val="001B4422"/>
    <w:rsid w:val="001B45A5"/>
    <w:rsid w:val="001B4B1B"/>
    <w:rsid w:val="001B4D4A"/>
    <w:rsid w:val="001B4E80"/>
    <w:rsid w:val="001B4F00"/>
    <w:rsid w:val="001B5348"/>
    <w:rsid w:val="001B54DE"/>
    <w:rsid w:val="001B575B"/>
    <w:rsid w:val="001B5A59"/>
    <w:rsid w:val="001B5ABA"/>
    <w:rsid w:val="001B5D2C"/>
    <w:rsid w:val="001B5F3E"/>
    <w:rsid w:val="001B60E7"/>
    <w:rsid w:val="001B65A3"/>
    <w:rsid w:val="001B666D"/>
    <w:rsid w:val="001B6E98"/>
    <w:rsid w:val="001B746A"/>
    <w:rsid w:val="001B765F"/>
    <w:rsid w:val="001B7CA0"/>
    <w:rsid w:val="001C01EE"/>
    <w:rsid w:val="001C0376"/>
    <w:rsid w:val="001C08D2"/>
    <w:rsid w:val="001C1548"/>
    <w:rsid w:val="001C1F7A"/>
    <w:rsid w:val="001C2ACF"/>
    <w:rsid w:val="001C30C5"/>
    <w:rsid w:val="001C325B"/>
    <w:rsid w:val="001C3559"/>
    <w:rsid w:val="001C35D3"/>
    <w:rsid w:val="001C381F"/>
    <w:rsid w:val="001C463D"/>
    <w:rsid w:val="001C463E"/>
    <w:rsid w:val="001C4C44"/>
    <w:rsid w:val="001C5258"/>
    <w:rsid w:val="001C5546"/>
    <w:rsid w:val="001C55E0"/>
    <w:rsid w:val="001C5EB5"/>
    <w:rsid w:val="001C5F8E"/>
    <w:rsid w:val="001C6707"/>
    <w:rsid w:val="001C73AA"/>
    <w:rsid w:val="001C7D25"/>
    <w:rsid w:val="001C7EB5"/>
    <w:rsid w:val="001D0150"/>
    <w:rsid w:val="001D055A"/>
    <w:rsid w:val="001D05C3"/>
    <w:rsid w:val="001D06BC"/>
    <w:rsid w:val="001D1277"/>
    <w:rsid w:val="001D1640"/>
    <w:rsid w:val="001D1984"/>
    <w:rsid w:val="001D1A5C"/>
    <w:rsid w:val="001D2CA8"/>
    <w:rsid w:val="001D2EFB"/>
    <w:rsid w:val="001D2F3D"/>
    <w:rsid w:val="001D2FA5"/>
    <w:rsid w:val="001D377D"/>
    <w:rsid w:val="001D3797"/>
    <w:rsid w:val="001D385E"/>
    <w:rsid w:val="001D39ED"/>
    <w:rsid w:val="001D3D91"/>
    <w:rsid w:val="001D4A23"/>
    <w:rsid w:val="001D527B"/>
    <w:rsid w:val="001D61AA"/>
    <w:rsid w:val="001D67D4"/>
    <w:rsid w:val="001D67FB"/>
    <w:rsid w:val="001D69F2"/>
    <w:rsid w:val="001D6D96"/>
    <w:rsid w:val="001D7085"/>
    <w:rsid w:val="001D7EE1"/>
    <w:rsid w:val="001E0386"/>
    <w:rsid w:val="001E078F"/>
    <w:rsid w:val="001E0F4B"/>
    <w:rsid w:val="001E11F4"/>
    <w:rsid w:val="001E1BD6"/>
    <w:rsid w:val="001E1D8C"/>
    <w:rsid w:val="001E1EFD"/>
    <w:rsid w:val="001E209F"/>
    <w:rsid w:val="001E22DF"/>
    <w:rsid w:val="001E261E"/>
    <w:rsid w:val="001E273D"/>
    <w:rsid w:val="001E2AE6"/>
    <w:rsid w:val="001E2D10"/>
    <w:rsid w:val="001E2E33"/>
    <w:rsid w:val="001E2E4C"/>
    <w:rsid w:val="001E30B5"/>
    <w:rsid w:val="001E315F"/>
    <w:rsid w:val="001E4565"/>
    <w:rsid w:val="001E517D"/>
    <w:rsid w:val="001E5BF2"/>
    <w:rsid w:val="001E60F3"/>
    <w:rsid w:val="001E6339"/>
    <w:rsid w:val="001E6B6A"/>
    <w:rsid w:val="001E6F36"/>
    <w:rsid w:val="001E7205"/>
    <w:rsid w:val="001E7283"/>
    <w:rsid w:val="001E7335"/>
    <w:rsid w:val="001E7808"/>
    <w:rsid w:val="001E78E3"/>
    <w:rsid w:val="001E7964"/>
    <w:rsid w:val="001E7E4D"/>
    <w:rsid w:val="001F01FC"/>
    <w:rsid w:val="001F0CFA"/>
    <w:rsid w:val="001F0E9C"/>
    <w:rsid w:val="001F1029"/>
    <w:rsid w:val="001F1E0B"/>
    <w:rsid w:val="001F280D"/>
    <w:rsid w:val="001F3FE8"/>
    <w:rsid w:val="001F4EF0"/>
    <w:rsid w:val="001F5764"/>
    <w:rsid w:val="001F60AE"/>
    <w:rsid w:val="001F66F7"/>
    <w:rsid w:val="001F6E90"/>
    <w:rsid w:val="001F7878"/>
    <w:rsid w:val="00200159"/>
    <w:rsid w:val="002002D4"/>
    <w:rsid w:val="00200D93"/>
    <w:rsid w:val="002023AC"/>
    <w:rsid w:val="00202909"/>
    <w:rsid w:val="002029BD"/>
    <w:rsid w:val="00202AC8"/>
    <w:rsid w:val="002030E1"/>
    <w:rsid w:val="00203D4D"/>
    <w:rsid w:val="00203E10"/>
    <w:rsid w:val="00203FF6"/>
    <w:rsid w:val="0020418C"/>
    <w:rsid w:val="00204DF0"/>
    <w:rsid w:val="002053B1"/>
    <w:rsid w:val="00205407"/>
    <w:rsid w:val="002055A0"/>
    <w:rsid w:val="00205805"/>
    <w:rsid w:val="00205C38"/>
    <w:rsid w:val="00205EAF"/>
    <w:rsid w:val="00206D19"/>
    <w:rsid w:val="00206DAA"/>
    <w:rsid w:val="00206E45"/>
    <w:rsid w:val="002075EC"/>
    <w:rsid w:val="00207C3F"/>
    <w:rsid w:val="00207F82"/>
    <w:rsid w:val="00207FC1"/>
    <w:rsid w:val="002102C0"/>
    <w:rsid w:val="002102C6"/>
    <w:rsid w:val="002103FF"/>
    <w:rsid w:val="00210450"/>
    <w:rsid w:val="00210F12"/>
    <w:rsid w:val="00210F38"/>
    <w:rsid w:val="00210FDE"/>
    <w:rsid w:val="002113D7"/>
    <w:rsid w:val="00211596"/>
    <w:rsid w:val="0021189F"/>
    <w:rsid w:val="00211BB3"/>
    <w:rsid w:val="002127D9"/>
    <w:rsid w:val="002128B3"/>
    <w:rsid w:val="0021338D"/>
    <w:rsid w:val="002134EC"/>
    <w:rsid w:val="0021386C"/>
    <w:rsid w:val="00213B0A"/>
    <w:rsid w:val="00214AF2"/>
    <w:rsid w:val="002151A2"/>
    <w:rsid w:val="002154E6"/>
    <w:rsid w:val="00215C7A"/>
    <w:rsid w:val="0021665E"/>
    <w:rsid w:val="002170CC"/>
    <w:rsid w:val="00217290"/>
    <w:rsid w:val="002174B6"/>
    <w:rsid w:val="00217539"/>
    <w:rsid w:val="00217749"/>
    <w:rsid w:val="0021784D"/>
    <w:rsid w:val="00220142"/>
    <w:rsid w:val="0022024D"/>
    <w:rsid w:val="002203E8"/>
    <w:rsid w:val="00220715"/>
    <w:rsid w:val="00220E4F"/>
    <w:rsid w:val="00221007"/>
    <w:rsid w:val="002211A7"/>
    <w:rsid w:val="002215B1"/>
    <w:rsid w:val="002220DC"/>
    <w:rsid w:val="002224DE"/>
    <w:rsid w:val="002225D9"/>
    <w:rsid w:val="0022348C"/>
    <w:rsid w:val="00223532"/>
    <w:rsid w:val="002238D7"/>
    <w:rsid w:val="00224347"/>
    <w:rsid w:val="00224503"/>
    <w:rsid w:val="00224DF0"/>
    <w:rsid w:val="00224F5C"/>
    <w:rsid w:val="00225929"/>
    <w:rsid w:val="00225A34"/>
    <w:rsid w:val="00225C57"/>
    <w:rsid w:val="00225F19"/>
    <w:rsid w:val="00226346"/>
    <w:rsid w:val="00227A72"/>
    <w:rsid w:val="00227DC7"/>
    <w:rsid w:val="00227E55"/>
    <w:rsid w:val="002306B6"/>
    <w:rsid w:val="0023077E"/>
    <w:rsid w:val="002308A7"/>
    <w:rsid w:val="00230919"/>
    <w:rsid w:val="00230F68"/>
    <w:rsid w:val="002313E2"/>
    <w:rsid w:val="0023158C"/>
    <w:rsid w:val="002316C6"/>
    <w:rsid w:val="00231750"/>
    <w:rsid w:val="00231A4E"/>
    <w:rsid w:val="00231D82"/>
    <w:rsid w:val="00231DF6"/>
    <w:rsid w:val="00231EA9"/>
    <w:rsid w:val="0023246E"/>
    <w:rsid w:val="00232506"/>
    <w:rsid w:val="00232794"/>
    <w:rsid w:val="00232BDE"/>
    <w:rsid w:val="0023348D"/>
    <w:rsid w:val="00233A12"/>
    <w:rsid w:val="00233B12"/>
    <w:rsid w:val="00234845"/>
    <w:rsid w:val="0023491B"/>
    <w:rsid w:val="00234E0B"/>
    <w:rsid w:val="002350F2"/>
    <w:rsid w:val="00235259"/>
    <w:rsid w:val="002358E2"/>
    <w:rsid w:val="00235EA4"/>
    <w:rsid w:val="0023602C"/>
    <w:rsid w:val="00236D33"/>
    <w:rsid w:val="00236F69"/>
    <w:rsid w:val="00237023"/>
    <w:rsid w:val="002377F2"/>
    <w:rsid w:val="00237F5A"/>
    <w:rsid w:val="0024003D"/>
    <w:rsid w:val="002400FC"/>
    <w:rsid w:val="002401AF"/>
    <w:rsid w:val="002401D2"/>
    <w:rsid w:val="0024044F"/>
    <w:rsid w:val="002405A6"/>
    <w:rsid w:val="0024082F"/>
    <w:rsid w:val="002408E4"/>
    <w:rsid w:val="00240E0B"/>
    <w:rsid w:val="002410D1"/>
    <w:rsid w:val="00241203"/>
    <w:rsid w:val="002412A0"/>
    <w:rsid w:val="002412D1"/>
    <w:rsid w:val="002416D6"/>
    <w:rsid w:val="002419F8"/>
    <w:rsid w:val="00241B82"/>
    <w:rsid w:val="00241BB8"/>
    <w:rsid w:val="0024200F"/>
    <w:rsid w:val="00242114"/>
    <w:rsid w:val="002422DE"/>
    <w:rsid w:val="00242467"/>
    <w:rsid w:val="00242A95"/>
    <w:rsid w:val="00242E7A"/>
    <w:rsid w:val="00242F95"/>
    <w:rsid w:val="00243140"/>
    <w:rsid w:val="002434D9"/>
    <w:rsid w:val="0024350A"/>
    <w:rsid w:val="002435BD"/>
    <w:rsid w:val="00243A0A"/>
    <w:rsid w:val="00243D4C"/>
    <w:rsid w:val="00243D57"/>
    <w:rsid w:val="00244277"/>
    <w:rsid w:val="002444F0"/>
    <w:rsid w:val="00245C2A"/>
    <w:rsid w:val="00246C75"/>
    <w:rsid w:val="002473C7"/>
    <w:rsid w:val="00247952"/>
    <w:rsid w:val="00247AE9"/>
    <w:rsid w:val="00247BE1"/>
    <w:rsid w:val="00247EAA"/>
    <w:rsid w:val="0025025C"/>
    <w:rsid w:val="002503E9"/>
    <w:rsid w:val="002505F2"/>
    <w:rsid w:val="00250777"/>
    <w:rsid w:val="00251016"/>
    <w:rsid w:val="002518AE"/>
    <w:rsid w:val="00251956"/>
    <w:rsid w:val="00252111"/>
    <w:rsid w:val="00252617"/>
    <w:rsid w:val="002527CC"/>
    <w:rsid w:val="0025292C"/>
    <w:rsid w:val="00252B32"/>
    <w:rsid w:val="00252CC3"/>
    <w:rsid w:val="00252FA4"/>
    <w:rsid w:val="00253117"/>
    <w:rsid w:val="00253731"/>
    <w:rsid w:val="00253A59"/>
    <w:rsid w:val="00254838"/>
    <w:rsid w:val="00254CA8"/>
    <w:rsid w:val="00254E7A"/>
    <w:rsid w:val="002553DF"/>
    <w:rsid w:val="00255B26"/>
    <w:rsid w:val="00255B4C"/>
    <w:rsid w:val="00255B56"/>
    <w:rsid w:val="002564ED"/>
    <w:rsid w:val="00256582"/>
    <w:rsid w:val="002568CD"/>
    <w:rsid w:val="00256DF2"/>
    <w:rsid w:val="0025738F"/>
    <w:rsid w:val="0025775A"/>
    <w:rsid w:val="0026038D"/>
    <w:rsid w:val="00260954"/>
    <w:rsid w:val="00260DA2"/>
    <w:rsid w:val="00260FC1"/>
    <w:rsid w:val="00261086"/>
    <w:rsid w:val="0026111B"/>
    <w:rsid w:val="0026151C"/>
    <w:rsid w:val="00261F28"/>
    <w:rsid w:val="00262479"/>
    <w:rsid w:val="00262518"/>
    <w:rsid w:val="00262F3D"/>
    <w:rsid w:val="00263646"/>
    <w:rsid w:val="0026411D"/>
    <w:rsid w:val="002645F3"/>
    <w:rsid w:val="002649DC"/>
    <w:rsid w:val="00264BF9"/>
    <w:rsid w:val="00264EC6"/>
    <w:rsid w:val="002652C9"/>
    <w:rsid w:val="00265990"/>
    <w:rsid w:val="00266A4E"/>
    <w:rsid w:val="00266CA4"/>
    <w:rsid w:val="00266EDA"/>
    <w:rsid w:val="002678EF"/>
    <w:rsid w:val="00267A26"/>
    <w:rsid w:val="00267A65"/>
    <w:rsid w:val="00270C92"/>
    <w:rsid w:val="00270CBD"/>
    <w:rsid w:val="00270FE5"/>
    <w:rsid w:val="0027102B"/>
    <w:rsid w:val="00271736"/>
    <w:rsid w:val="00271EF8"/>
    <w:rsid w:val="00272412"/>
    <w:rsid w:val="002727D5"/>
    <w:rsid w:val="0027338B"/>
    <w:rsid w:val="00273722"/>
    <w:rsid w:val="00273EC9"/>
    <w:rsid w:val="0027439B"/>
    <w:rsid w:val="00274755"/>
    <w:rsid w:val="00274761"/>
    <w:rsid w:val="00274763"/>
    <w:rsid w:val="00274896"/>
    <w:rsid w:val="00274AA4"/>
    <w:rsid w:val="00274E46"/>
    <w:rsid w:val="002750C0"/>
    <w:rsid w:val="00275E09"/>
    <w:rsid w:val="0027612D"/>
    <w:rsid w:val="0027646B"/>
    <w:rsid w:val="0027666C"/>
    <w:rsid w:val="002767AF"/>
    <w:rsid w:val="00276D3A"/>
    <w:rsid w:val="00277C01"/>
    <w:rsid w:val="00277C40"/>
    <w:rsid w:val="00277F17"/>
    <w:rsid w:val="002800E7"/>
    <w:rsid w:val="002805D8"/>
    <w:rsid w:val="002805E7"/>
    <w:rsid w:val="00280628"/>
    <w:rsid w:val="00280705"/>
    <w:rsid w:val="00280D97"/>
    <w:rsid w:val="00281D07"/>
    <w:rsid w:val="00281F90"/>
    <w:rsid w:val="00282214"/>
    <w:rsid w:val="002824D1"/>
    <w:rsid w:val="002825FE"/>
    <w:rsid w:val="00282A66"/>
    <w:rsid w:val="00283049"/>
    <w:rsid w:val="0028321B"/>
    <w:rsid w:val="002843A8"/>
    <w:rsid w:val="002846C6"/>
    <w:rsid w:val="002850E3"/>
    <w:rsid w:val="00285460"/>
    <w:rsid w:val="0028567D"/>
    <w:rsid w:val="0028583F"/>
    <w:rsid w:val="002860AA"/>
    <w:rsid w:val="0028613A"/>
    <w:rsid w:val="00286424"/>
    <w:rsid w:val="00286735"/>
    <w:rsid w:val="002869E5"/>
    <w:rsid w:val="0028750D"/>
    <w:rsid w:val="0028766A"/>
    <w:rsid w:val="00287A3D"/>
    <w:rsid w:val="00290AE6"/>
    <w:rsid w:val="00290AEA"/>
    <w:rsid w:val="00290B41"/>
    <w:rsid w:val="00290C17"/>
    <w:rsid w:val="00291013"/>
    <w:rsid w:val="002913F1"/>
    <w:rsid w:val="00291854"/>
    <w:rsid w:val="00291A08"/>
    <w:rsid w:val="00291E2C"/>
    <w:rsid w:val="00291E7E"/>
    <w:rsid w:val="00292878"/>
    <w:rsid w:val="00293285"/>
    <w:rsid w:val="00293389"/>
    <w:rsid w:val="0029427E"/>
    <w:rsid w:val="002944E7"/>
    <w:rsid w:val="002947BD"/>
    <w:rsid w:val="00294FBB"/>
    <w:rsid w:val="00295987"/>
    <w:rsid w:val="00295C94"/>
    <w:rsid w:val="00295D9B"/>
    <w:rsid w:val="00295E54"/>
    <w:rsid w:val="002960A6"/>
    <w:rsid w:val="002960DC"/>
    <w:rsid w:val="0029679B"/>
    <w:rsid w:val="0029696F"/>
    <w:rsid w:val="002973CA"/>
    <w:rsid w:val="00297451"/>
    <w:rsid w:val="002974DE"/>
    <w:rsid w:val="0029779D"/>
    <w:rsid w:val="002A0003"/>
    <w:rsid w:val="002A0174"/>
    <w:rsid w:val="002A02E3"/>
    <w:rsid w:val="002A08F3"/>
    <w:rsid w:val="002A0961"/>
    <w:rsid w:val="002A0CDE"/>
    <w:rsid w:val="002A13E6"/>
    <w:rsid w:val="002A1424"/>
    <w:rsid w:val="002A167D"/>
    <w:rsid w:val="002A1F64"/>
    <w:rsid w:val="002A2121"/>
    <w:rsid w:val="002A21CD"/>
    <w:rsid w:val="002A3B88"/>
    <w:rsid w:val="002A3C39"/>
    <w:rsid w:val="002A451B"/>
    <w:rsid w:val="002A495B"/>
    <w:rsid w:val="002A4C17"/>
    <w:rsid w:val="002A4DC6"/>
    <w:rsid w:val="002A50C7"/>
    <w:rsid w:val="002A519D"/>
    <w:rsid w:val="002A5219"/>
    <w:rsid w:val="002A531E"/>
    <w:rsid w:val="002A5B33"/>
    <w:rsid w:val="002A5DF7"/>
    <w:rsid w:val="002A5F5F"/>
    <w:rsid w:val="002A62B2"/>
    <w:rsid w:val="002A65BA"/>
    <w:rsid w:val="002A6708"/>
    <w:rsid w:val="002A672E"/>
    <w:rsid w:val="002A6972"/>
    <w:rsid w:val="002A7656"/>
    <w:rsid w:val="002A7C36"/>
    <w:rsid w:val="002B0228"/>
    <w:rsid w:val="002B05A1"/>
    <w:rsid w:val="002B0B66"/>
    <w:rsid w:val="002B0BA6"/>
    <w:rsid w:val="002B0BB1"/>
    <w:rsid w:val="002B10C2"/>
    <w:rsid w:val="002B14F3"/>
    <w:rsid w:val="002B15E9"/>
    <w:rsid w:val="002B1756"/>
    <w:rsid w:val="002B1DBF"/>
    <w:rsid w:val="002B2682"/>
    <w:rsid w:val="002B26C0"/>
    <w:rsid w:val="002B3D63"/>
    <w:rsid w:val="002B3F7D"/>
    <w:rsid w:val="002B4523"/>
    <w:rsid w:val="002B4A24"/>
    <w:rsid w:val="002B4A66"/>
    <w:rsid w:val="002B53DD"/>
    <w:rsid w:val="002B5424"/>
    <w:rsid w:val="002B5927"/>
    <w:rsid w:val="002B5A47"/>
    <w:rsid w:val="002B5CB0"/>
    <w:rsid w:val="002B640F"/>
    <w:rsid w:val="002B67CB"/>
    <w:rsid w:val="002B7332"/>
    <w:rsid w:val="002B7CD1"/>
    <w:rsid w:val="002C024B"/>
    <w:rsid w:val="002C07F7"/>
    <w:rsid w:val="002C0B90"/>
    <w:rsid w:val="002C1F95"/>
    <w:rsid w:val="002C21D4"/>
    <w:rsid w:val="002C24FF"/>
    <w:rsid w:val="002C2A6F"/>
    <w:rsid w:val="002C2EAC"/>
    <w:rsid w:val="002C3054"/>
    <w:rsid w:val="002C3765"/>
    <w:rsid w:val="002C43ED"/>
    <w:rsid w:val="002C4A05"/>
    <w:rsid w:val="002C4EFB"/>
    <w:rsid w:val="002C665B"/>
    <w:rsid w:val="002C6883"/>
    <w:rsid w:val="002C6884"/>
    <w:rsid w:val="002C747A"/>
    <w:rsid w:val="002C7DDC"/>
    <w:rsid w:val="002D0447"/>
    <w:rsid w:val="002D05A2"/>
    <w:rsid w:val="002D085D"/>
    <w:rsid w:val="002D09BD"/>
    <w:rsid w:val="002D0D09"/>
    <w:rsid w:val="002D1491"/>
    <w:rsid w:val="002D193E"/>
    <w:rsid w:val="002D1AA8"/>
    <w:rsid w:val="002D2097"/>
    <w:rsid w:val="002D21CA"/>
    <w:rsid w:val="002D2A76"/>
    <w:rsid w:val="002D2B32"/>
    <w:rsid w:val="002D2B53"/>
    <w:rsid w:val="002D30C1"/>
    <w:rsid w:val="002D38D4"/>
    <w:rsid w:val="002D3A7E"/>
    <w:rsid w:val="002D3C56"/>
    <w:rsid w:val="002D46F6"/>
    <w:rsid w:val="002D49A8"/>
    <w:rsid w:val="002D4CD2"/>
    <w:rsid w:val="002D524D"/>
    <w:rsid w:val="002D53B5"/>
    <w:rsid w:val="002D540F"/>
    <w:rsid w:val="002D5EE5"/>
    <w:rsid w:val="002D5F95"/>
    <w:rsid w:val="002D625D"/>
    <w:rsid w:val="002D66DE"/>
    <w:rsid w:val="002D6B9D"/>
    <w:rsid w:val="002D6D8B"/>
    <w:rsid w:val="002D7105"/>
    <w:rsid w:val="002D7366"/>
    <w:rsid w:val="002D7D83"/>
    <w:rsid w:val="002E0305"/>
    <w:rsid w:val="002E0C7A"/>
    <w:rsid w:val="002E119B"/>
    <w:rsid w:val="002E12A5"/>
    <w:rsid w:val="002E1BAE"/>
    <w:rsid w:val="002E1DDF"/>
    <w:rsid w:val="002E20EF"/>
    <w:rsid w:val="002E2490"/>
    <w:rsid w:val="002E2B2F"/>
    <w:rsid w:val="002E2E54"/>
    <w:rsid w:val="002E32D5"/>
    <w:rsid w:val="002E332F"/>
    <w:rsid w:val="002E3896"/>
    <w:rsid w:val="002E3DBA"/>
    <w:rsid w:val="002E405F"/>
    <w:rsid w:val="002E41A1"/>
    <w:rsid w:val="002E47C0"/>
    <w:rsid w:val="002E4842"/>
    <w:rsid w:val="002E4DCB"/>
    <w:rsid w:val="002E5263"/>
    <w:rsid w:val="002E530C"/>
    <w:rsid w:val="002E55D0"/>
    <w:rsid w:val="002E5D12"/>
    <w:rsid w:val="002E6CAE"/>
    <w:rsid w:val="002E7010"/>
    <w:rsid w:val="002E78ED"/>
    <w:rsid w:val="002E7ADA"/>
    <w:rsid w:val="002E7B96"/>
    <w:rsid w:val="002F08B9"/>
    <w:rsid w:val="002F0DED"/>
    <w:rsid w:val="002F1469"/>
    <w:rsid w:val="002F1FED"/>
    <w:rsid w:val="002F29BC"/>
    <w:rsid w:val="002F3027"/>
    <w:rsid w:val="002F3306"/>
    <w:rsid w:val="002F38A8"/>
    <w:rsid w:val="002F38F7"/>
    <w:rsid w:val="002F40F4"/>
    <w:rsid w:val="002F4142"/>
    <w:rsid w:val="002F4337"/>
    <w:rsid w:val="002F4669"/>
    <w:rsid w:val="002F4678"/>
    <w:rsid w:val="002F4C0D"/>
    <w:rsid w:val="002F4F07"/>
    <w:rsid w:val="002F524A"/>
    <w:rsid w:val="002F559C"/>
    <w:rsid w:val="002F56FD"/>
    <w:rsid w:val="002F5869"/>
    <w:rsid w:val="002F59C1"/>
    <w:rsid w:val="002F6003"/>
    <w:rsid w:val="002F62C1"/>
    <w:rsid w:val="002F659D"/>
    <w:rsid w:val="002F6935"/>
    <w:rsid w:val="002F6B3E"/>
    <w:rsid w:val="002F6F66"/>
    <w:rsid w:val="002F704E"/>
    <w:rsid w:val="002F71C1"/>
    <w:rsid w:val="002F72A2"/>
    <w:rsid w:val="002F72D5"/>
    <w:rsid w:val="002F7632"/>
    <w:rsid w:val="002F7BFF"/>
    <w:rsid w:val="002F7D4B"/>
    <w:rsid w:val="003001E8"/>
    <w:rsid w:val="0030046A"/>
    <w:rsid w:val="0030062B"/>
    <w:rsid w:val="003008C7"/>
    <w:rsid w:val="00300ABB"/>
    <w:rsid w:val="00300C55"/>
    <w:rsid w:val="0030174E"/>
    <w:rsid w:val="003018E4"/>
    <w:rsid w:val="00301BF6"/>
    <w:rsid w:val="003028E0"/>
    <w:rsid w:val="00302DCF"/>
    <w:rsid w:val="00303381"/>
    <w:rsid w:val="003033E8"/>
    <w:rsid w:val="00303417"/>
    <w:rsid w:val="00303CC1"/>
    <w:rsid w:val="00303ED2"/>
    <w:rsid w:val="003040C5"/>
    <w:rsid w:val="003040D4"/>
    <w:rsid w:val="0030480D"/>
    <w:rsid w:val="00304AFB"/>
    <w:rsid w:val="00304F1E"/>
    <w:rsid w:val="00304F5E"/>
    <w:rsid w:val="0030501C"/>
    <w:rsid w:val="00305040"/>
    <w:rsid w:val="0030551A"/>
    <w:rsid w:val="0030551F"/>
    <w:rsid w:val="00305764"/>
    <w:rsid w:val="003058A2"/>
    <w:rsid w:val="00305C36"/>
    <w:rsid w:val="00305C8E"/>
    <w:rsid w:val="00305D2C"/>
    <w:rsid w:val="003064E0"/>
    <w:rsid w:val="00306508"/>
    <w:rsid w:val="00306B2A"/>
    <w:rsid w:val="00306DF3"/>
    <w:rsid w:val="00306F62"/>
    <w:rsid w:val="0030770C"/>
    <w:rsid w:val="003077B8"/>
    <w:rsid w:val="00307AA1"/>
    <w:rsid w:val="00307F8E"/>
    <w:rsid w:val="003101E4"/>
    <w:rsid w:val="003103D9"/>
    <w:rsid w:val="00310A80"/>
    <w:rsid w:val="00311217"/>
    <w:rsid w:val="00311D96"/>
    <w:rsid w:val="00312863"/>
    <w:rsid w:val="00312AA6"/>
    <w:rsid w:val="003134BF"/>
    <w:rsid w:val="00313B07"/>
    <w:rsid w:val="00313EC0"/>
    <w:rsid w:val="00314496"/>
    <w:rsid w:val="0031562B"/>
    <w:rsid w:val="00315AEA"/>
    <w:rsid w:val="00315B34"/>
    <w:rsid w:val="00315E9B"/>
    <w:rsid w:val="003164D6"/>
    <w:rsid w:val="00316829"/>
    <w:rsid w:val="00316A62"/>
    <w:rsid w:val="00316E03"/>
    <w:rsid w:val="00316E0F"/>
    <w:rsid w:val="003172EB"/>
    <w:rsid w:val="00317445"/>
    <w:rsid w:val="003175C1"/>
    <w:rsid w:val="00317889"/>
    <w:rsid w:val="003204A4"/>
    <w:rsid w:val="003205B0"/>
    <w:rsid w:val="00320793"/>
    <w:rsid w:val="00321B2F"/>
    <w:rsid w:val="0032242C"/>
    <w:rsid w:val="0032282F"/>
    <w:rsid w:val="00322B91"/>
    <w:rsid w:val="00322C62"/>
    <w:rsid w:val="00324311"/>
    <w:rsid w:val="0032453E"/>
    <w:rsid w:val="003246B1"/>
    <w:rsid w:val="00325753"/>
    <w:rsid w:val="00325BD7"/>
    <w:rsid w:val="00325D8B"/>
    <w:rsid w:val="00325FD1"/>
    <w:rsid w:val="003262D2"/>
    <w:rsid w:val="00326606"/>
    <w:rsid w:val="0032673F"/>
    <w:rsid w:val="0032676D"/>
    <w:rsid w:val="00326F5F"/>
    <w:rsid w:val="00327833"/>
    <w:rsid w:val="00330212"/>
    <w:rsid w:val="0033067F"/>
    <w:rsid w:val="00330706"/>
    <w:rsid w:val="00330776"/>
    <w:rsid w:val="00330C30"/>
    <w:rsid w:val="003313E3"/>
    <w:rsid w:val="00331A5D"/>
    <w:rsid w:val="003321AB"/>
    <w:rsid w:val="00332440"/>
    <w:rsid w:val="003327A9"/>
    <w:rsid w:val="00332D3A"/>
    <w:rsid w:val="00333010"/>
    <w:rsid w:val="0033322F"/>
    <w:rsid w:val="0033344D"/>
    <w:rsid w:val="00333768"/>
    <w:rsid w:val="003345DA"/>
    <w:rsid w:val="00334D2B"/>
    <w:rsid w:val="00335157"/>
    <w:rsid w:val="00335988"/>
    <w:rsid w:val="00336845"/>
    <w:rsid w:val="0033753E"/>
    <w:rsid w:val="003401FF"/>
    <w:rsid w:val="0034025C"/>
    <w:rsid w:val="0034046F"/>
    <w:rsid w:val="00340CC3"/>
    <w:rsid w:val="00340E2F"/>
    <w:rsid w:val="00341077"/>
    <w:rsid w:val="00341354"/>
    <w:rsid w:val="00341EA5"/>
    <w:rsid w:val="00342055"/>
    <w:rsid w:val="00342972"/>
    <w:rsid w:val="00342C33"/>
    <w:rsid w:val="00342CDA"/>
    <w:rsid w:val="00342F64"/>
    <w:rsid w:val="00343182"/>
    <w:rsid w:val="003432BC"/>
    <w:rsid w:val="003435D9"/>
    <w:rsid w:val="003436E0"/>
    <w:rsid w:val="00343789"/>
    <w:rsid w:val="00343951"/>
    <w:rsid w:val="00344161"/>
    <w:rsid w:val="003442FA"/>
    <w:rsid w:val="0034541A"/>
    <w:rsid w:val="00345548"/>
    <w:rsid w:val="00345936"/>
    <w:rsid w:val="003461F1"/>
    <w:rsid w:val="0034659C"/>
    <w:rsid w:val="003470AE"/>
    <w:rsid w:val="003474C1"/>
    <w:rsid w:val="00347EA9"/>
    <w:rsid w:val="00347F4F"/>
    <w:rsid w:val="00350E2B"/>
    <w:rsid w:val="00350E70"/>
    <w:rsid w:val="00350FFB"/>
    <w:rsid w:val="003514F2"/>
    <w:rsid w:val="003517D2"/>
    <w:rsid w:val="00351A74"/>
    <w:rsid w:val="00351E46"/>
    <w:rsid w:val="00352133"/>
    <w:rsid w:val="003528F0"/>
    <w:rsid w:val="00352A7E"/>
    <w:rsid w:val="00352E24"/>
    <w:rsid w:val="00352F12"/>
    <w:rsid w:val="00352F97"/>
    <w:rsid w:val="0035352B"/>
    <w:rsid w:val="00353E34"/>
    <w:rsid w:val="00353E3D"/>
    <w:rsid w:val="00354278"/>
    <w:rsid w:val="00354B01"/>
    <w:rsid w:val="0035508C"/>
    <w:rsid w:val="00355108"/>
    <w:rsid w:val="0035541A"/>
    <w:rsid w:val="00355589"/>
    <w:rsid w:val="00355865"/>
    <w:rsid w:val="00355C4B"/>
    <w:rsid w:val="00356E00"/>
    <w:rsid w:val="00357444"/>
    <w:rsid w:val="003609D2"/>
    <w:rsid w:val="00360BC2"/>
    <w:rsid w:val="003612C2"/>
    <w:rsid w:val="00361560"/>
    <w:rsid w:val="00361971"/>
    <w:rsid w:val="00361F3C"/>
    <w:rsid w:val="003622FC"/>
    <w:rsid w:val="00362644"/>
    <w:rsid w:val="00363223"/>
    <w:rsid w:val="00363302"/>
    <w:rsid w:val="003638CD"/>
    <w:rsid w:val="003638D1"/>
    <w:rsid w:val="00363AB5"/>
    <w:rsid w:val="003643E4"/>
    <w:rsid w:val="003645A3"/>
    <w:rsid w:val="00364652"/>
    <w:rsid w:val="00364E6B"/>
    <w:rsid w:val="00364FEF"/>
    <w:rsid w:val="00365625"/>
    <w:rsid w:val="00365758"/>
    <w:rsid w:val="00365ACC"/>
    <w:rsid w:val="00365AF0"/>
    <w:rsid w:val="00365DD3"/>
    <w:rsid w:val="00366456"/>
    <w:rsid w:val="00366AFE"/>
    <w:rsid w:val="003673E5"/>
    <w:rsid w:val="00367508"/>
    <w:rsid w:val="00367DE4"/>
    <w:rsid w:val="00367EA6"/>
    <w:rsid w:val="00370559"/>
    <w:rsid w:val="00370875"/>
    <w:rsid w:val="00370ADE"/>
    <w:rsid w:val="00371008"/>
    <w:rsid w:val="0037179B"/>
    <w:rsid w:val="00371A76"/>
    <w:rsid w:val="00371BC3"/>
    <w:rsid w:val="00371CC2"/>
    <w:rsid w:val="00371DBA"/>
    <w:rsid w:val="00371E8A"/>
    <w:rsid w:val="003724B2"/>
    <w:rsid w:val="0037255B"/>
    <w:rsid w:val="00372C9C"/>
    <w:rsid w:val="00372F78"/>
    <w:rsid w:val="00372F85"/>
    <w:rsid w:val="00373295"/>
    <w:rsid w:val="003733B8"/>
    <w:rsid w:val="0037350B"/>
    <w:rsid w:val="0037467A"/>
    <w:rsid w:val="003754A6"/>
    <w:rsid w:val="0037571F"/>
    <w:rsid w:val="003758C0"/>
    <w:rsid w:val="003759C0"/>
    <w:rsid w:val="00375A06"/>
    <w:rsid w:val="00375B0B"/>
    <w:rsid w:val="00375B73"/>
    <w:rsid w:val="00375DF4"/>
    <w:rsid w:val="00376062"/>
    <w:rsid w:val="00376424"/>
    <w:rsid w:val="00376768"/>
    <w:rsid w:val="00376AE3"/>
    <w:rsid w:val="003775CB"/>
    <w:rsid w:val="00377D44"/>
    <w:rsid w:val="00380147"/>
    <w:rsid w:val="00380154"/>
    <w:rsid w:val="0038028A"/>
    <w:rsid w:val="0038071F"/>
    <w:rsid w:val="00380C69"/>
    <w:rsid w:val="0038162E"/>
    <w:rsid w:val="0038193B"/>
    <w:rsid w:val="003819B5"/>
    <w:rsid w:val="003822CF"/>
    <w:rsid w:val="003828A7"/>
    <w:rsid w:val="00382AE0"/>
    <w:rsid w:val="003835DB"/>
    <w:rsid w:val="00383CA0"/>
    <w:rsid w:val="00383F17"/>
    <w:rsid w:val="003840E9"/>
    <w:rsid w:val="00384534"/>
    <w:rsid w:val="0038460E"/>
    <w:rsid w:val="00385260"/>
    <w:rsid w:val="00385650"/>
    <w:rsid w:val="00385D0B"/>
    <w:rsid w:val="0038655D"/>
    <w:rsid w:val="00386651"/>
    <w:rsid w:val="00386E14"/>
    <w:rsid w:val="00386F91"/>
    <w:rsid w:val="003870C0"/>
    <w:rsid w:val="00387126"/>
    <w:rsid w:val="0038730A"/>
    <w:rsid w:val="00387335"/>
    <w:rsid w:val="003879C0"/>
    <w:rsid w:val="00387F93"/>
    <w:rsid w:val="003901BA"/>
    <w:rsid w:val="003901D1"/>
    <w:rsid w:val="00390441"/>
    <w:rsid w:val="003906F4"/>
    <w:rsid w:val="00390B30"/>
    <w:rsid w:val="00390C85"/>
    <w:rsid w:val="00391580"/>
    <w:rsid w:val="003915D4"/>
    <w:rsid w:val="0039272B"/>
    <w:rsid w:val="003928EF"/>
    <w:rsid w:val="003930F9"/>
    <w:rsid w:val="0039311A"/>
    <w:rsid w:val="0039350D"/>
    <w:rsid w:val="0039397C"/>
    <w:rsid w:val="00393B07"/>
    <w:rsid w:val="00394042"/>
    <w:rsid w:val="00394154"/>
    <w:rsid w:val="00394415"/>
    <w:rsid w:val="00394459"/>
    <w:rsid w:val="00394AC9"/>
    <w:rsid w:val="00395394"/>
    <w:rsid w:val="00395C3F"/>
    <w:rsid w:val="00395DA6"/>
    <w:rsid w:val="00395E01"/>
    <w:rsid w:val="00395E64"/>
    <w:rsid w:val="00396150"/>
    <w:rsid w:val="00396628"/>
    <w:rsid w:val="00396F0F"/>
    <w:rsid w:val="00396F59"/>
    <w:rsid w:val="0039709C"/>
    <w:rsid w:val="003972F6"/>
    <w:rsid w:val="00397914"/>
    <w:rsid w:val="003A0863"/>
    <w:rsid w:val="003A12B8"/>
    <w:rsid w:val="003A146F"/>
    <w:rsid w:val="003A1A1F"/>
    <w:rsid w:val="003A1FCF"/>
    <w:rsid w:val="003A222F"/>
    <w:rsid w:val="003A26CD"/>
    <w:rsid w:val="003A29C3"/>
    <w:rsid w:val="003A2C62"/>
    <w:rsid w:val="003A2D89"/>
    <w:rsid w:val="003A2E2F"/>
    <w:rsid w:val="003A3403"/>
    <w:rsid w:val="003A3831"/>
    <w:rsid w:val="003A3D03"/>
    <w:rsid w:val="003A3EF0"/>
    <w:rsid w:val="003A44E1"/>
    <w:rsid w:val="003A4958"/>
    <w:rsid w:val="003A4CC5"/>
    <w:rsid w:val="003A4EFA"/>
    <w:rsid w:val="003A5A0D"/>
    <w:rsid w:val="003A640A"/>
    <w:rsid w:val="003A6787"/>
    <w:rsid w:val="003A6BD1"/>
    <w:rsid w:val="003A6FA2"/>
    <w:rsid w:val="003A727D"/>
    <w:rsid w:val="003A732A"/>
    <w:rsid w:val="003A793B"/>
    <w:rsid w:val="003A7C02"/>
    <w:rsid w:val="003A7FE9"/>
    <w:rsid w:val="003B004C"/>
    <w:rsid w:val="003B09A8"/>
    <w:rsid w:val="003B0B4C"/>
    <w:rsid w:val="003B0B56"/>
    <w:rsid w:val="003B10DC"/>
    <w:rsid w:val="003B13C6"/>
    <w:rsid w:val="003B13E3"/>
    <w:rsid w:val="003B13ED"/>
    <w:rsid w:val="003B199C"/>
    <w:rsid w:val="003B32BD"/>
    <w:rsid w:val="003B3339"/>
    <w:rsid w:val="003B3AD1"/>
    <w:rsid w:val="003B47FD"/>
    <w:rsid w:val="003B520E"/>
    <w:rsid w:val="003B545E"/>
    <w:rsid w:val="003B5A72"/>
    <w:rsid w:val="003B5E30"/>
    <w:rsid w:val="003B64B2"/>
    <w:rsid w:val="003B6BBD"/>
    <w:rsid w:val="003B74A8"/>
    <w:rsid w:val="003B7940"/>
    <w:rsid w:val="003B7CD4"/>
    <w:rsid w:val="003B7F47"/>
    <w:rsid w:val="003C02B7"/>
    <w:rsid w:val="003C14D2"/>
    <w:rsid w:val="003C14E4"/>
    <w:rsid w:val="003C1944"/>
    <w:rsid w:val="003C1ED1"/>
    <w:rsid w:val="003C1EEE"/>
    <w:rsid w:val="003C21BA"/>
    <w:rsid w:val="003C2ACE"/>
    <w:rsid w:val="003C2D39"/>
    <w:rsid w:val="003C2E08"/>
    <w:rsid w:val="003C312B"/>
    <w:rsid w:val="003C3619"/>
    <w:rsid w:val="003C389D"/>
    <w:rsid w:val="003C3CB4"/>
    <w:rsid w:val="003C40B2"/>
    <w:rsid w:val="003C41F9"/>
    <w:rsid w:val="003C4472"/>
    <w:rsid w:val="003C464D"/>
    <w:rsid w:val="003C4C46"/>
    <w:rsid w:val="003C4CAE"/>
    <w:rsid w:val="003C4DBC"/>
    <w:rsid w:val="003C4F6F"/>
    <w:rsid w:val="003C4F71"/>
    <w:rsid w:val="003C5940"/>
    <w:rsid w:val="003C5ACF"/>
    <w:rsid w:val="003C60B1"/>
    <w:rsid w:val="003C656E"/>
    <w:rsid w:val="003C6EC8"/>
    <w:rsid w:val="003D059A"/>
    <w:rsid w:val="003D0735"/>
    <w:rsid w:val="003D0971"/>
    <w:rsid w:val="003D0A76"/>
    <w:rsid w:val="003D0EB8"/>
    <w:rsid w:val="003D1285"/>
    <w:rsid w:val="003D1E2D"/>
    <w:rsid w:val="003D2115"/>
    <w:rsid w:val="003D230E"/>
    <w:rsid w:val="003D3B62"/>
    <w:rsid w:val="003D3B63"/>
    <w:rsid w:val="003D3C3C"/>
    <w:rsid w:val="003D3C56"/>
    <w:rsid w:val="003D41E8"/>
    <w:rsid w:val="003D4266"/>
    <w:rsid w:val="003D4428"/>
    <w:rsid w:val="003D4EC7"/>
    <w:rsid w:val="003D5597"/>
    <w:rsid w:val="003D5DD3"/>
    <w:rsid w:val="003D602D"/>
    <w:rsid w:val="003D7098"/>
    <w:rsid w:val="003D76E7"/>
    <w:rsid w:val="003D795C"/>
    <w:rsid w:val="003D7D19"/>
    <w:rsid w:val="003E0097"/>
    <w:rsid w:val="003E02FA"/>
    <w:rsid w:val="003E0E36"/>
    <w:rsid w:val="003E1C8A"/>
    <w:rsid w:val="003E24BD"/>
    <w:rsid w:val="003E2993"/>
    <w:rsid w:val="003E2A3A"/>
    <w:rsid w:val="003E2AEE"/>
    <w:rsid w:val="003E3020"/>
    <w:rsid w:val="003E397C"/>
    <w:rsid w:val="003E3B03"/>
    <w:rsid w:val="003E427A"/>
    <w:rsid w:val="003E4419"/>
    <w:rsid w:val="003E4ABD"/>
    <w:rsid w:val="003E4D6D"/>
    <w:rsid w:val="003E4E5B"/>
    <w:rsid w:val="003E51AA"/>
    <w:rsid w:val="003E5645"/>
    <w:rsid w:val="003E5B27"/>
    <w:rsid w:val="003E5CF4"/>
    <w:rsid w:val="003E604F"/>
    <w:rsid w:val="003E646D"/>
    <w:rsid w:val="003E67D0"/>
    <w:rsid w:val="003E6905"/>
    <w:rsid w:val="003E7185"/>
    <w:rsid w:val="003E7490"/>
    <w:rsid w:val="003E757B"/>
    <w:rsid w:val="003E7A90"/>
    <w:rsid w:val="003E7D5D"/>
    <w:rsid w:val="003F02B4"/>
    <w:rsid w:val="003F03C9"/>
    <w:rsid w:val="003F03E9"/>
    <w:rsid w:val="003F0461"/>
    <w:rsid w:val="003F04B4"/>
    <w:rsid w:val="003F1067"/>
    <w:rsid w:val="003F14E8"/>
    <w:rsid w:val="003F1500"/>
    <w:rsid w:val="003F1665"/>
    <w:rsid w:val="003F1CD1"/>
    <w:rsid w:val="003F1E1F"/>
    <w:rsid w:val="003F22B2"/>
    <w:rsid w:val="003F23C4"/>
    <w:rsid w:val="003F267B"/>
    <w:rsid w:val="003F29DB"/>
    <w:rsid w:val="003F2F1A"/>
    <w:rsid w:val="003F30AA"/>
    <w:rsid w:val="003F4F1B"/>
    <w:rsid w:val="003F5674"/>
    <w:rsid w:val="003F5D19"/>
    <w:rsid w:val="003F5D95"/>
    <w:rsid w:val="003F6241"/>
    <w:rsid w:val="003F629F"/>
    <w:rsid w:val="003F656B"/>
    <w:rsid w:val="003F66D8"/>
    <w:rsid w:val="003F670C"/>
    <w:rsid w:val="003F6B5B"/>
    <w:rsid w:val="003F715A"/>
    <w:rsid w:val="003F7BDA"/>
    <w:rsid w:val="003F7DFF"/>
    <w:rsid w:val="004000C8"/>
    <w:rsid w:val="004005B5"/>
    <w:rsid w:val="00400990"/>
    <w:rsid w:val="00400BF4"/>
    <w:rsid w:val="004019D6"/>
    <w:rsid w:val="00401FAC"/>
    <w:rsid w:val="00402194"/>
    <w:rsid w:val="004029D8"/>
    <w:rsid w:val="00402DCA"/>
    <w:rsid w:val="004034CC"/>
    <w:rsid w:val="004037DE"/>
    <w:rsid w:val="00403847"/>
    <w:rsid w:val="00403E0B"/>
    <w:rsid w:val="004040A2"/>
    <w:rsid w:val="00404936"/>
    <w:rsid w:val="00404D87"/>
    <w:rsid w:val="00404FD2"/>
    <w:rsid w:val="0040503B"/>
    <w:rsid w:val="004056AD"/>
    <w:rsid w:val="00406416"/>
    <w:rsid w:val="004067D2"/>
    <w:rsid w:val="00406C1E"/>
    <w:rsid w:val="00406D0D"/>
    <w:rsid w:val="004071E2"/>
    <w:rsid w:val="0040722C"/>
    <w:rsid w:val="00407395"/>
    <w:rsid w:val="00407E9B"/>
    <w:rsid w:val="00410011"/>
    <w:rsid w:val="004105B1"/>
    <w:rsid w:val="0041083F"/>
    <w:rsid w:val="00410E70"/>
    <w:rsid w:val="004116B3"/>
    <w:rsid w:val="00411CFE"/>
    <w:rsid w:val="00411D49"/>
    <w:rsid w:val="00413247"/>
    <w:rsid w:val="004132C3"/>
    <w:rsid w:val="004133E8"/>
    <w:rsid w:val="004137D4"/>
    <w:rsid w:val="004139E7"/>
    <w:rsid w:val="00413A64"/>
    <w:rsid w:val="00414196"/>
    <w:rsid w:val="00414220"/>
    <w:rsid w:val="004149C3"/>
    <w:rsid w:val="00414B4D"/>
    <w:rsid w:val="00415204"/>
    <w:rsid w:val="0041566A"/>
    <w:rsid w:val="00415C8F"/>
    <w:rsid w:val="00415FEB"/>
    <w:rsid w:val="00416531"/>
    <w:rsid w:val="00416AFA"/>
    <w:rsid w:val="00416FA4"/>
    <w:rsid w:val="00417180"/>
    <w:rsid w:val="004176B0"/>
    <w:rsid w:val="004203AF"/>
    <w:rsid w:val="00420B11"/>
    <w:rsid w:val="00420E8B"/>
    <w:rsid w:val="00420F51"/>
    <w:rsid w:val="0042145E"/>
    <w:rsid w:val="004214E4"/>
    <w:rsid w:val="004217BE"/>
    <w:rsid w:val="00421C17"/>
    <w:rsid w:val="00421CB5"/>
    <w:rsid w:val="00421DF2"/>
    <w:rsid w:val="00422046"/>
    <w:rsid w:val="00422A18"/>
    <w:rsid w:val="00422F67"/>
    <w:rsid w:val="00423803"/>
    <w:rsid w:val="004248A8"/>
    <w:rsid w:val="004248E0"/>
    <w:rsid w:val="00424E7B"/>
    <w:rsid w:val="00425774"/>
    <w:rsid w:val="004259D4"/>
    <w:rsid w:val="004259EC"/>
    <w:rsid w:val="00425D82"/>
    <w:rsid w:val="00425FC3"/>
    <w:rsid w:val="00426177"/>
    <w:rsid w:val="004264B8"/>
    <w:rsid w:val="00427000"/>
    <w:rsid w:val="004271EC"/>
    <w:rsid w:val="00427369"/>
    <w:rsid w:val="0042771B"/>
    <w:rsid w:val="004301F4"/>
    <w:rsid w:val="00430289"/>
    <w:rsid w:val="0043131A"/>
    <w:rsid w:val="00432061"/>
    <w:rsid w:val="00432D64"/>
    <w:rsid w:val="00432E22"/>
    <w:rsid w:val="0043377E"/>
    <w:rsid w:val="00433CB6"/>
    <w:rsid w:val="00433D1F"/>
    <w:rsid w:val="00434243"/>
    <w:rsid w:val="00434685"/>
    <w:rsid w:val="00434736"/>
    <w:rsid w:val="00434FE5"/>
    <w:rsid w:val="004353C6"/>
    <w:rsid w:val="00435A61"/>
    <w:rsid w:val="00435CDA"/>
    <w:rsid w:val="00436239"/>
    <w:rsid w:val="0043638C"/>
    <w:rsid w:val="004366B2"/>
    <w:rsid w:val="0043689A"/>
    <w:rsid w:val="00437629"/>
    <w:rsid w:val="00437B5F"/>
    <w:rsid w:val="00437E27"/>
    <w:rsid w:val="00437E2A"/>
    <w:rsid w:val="00440032"/>
    <w:rsid w:val="0044030E"/>
    <w:rsid w:val="0044041F"/>
    <w:rsid w:val="004404A3"/>
    <w:rsid w:val="004406F8"/>
    <w:rsid w:val="00440927"/>
    <w:rsid w:val="004409E8"/>
    <w:rsid w:val="00440D8A"/>
    <w:rsid w:val="00441040"/>
    <w:rsid w:val="00441F9E"/>
    <w:rsid w:val="00442888"/>
    <w:rsid w:val="004429C1"/>
    <w:rsid w:val="00442B07"/>
    <w:rsid w:val="00442C18"/>
    <w:rsid w:val="00442D3F"/>
    <w:rsid w:val="00442EF4"/>
    <w:rsid w:val="0044310E"/>
    <w:rsid w:val="0044410A"/>
    <w:rsid w:val="00444248"/>
    <w:rsid w:val="0044429C"/>
    <w:rsid w:val="0044458A"/>
    <w:rsid w:val="00444980"/>
    <w:rsid w:val="00444A93"/>
    <w:rsid w:val="00444E01"/>
    <w:rsid w:val="00445327"/>
    <w:rsid w:val="00445CAD"/>
    <w:rsid w:val="00445D55"/>
    <w:rsid w:val="00445E0F"/>
    <w:rsid w:val="004460BE"/>
    <w:rsid w:val="00446391"/>
    <w:rsid w:val="0044670A"/>
    <w:rsid w:val="00446C1E"/>
    <w:rsid w:val="004470AC"/>
    <w:rsid w:val="004470E3"/>
    <w:rsid w:val="00447B59"/>
    <w:rsid w:val="00447FBF"/>
    <w:rsid w:val="004508A0"/>
    <w:rsid w:val="00450A21"/>
    <w:rsid w:val="00450AD4"/>
    <w:rsid w:val="00450F99"/>
    <w:rsid w:val="004513B2"/>
    <w:rsid w:val="004525C0"/>
    <w:rsid w:val="00452811"/>
    <w:rsid w:val="00452D51"/>
    <w:rsid w:val="00452EB9"/>
    <w:rsid w:val="004534EB"/>
    <w:rsid w:val="00453B6A"/>
    <w:rsid w:val="00454551"/>
    <w:rsid w:val="004547FD"/>
    <w:rsid w:val="00455091"/>
    <w:rsid w:val="004554CD"/>
    <w:rsid w:val="00455A95"/>
    <w:rsid w:val="00455B3A"/>
    <w:rsid w:val="00455CD1"/>
    <w:rsid w:val="00455DA0"/>
    <w:rsid w:val="00456503"/>
    <w:rsid w:val="00456759"/>
    <w:rsid w:val="00456DA0"/>
    <w:rsid w:val="00456F5D"/>
    <w:rsid w:val="004570B5"/>
    <w:rsid w:val="004570CC"/>
    <w:rsid w:val="004571D9"/>
    <w:rsid w:val="004577FE"/>
    <w:rsid w:val="00457CFC"/>
    <w:rsid w:val="00460049"/>
    <w:rsid w:val="004608CF"/>
    <w:rsid w:val="004609A7"/>
    <w:rsid w:val="00460E9C"/>
    <w:rsid w:val="00460F3C"/>
    <w:rsid w:val="00461109"/>
    <w:rsid w:val="004611BF"/>
    <w:rsid w:val="004611E3"/>
    <w:rsid w:val="00461845"/>
    <w:rsid w:val="0046189F"/>
    <w:rsid w:val="00461B6B"/>
    <w:rsid w:val="00461BEE"/>
    <w:rsid w:val="00461D74"/>
    <w:rsid w:val="00461EEB"/>
    <w:rsid w:val="00461F64"/>
    <w:rsid w:val="00462B66"/>
    <w:rsid w:val="00462BA8"/>
    <w:rsid w:val="00462CD9"/>
    <w:rsid w:val="00463A03"/>
    <w:rsid w:val="00463B7B"/>
    <w:rsid w:val="00463C32"/>
    <w:rsid w:val="00464858"/>
    <w:rsid w:val="00464933"/>
    <w:rsid w:val="00464F91"/>
    <w:rsid w:val="00465311"/>
    <w:rsid w:val="004655A9"/>
    <w:rsid w:val="004658FF"/>
    <w:rsid w:val="00465CB9"/>
    <w:rsid w:val="00465E62"/>
    <w:rsid w:val="004665B4"/>
    <w:rsid w:val="00466A63"/>
    <w:rsid w:val="00466C3D"/>
    <w:rsid w:val="00466D77"/>
    <w:rsid w:val="004672CC"/>
    <w:rsid w:val="0046750F"/>
    <w:rsid w:val="0047001D"/>
    <w:rsid w:val="0047019C"/>
    <w:rsid w:val="00470881"/>
    <w:rsid w:val="00470FAF"/>
    <w:rsid w:val="0047180E"/>
    <w:rsid w:val="00471CA0"/>
    <w:rsid w:val="00471D9D"/>
    <w:rsid w:val="00472AA4"/>
    <w:rsid w:val="00472F12"/>
    <w:rsid w:val="00473613"/>
    <w:rsid w:val="0047410D"/>
    <w:rsid w:val="004758E1"/>
    <w:rsid w:val="00475CCF"/>
    <w:rsid w:val="00476BAF"/>
    <w:rsid w:val="0047709A"/>
    <w:rsid w:val="004774E1"/>
    <w:rsid w:val="00477EFD"/>
    <w:rsid w:val="00480AEA"/>
    <w:rsid w:val="00480C62"/>
    <w:rsid w:val="00480E97"/>
    <w:rsid w:val="004810E8"/>
    <w:rsid w:val="004813AF"/>
    <w:rsid w:val="00481A2C"/>
    <w:rsid w:val="00481A45"/>
    <w:rsid w:val="00481CD9"/>
    <w:rsid w:val="00481DBF"/>
    <w:rsid w:val="00481E2A"/>
    <w:rsid w:val="004820AA"/>
    <w:rsid w:val="00482241"/>
    <w:rsid w:val="00482466"/>
    <w:rsid w:val="00482766"/>
    <w:rsid w:val="004827BD"/>
    <w:rsid w:val="004829AF"/>
    <w:rsid w:val="00482AA5"/>
    <w:rsid w:val="00482AAF"/>
    <w:rsid w:val="00482B65"/>
    <w:rsid w:val="00483515"/>
    <w:rsid w:val="00483955"/>
    <w:rsid w:val="00483BBC"/>
    <w:rsid w:val="00483F31"/>
    <w:rsid w:val="004841F7"/>
    <w:rsid w:val="004842DD"/>
    <w:rsid w:val="004848AA"/>
    <w:rsid w:val="00484C52"/>
    <w:rsid w:val="00485212"/>
    <w:rsid w:val="00485628"/>
    <w:rsid w:val="0048563D"/>
    <w:rsid w:val="00485E04"/>
    <w:rsid w:val="004860FE"/>
    <w:rsid w:val="00486306"/>
    <w:rsid w:val="00487096"/>
    <w:rsid w:val="0048728F"/>
    <w:rsid w:val="00487318"/>
    <w:rsid w:val="00487467"/>
    <w:rsid w:val="004874C1"/>
    <w:rsid w:val="004875D4"/>
    <w:rsid w:val="004905D9"/>
    <w:rsid w:val="00490DCF"/>
    <w:rsid w:val="004913F6"/>
    <w:rsid w:val="00491561"/>
    <w:rsid w:val="0049210A"/>
    <w:rsid w:val="00493C25"/>
    <w:rsid w:val="00493F28"/>
    <w:rsid w:val="00494428"/>
    <w:rsid w:val="00494704"/>
    <w:rsid w:val="004947A4"/>
    <w:rsid w:val="0049508F"/>
    <w:rsid w:val="0049548A"/>
    <w:rsid w:val="0049585A"/>
    <w:rsid w:val="00496487"/>
    <w:rsid w:val="00496848"/>
    <w:rsid w:val="00497186"/>
    <w:rsid w:val="00497BA3"/>
    <w:rsid w:val="00497D9F"/>
    <w:rsid w:val="004A06EA"/>
    <w:rsid w:val="004A0C9B"/>
    <w:rsid w:val="004A12BB"/>
    <w:rsid w:val="004A1C8A"/>
    <w:rsid w:val="004A2350"/>
    <w:rsid w:val="004A3612"/>
    <w:rsid w:val="004A3A16"/>
    <w:rsid w:val="004A411D"/>
    <w:rsid w:val="004A42D9"/>
    <w:rsid w:val="004A4657"/>
    <w:rsid w:val="004A4A51"/>
    <w:rsid w:val="004A4BB7"/>
    <w:rsid w:val="004A4C7C"/>
    <w:rsid w:val="004A4F1E"/>
    <w:rsid w:val="004A5024"/>
    <w:rsid w:val="004A536F"/>
    <w:rsid w:val="004A5530"/>
    <w:rsid w:val="004A5952"/>
    <w:rsid w:val="004A60CD"/>
    <w:rsid w:val="004A6185"/>
    <w:rsid w:val="004A61EB"/>
    <w:rsid w:val="004A655E"/>
    <w:rsid w:val="004A67EB"/>
    <w:rsid w:val="004A747B"/>
    <w:rsid w:val="004A7B54"/>
    <w:rsid w:val="004A7FA3"/>
    <w:rsid w:val="004B235F"/>
    <w:rsid w:val="004B28C8"/>
    <w:rsid w:val="004B32D2"/>
    <w:rsid w:val="004B3392"/>
    <w:rsid w:val="004B33CF"/>
    <w:rsid w:val="004B39AC"/>
    <w:rsid w:val="004B3A95"/>
    <w:rsid w:val="004B3CFF"/>
    <w:rsid w:val="004B46CA"/>
    <w:rsid w:val="004B52CD"/>
    <w:rsid w:val="004B5694"/>
    <w:rsid w:val="004B5ED9"/>
    <w:rsid w:val="004B5F64"/>
    <w:rsid w:val="004B63D9"/>
    <w:rsid w:val="004B6F54"/>
    <w:rsid w:val="004B77CC"/>
    <w:rsid w:val="004B7F52"/>
    <w:rsid w:val="004C0144"/>
    <w:rsid w:val="004C015C"/>
    <w:rsid w:val="004C0A94"/>
    <w:rsid w:val="004C1704"/>
    <w:rsid w:val="004C1D8B"/>
    <w:rsid w:val="004C2D18"/>
    <w:rsid w:val="004C3ED2"/>
    <w:rsid w:val="004C4270"/>
    <w:rsid w:val="004C44D2"/>
    <w:rsid w:val="004C4BF7"/>
    <w:rsid w:val="004C5127"/>
    <w:rsid w:val="004C5D2B"/>
    <w:rsid w:val="004C64A7"/>
    <w:rsid w:val="004C6662"/>
    <w:rsid w:val="004C6A97"/>
    <w:rsid w:val="004C709E"/>
    <w:rsid w:val="004C7335"/>
    <w:rsid w:val="004C7A79"/>
    <w:rsid w:val="004C7BD4"/>
    <w:rsid w:val="004D0138"/>
    <w:rsid w:val="004D01C4"/>
    <w:rsid w:val="004D057D"/>
    <w:rsid w:val="004D1032"/>
    <w:rsid w:val="004D119C"/>
    <w:rsid w:val="004D15D6"/>
    <w:rsid w:val="004D1D15"/>
    <w:rsid w:val="004D1FC4"/>
    <w:rsid w:val="004D2983"/>
    <w:rsid w:val="004D2ACA"/>
    <w:rsid w:val="004D39D6"/>
    <w:rsid w:val="004D3B5C"/>
    <w:rsid w:val="004D463D"/>
    <w:rsid w:val="004D4D17"/>
    <w:rsid w:val="004D50BA"/>
    <w:rsid w:val="004D54C0"/>
    <w:rsid w:val="004D5AC8"/>
    <w:rsid w:val="004D606D"/>
    <w:rsid w:val="004D6452"/>
    <w:rsid w:val="004D673E"/>
    <w:rsid w:val="004D6971"/>
    <w:rsid w:val="004E0C1F"/>
    <w:rsid w:val="004E0C96"/>
    <w:rsid w:val="004E0E03"/>
    <w:rsid w:val="004E1164"/>
    <w:rsid w:val="004E1340"/>
    <w:rsid w:val="004E1AA5"/>
    <w:rsid w:val="004E1AF7"/>
    <w:rsid w:val="004E1CEC"/>
    <w:rsid w:val="004E2519"/>
    <w:rsid w:val="004E262E"/>
    <w:rsid w:val="004E3413"/>
    <w:rsid w:val="004E3436"/>
    <w:rsid w:val="004E37BF"/>
    <w:rsid w:val="004E38F6"/>
    <w:rsid w:val="004E3E01"/>
    <w:rsid w:val="004E41CF"/>
    <w:rsid w:val="004E44BB"/>
    <w:rsid w:val="004E48E1"/>
    <w:rsid w:val="004E4A84"/>
    <w:rsid w:val="004E4FE8"/>
    <w:rsid w:val="004E528B"/>
    <w:rsid w:val="004E53C6"/>
    <w:rsid w:val="004E5534"/>
    <w:rsid w:val="004E627E"/>
    <w:rsid w:val="004E6EF4"/>
    <w:rsid w:val="004E7245"/>
    <w:rsid w:val="004E7BE5"/>
    <w:rsid w:val="004F0437"/>
    <w:rsid w:val="004F0475"/>
    <w:rsid w:val="004F10B7"/>
    <w:rsid w:val="004F1219"/>
    <w:rsid w:val="004F19B3"/>
    <w:rsid w:val="004F1DB5"/>
    <w:rsid w:val="004F229B"/>
    <w:rsid w:val="004F25A0"/>
    <w:rsid w:val="004F261E"/>
    <w:rsid w:val="004F2622"/>
    <w:rsid w:val="004F3A84"/>
    <w:rsid w:val="004F4762"/>
    <w:rsid w:val="004F489D"/>
    <w:rsid w:val="004F54B5"/>
    <w:rsid w:val="004F56FF"/>
    <w:rsid w:val="004F5703"/>
    <w:rsid w:val="004F5D23"/>
    <w:rsid w:val="004F6B7C"/>
    <w:rsid w:val="004F6BAE"/>
    <w:rsid w:val="004F6FF6"/>
    <w:rsid w:val="004F7184"/>
    <w:rsid w:val="004F74AB"/>
    <w:rsid w:val="004F750B"/>
    <w:rsid w:val="004F7860"/>
    <w:rsid w:val="004F7A7E"/>
    <w:rsid w:val="004F7BF7"/>
    <w:rsid w:val="004F7FA2"/>
    <w:rsid w:val="00500B1D"/>
    <w:rsid w:val="00501992"/>
    <w:rsid w:val="00501D4C"/>
    <w:rsid w:val="00501E5E"/>
    <w:rsid w:val="00501E96"/>
    <w:rsid w:val="00502202"/>
    <w:rsid w:val="00502FAA"/>
    <w:rsid w:val="00503169"/>
    <w:rsid w:val="005032E7"/>
    <w:rsid w:val="005036FB"/>
    <w:rsid w:val="00503902"/>
    <w:rsid w:val="00503E47"/>
    <w:rsid w:val="00503E5A"/>
    <w:rsid w:val="0050414C"/>
    <w:rsid w:val="00504202"/>
    <w:rsid w:val="00504547"/>
    <w:rsid w:val="005046B2"/>
    <w:rsid w:val="00504883"/>
    <w:rsid w:val="00504D1D"/>
    <w:rsid w:val="005055FC"/>
    <w:rsid w:val="005056FC"/>
    <w:rsid w:val="00505FD7"/>
    <w:rsid w:val="005065BD"/>
    <w:rsid w:val="00506EAD"/>
    <w:rsid w:val="005071B7"/>
    <w:rsid w:val="005077D9"/>
    <w:rsid w:val="00507D94"/>
    <w:rsid w:val="00507E69"/>
    <w:rsid w:val="00510066"/>
    <w:rsid w:val="0051035F"/>
    <w:rsid w:val="00510B91"/>
    <w:rsid w:val="00511769"/>
    <w:rsid w:val="00511ED3"/>
    <w:rsid w:val="00512202"/>
    <w:rsid w:val="0051256F"/>
    <w:rsid w:val="00512B18"/>
    <w:rsid w:val="0051303F"/>
    <w:rsid w:val="00513727"/>
    <w:rsid w:val="00513807"/>
    <w:rsid w:val="00513BDF"/>
    <w:rsid w:val="00513D19"/>
    <w:rsid w:val="005143D3"/>
    <w:rsid w:val="00514855"/>
    <w:rsid w:val="00514F88"/>
    <w:rsid w:val="00515005"/>
    <w:rsid w:val="00515B72"/>
    <w:rsid w:val="00515E4A"/>
    <w:rsid w:val="00516739"/>
    <w:rsid w:val="00516B7B"/>
    <w:rsid w:val="00517083"/>
    <w:rsid w:val="00517859"/>
    <w:rsid w:val="00517D76"/>
    <w:rsid w:val="005200A1"/>
    <w:rsid w:val="00520635"/>
    <w:rsid w:val="00520DBF"/>
    <w:rsid w:val="00520E2D"/>
    <w:rsid w:val="005217ED"/>
    <w:rsid w:val="00521BB2"/>
    <w:rsid w:val="005227B3"/>
    <w:rsid w:val="005231A9"/>
    <w:rsid w:val="00524434"/>
    <w:rsid w:val="00524A97"/>
    <w:rsid w:val="00524B8E"/>
    <w:rsid w:val="00524E3D"/>
    <w:rsid w:val="00524F93"/>
    <w:rsid w:val="0052547B"/>
    <w:rsid w:val="0052615B"/>
    <w:rsid w:val="00526389"/>
    <w:rsid w:val="005265BD"/>
    <w:rsid w:val="0052674D"/>
    <w:rsid w:val="00526FDB"/>
    <w:rsid w:val="0052723C"/>
    <w:rsid w:val="00527339"/>
    <w:rsid w:val="005274D7"/>
    <w:rsid w:val="00527525"/>
    <w:rsid w:val="005275A2"/>
    <w:rsid w:val="00527913"/>
    <w:rsid w:val="0052792C"/>
    <w:rsid w:val="00527A24"/>
    <w:rsid w:val="00527ABC"/>
    <w:rsid w:val="00530006"/>
    <w:rsid w:val="00531587"/>
    <w:rsid w:val="005315D3"/>
    <w:rsid w:val="0053194A"/>
    <w:rsid w:val="00531B8A"/>
    <w:rsid w:val="00531BDD"/>
    <w:rsid w:val="0053244B"/>
    <w:rsid w:val="00532A3F"/>
    <w:rsid w:val="00532AD4"/>
    <w:rsid w:val="00533157"/>
    <w:rsid w:val="00533975"/>
    <w:rsid w:val="00533CEC"/>
    <w:rsid w:val="00534886"/>
    <w:rsid w:val="00534FBD"/>
    <w:rsid w:val="0053516B"/>
    <w:rsid w:val="00535571"/>
    <w:rsid w:val="005361A3"/>
    <w:rsid w:val="005362DD"/>
    <w:rsid w:val="00536558"/>
    <w:rsid w:val="0053662F"/>
    <w:rsid w:val="00536A72"/>
    <w:rsid w:val="00536CDD"/>
    <w:rsid w:val="00536E9A"/>
    <w:rsid w:val="00536ECA"/>
    <w:rsid w:val="00536F6B"/>
    <w:rsid w:val="00537A21"/>
    <w:rsid w:val="00537CF4"/>
    <w:rsid w:val="00540256"/>
    <w:rsid w:val="005404D5"/>
    <w:rsid w:val="005405DD"/>
    <w:rsid w:val="00540977"/>
    <w:rsid w:val="00540A11"/>
    <w:rsid w:val="00540A43"/>
    <w:rsid w:val="00541246"/>
    <w:rsid w:val="00541430"/>
    <w:rsid w:val="005414CA"/>
    <w:rsid w:val="00542795"/>
    <w:rsid w:val="00542EBD"/>
    <w:rsid w:val="00542F52"/>
    <w:rsid w:val="00542FB8"/>
    <w:rsid w:val="00543088"/>
    <w:rsid w:val="005437EB"/>
    <w:rsid w:val="00543848"/>
    <w:rsid w:val="00543952"/>
    <w:rsid w:val="00543A16"/>
    <w:rsid w:val="00543D42"/>
    <w:rsid w:val="00544424"/>
    <w:rsid w:val="00544ED6"/>
    <w:rsid w:val="00544F32"/>
    <w:rsid w:val="0054575A"/>
    <w:rsid w:val="00545FF3"/>
    <w:rsid w:val="00546115"/>
    <w:rsid w:val="00546357"/>
    <w:rsid w:val="00546DE5"/>
    <w:rsid w:val="00547451"/>
    <w:rsid w:val="005476A9"/>
    <w:rsid w:val="00547814"/>
    <w:rsid w:val="00547863"/>
    <w:rsid w:val="00547A3A"/>
    <w:rsid w:val="00547DBD"/>
    <w:rsid w:val="0055032A"/>
    <w:rsid w:val="0055059F"/>
    <w:rsid w:val="0055096D"/>
    <w:rsid w:val="00550B5E"/>
    <w:rsid w:val="00550CE1"/>
    <w:rsid w:val="00550FCB"/>
    <w:rsid w:val="00551726"/>
    <w:rsid w:val="005518CD"/>
    <w:rsid w:val="005519D7"/>
    <w:rsid w:val="00551C9C"/>
    <w:rsid w:val="00552085"/>
    <w:rsid w:val="00552E0C"/>
    <w:rsid w:val="00552F40"/>
    <w:rsid w:val="0055382B"/>
    <w:rsid w:val="005543A5"/>
    <w:rsid w:val="00554FE9"/>
    <w:rsid w:val="0055539B"/>
    <w:rsid w:val="00555590"/>
    <w:rsid w:val="00555982"/>
    <w:rsid w:val="00555A1A"/>
    <w:rsid w:val="00555C87"/>
    <w:rsid w:val="00555E8B"/>
    <w:rsid w:val="00556A58"/>
    <w:rsid w:val="00556C1F"/>
    <w:rsid w:val="00556DD8"/>
    <w:rsid w:val="00556F74"/>
    <w:rsid w:val="00557060"/>
    <w:rsid w:val="0055721F"/>
    <w:rsid w:val="0055738D"/>
    <w:rsid w:val="00557B93"/>
    <w:rsid w:val="005602A8"/>
    <w:rsid w:val="00560B6A"/>
    <w:rsid w:val="00561040"/>
    <w:rsid w:val="00561100"/>
    <w:rsid w:val="00561359"/>
    <w:rsid w:val="00561646"/>
    <w:rsid w:val="0056223F"/>
    <w:rsid w:val="005626BE"/>
    <w:rsid w:val="005635C9"/>
    <w:rsid w:val="005638ED"/>
    <w:rsid w:val="00564285"/>
    <w:rsid w:val="005642EE"/>
    <w:rsid w:val="005653A1"/>
    <w:rsid w:val="005660D7"/>
    <w:rsid w:val="0056682E"/>
    <w:rsid w:val="005669BD"/>
    <w:rsid w:val="00566FB3"/>
    <w:rsid w:val="005671D5"/>
    <w:rsid w:val="00567704"/>
    <w:rsid w:val="00567A0C"/>
    <w:rsid w:val="00567B5E"/>
    <w:rsid w:val="00567EF2"/>
    <w:rsid w:val="00567F9F"/>
    <w:rsid w:val="00570037"/>
    <w:rsid w:val="00570DA5"/>
    <w:rsid w:val="00570F1C"/>
    <w:rsid w:val="00571B39"/>
    <w:rsid w:val="00571CB0"/>
    <w:rsid w:val="00572594"/>
    <w:rsid w:val="0057280A"/>
    <w:rsid w:val="00572B64"/>
    <w:rsid w:val="005734A6"/>
    <w:rsid w:val="00573A04"/>
    <w:rsid w:val="00573E2E"/>
    <w:rsid w:val="005746AD"/>
    <w:rsid w:val="00574D0D"/>
    <w:rsid w:val="00575875"/>
    <w:rsid w:val="00575D8D"/>
    <w:rsid w:val="00576343"/>
    <w:rsid w:val="0057660B"/>
    <w:rsid w:val="005769F9"/>
    <w:rsid w:val="00576BB3"/>
    <w:rsid w:val="00576CC2"/>
    <w:rsid w:val="00576F04"/>
    <w:rsid w:val="0057752A"/>
    <w:rsid w:val="00577F2E"/>
    <w:rsid w:val="00580792"/>
    <w:rsid w:val="005807F6"/>
    <w:rsid w:val="00580D83"/>
    <w:rsid w:val="00580F05"/>
    <w:rsid w:val="0058129C"/>
    <w:rsid w:val="00581960"/>
    <w:rsid w:val="00582207"/>
    <w:rsid w:val="0058270E"/>
    <w:rsid w:val="00582B30"/>
    <w:rsid w:val="00583694"/>
    <w:rsid w:val="00583B60"/>
    <w:rsid w:val="00583D2D"/>
    <w:rsid w:val="005843FE"/>
    <w:rsid w:val="00584576"/>
    <w:rsid w:val="005849F1"/>
    <w:rsid w:val="00584B50"/>
    <w:rsid w:val="00585007"/>
    <w:rsid w:val="005850DC"/>
    <w:rsid w:val="0058640A"/>
    <w:rsid w:val="0058668E"/>
    <w:rsid w:val="00586C42"/>
    <w:rsid w:val="00586D83"/>
    <w:rsid w:val="00586E85"/>
    <w:rsid w:val="005878D2"/>
    <w:rsid w:val="00587A6E"/>
    <w:rsid w:val="00587B9D"/>
    <w:rsid w:val="00587C5A"/>
    <w:rsid w:val="00587D71"/>
    <w:rsid w:val="0059052F"/>
    <w:rsid w:val="005905BB"/>
    <w:rsid w:val="005908D1"/>
    <w:rsid w:val="005911E0"/>
    <w:rsid w:val="005916E7"/>
    <w:rsid w:val="00591A8D"/>
    <w:rsid w:val="0059247C"/>
    <w:rsid w:val="005924E1"/>
    <w:rsid w:val="00592514"/>
    <w:rsid w:val="00592751"/>
    <w:rsid w:val="00592804"/>
    <w:rsid w:val="00592AA5"/>
    <w:rsid w:val="00592FC8"/>
    <w:rsid w:val="00593094"/>
    <w:rsid w:val="00593FAC"/>
    <w:rsid w:val="00594207"/>
    <w:rsid w:val="005942CF"/>
    <w:rsid w:val="00594360"/>
    <w:rsid w:val="005948CE"/>
    <w:rsid w:val="005950D9"/>
    <w:rsid w:val="005956CF"/>
    <w:rsid w:val="00595845"/>
    <w:rsid w:val="00595931"/>
    <w:rsid w:val="00595FAE"/>
    <w:rsid w:val="00595FC1"/>
    <w:rsid w:val="0059614F"/>
    <w:rsid w:val="005964A9"/>
    <w:rsid w:val="005969E3"/>
    <w:rsid w:val="00596AB7"/>
    <w:rsid w:val="00596BBD"/>
    <w:rsid w:val="0059793E"/>
    <w:rsid w:val="00597F99"/>
    <w:rsid w:val="005A0001"/>
    <w:rsid w:val="005A0009"/>
    <w:rsid w:val="005A04C4"/>
    <w:rsid w:val="005A0873"/>
    <w:rsid w:val="005A0AC1"/>
    <w:rsid w:val="005A0E61"/>
    <w:rsid w:val="005A127F"/>
    <w:rsid w:val="005A15E3"/>
    <w:rsid w:val="005A1AC9"/>
    <w:rsid w:val="005A1B53"/>
    <w:rsid w:val="005A25C8"/>
    <w:rsid w:val="005A26D9"/>
    <w:rsid w:val="005A272F"/>
    <w:rsid w:val="005A3344"/>
    <w:rsid w:val="005A43DF"/>
    <w:rsid w:val="005A5467"/>
    <w:rsid w:val="005A6255"/>
    <w:rsid w:val="005A6333"/>
    <w:rsid w:val="005A66AE"/>
    <w:rsid w:val="005A74ED"/>
    <w:rsid w:val="005A78D5"/>
    <w:rsid w:val="005A7DAD"/>
    <w:rsid w:val="005B037A"/>
    <w:rsid w:val="005B0AFA"/>
    <w:rsid w:val="005B16B4"/>
    <w:rsid w:val="005B18A5"/>
    <w:rsid w:val="005B2A17"/>
    <w:rsid w:val="005B3664"/>
    <w:rsid w:val="005B392F"/>
    <w:rsid w:val="005B3D20"/>
    <w:rsid w:val="005B3E3A"/>
    <w:rsid w:val="005B3E6C"/>
    <w:rsid w:val="005B42FF"/>
    <w:rsid w:val="005B4B42"/>
    <w:rsid w:val="005B5167"/>
    <w:rsid w:val="005B5202"/>
    <w:rsid w:val="005B5CCC"/>
    <w:rsid w:val="005B5E50"/>
    <w:rsid w:val="005B60BA"/>
    <w:rsid w:val="005B61DF"/>
    <w:rsid w:val="005B64AB"/>
    <w:rsid w:val="005B65F0"/>
    <w:rsid w:val="005B6B91"/>
    <w:rsid w:val="005B6C5D"/>
    <w:rsid w:val="005B742D"/>
    <w:rsid w:val="005B7459"/>
    <w:rsid w:val="005B7912"/>
    <w:rsid w:val="005B7B1D"/>
    <w:rsid w:val="005C0177"/>
    <w:rsid w:val="005C0C44"/>
    <w:rsid w:val="005C0DE3"/>
    <w:rsid w:val="005C0EC4"/>
    <w:rsid w:val="005C1935"/>
    <w:rsid w:val="005C1A24"/>
    <w:rsid w:val="005C1CF5"/>
    <w:rsid w:val="005C2BA6"/>
    <w:rsid w:val="005C317F"/>
    <w:rsid w:val="005C3DDF"/>
    <w:rsid w:val="005C493A"/>
    <w:rsid w:val="005C4A82"/>
    <w:rsid w:val="005C4D33"/>
    <w:rsid w:val="005C52F4"/>
    <w:rsid w:val="005C5303"/>
    <w:rsid w:val="005C59B3"/>
    <w:rsid w:val="005C6688"/>
    <w:rsid w:val="005C6B46"/>
    <w:rsid w:val="005C6ED9"/>
    <w:rsid w:val="005D016F"/>
    <w:rsid w:val="005D0180"/>
    <w:rsid w:val="005D0284"/>
    <w:rsid w:val="005D0389"/>
    <w:rsid w:val="005D1024"/>
    <w:rsid w:val="005D11C5"/>
    <w:rsid w:val="005D1693"/>
    <w:rsid w:val="005D1A0D"/>
    <w:rsid w:val="005D1AC0"/>
    <w:rsid w:val="005D1DE2"/>
    <w:rsid w:val="005D1DE3"/>
    <w:rsid w:val="005D21DF"/>
    <w:rsid w:val="005D2502"/>
    <w:rsid w:val="005D318C"/>
    <w:rsid w:val="005D31A1"/>
    <w:rsid w:val="005D355E"/>
    <w:rsid w:val="005D381E"/>
    <w:rsid w:val="005D3A21"/>
    <w:rsid w:val="005D3C84"/>
    <w:rsid w:val="005D4183"/>
    <w:rsid w:val="005D4B7D"/>
    <w:rsid w:val="005D4CF7"/>
    <w:rsid w:val="005D53F2"/>
    <w:rsid w:val="005D5648"/>
    <w:rsid w:val="005D5724"/>
    <w:rsid w:val="005D5FC5"/>
    <w:rsid w:val="005D633D"/>
    <w:rsid w:val="005D65F7"/>
    <w:rsid w:val="005D6744"/>
    <w:rsid w:val="005D6777"/>
    <w:rsid w:val="005D6AEE"/>
    <w:rsid w:val="005D6AF1"/>
    <w:rsid w:val="005D6B01"/>
    <w:rsid w:val="005D6B31"/>
    <w:rsid w:val="005D71C4"/>
    <w:rsid w:val="005D723B"/>
    <w:rsid w:val="005D73D1"/>
    <w:rsid w:val="005D79B7"/>
    <w:rsid w:val="005D7B45"/>
    <w:rsid w:val="005D7CBC"/>
    <w:rsid w:val="005D7D41"/>
    <w:rsid w:val="005D7FF9"/>
    <w:rsid w:val="005E00C8"/>
    <w:rsid w:val="005E0256"/>
    <w:rsid w:val="005E0606"/>
    <w:rsid w:val="005E0C89"/>
    <w:rsid w:val="005E0DB1"/>
    <w:rsid w:val="005E14B9"/>
    <w:rsid w:val="005E19FB"/>
    <w:rsid w:val="005E1C77"/>
    <w:rsid w:val="005E21F9"/>
    <w:rsid w:val="005E2240"/>
    <w:rsid w:val="005E263A"/>
    <w:rsid w:val="005E2683"/>
    <w:rsid w:val="005E28E2"/>
    <w:rsid w:val="005E2FBC"/>
    <w:rsid w:val="005E34A2"/>
    <w:rsid w:val="005E3985"/>
    <w:rsid w:val="005E415C"/>
    <w:rsid w:val="005E46C5"/>
    <w:rsid w:val="005E4733"/>
    <w:rsid w:val="005E4C44"/>
    <w:rsid w:val="005E4EF7"/>
    <w:rsid w:val="005E4FDC"/>
    <w:rsid w:val="005E5AB4"/>
    <w:rsid w:val="005E5F6F"/>
    <w:rsid w:val="005E5F99"/>
    <w:rsid w:val="005E6079"/>
    <w:rsid w:val="005E6D92"/>
    <w:rsid w:val="005E6D95"/>
    <w:rsid w:val="005E7625"/>
    <w:rsid w:val="005E77D3"/>
    <w:rsid w:val="005E7C61"/>
    <w:rsid w:val="005F0766"/>
    <w:rsid w:val="005F07E3"/>
    <w:rsid w:val="005F08F9"/>
    <w:rsid w:val="005F1589"/>
    <w:rsid w:val="005F1BA8"/>
    <w:rsid w:val="005F1C0E"/>
    <w:rsid w:val="005F1F07"/>
    <w:rsid w:val="005F27BC"/>
    <w:rsid w:val="005F2CC2"/>
    <w:rsid w:val="005F3693"/>
    <w:rsid w:val="005F3892"/>
    <w:rsid w:val="005F41EC"/>
    <w:rsid w:val="005F4E65"/>
    <w:rsid w:val="005F6166"/>
    <w:rsid w:val="005F6826"/>
    <w:rsid w:val="005F682C"/>
    <w:rsid w:val="005F69A1"/>
    <w:rsid w:val="005F6A0D"/>
    <w:rsid w:val="005F6C3F"/>
    <w:rsid w:val="005F6C60"/>
    <w:rsid w:val="005F6D7A"/>
    <w:rsid w:val="005F7393"/>
    <w:rsid w:val="005F73B8"/>
    <w:rsid w:val="005F783F"/>
    <w:rsid w:val="005F7A50"/>
    <w:rsid w:val="006002B7"/>
    <w:rsid w:val="00600FF1"/>
    <w:rsid w:val="006014AC"/>
    <w:rsid w:val="00601A73"/>
    <w:rsid w:val="00602068"/>
    <w:rsid w:val="0060221D"/>
    <w:rsid w:val="00602CE5"/>
    <w:rsid w:val="0060357E"/>
    <w:rsid w:val="00603AAF"/>
    <w:rsid w:val="006040C3"/>
    <w:rsid w:val="006045D8"/>
    <w:rsid w:val="0060468F"/>
    <w:rsid w:val="00604A32"/>
    <w:rsid w:val="0060547A"/>
    <w:rsid w:val="006056FB"/>
    <w:rsid w:val="006057D7"/>
    <w:rsid w:val="00605887"/>
    <w:rsid w:val="00605CDC"/>
    <w:rsid w:val="00605D39"/>
    <w:rsid w:val="00606967"/>
    <w:rsid w:val="00606B1F"/>
    <w:rsid w:val="00606BD0"/>
    <w:rsid w:val="00606FBD"/>
    <w:rsid w:val="0060705C"/>
    <w:rsid w:val="00607387"/>
    <w:rsid w:val="006076AA"/>
    <w:rsid w:val="0060773A"/>
    <w:rsid w:val="00607C6E"/>
    <w:rsid w:val="00607D01"/>
    <w:rsid w:val="00607E13"/>
    <w:rsid w:val="0061006A"/>
    <w:rsid w:val="006100C7"/>
    <w:rsid w:val="00610378"/>
    <w:rsid w:val="00610985"/>
    <w:rsid w:val="00610AEA"/>
    <w:rsid w:val="00610C91"/>
    <w:rsid w:val="00610FCA"/>
    <w:rsid w:val="006113AB"/>
    <w:rsid w:val="00611799"/>
    <w:rsid w:val="006118C2"/>
    <w:rsid w:val="00611BD2"/>
    <w:rsid w:val="00611C9F"/>
    <w:rsid w:val="00611DFD"/>
    <w:rsid w:val="006120DF"/>
    <w:rsid w:val="0061210C"/>
    <w:rsid w:val="00612F8B"/>
    <w:rsid w:val="00613C1B"/>
    <w:rsid w:val="00613E20"/>
    <w:rsid w:val="00613F26"/>
    <w:rsid w:val="00614180"/>
    <w:rsid w:val="0061420A"/>
    <w:rsid w:val="006147E3"/>
    <w:rsid w:val="006154C1"/>
    <w:rsid w:val="0061554E"/>
    <w:rsid w:val="006162A6"/>
    <w:rsid w:val="00616AC3"/>
    <w:rsid w:val="00616C04"/>
    <w:rsid w:val="00616F6F"/>
    <w:rsid w:val="00617362"/>
    <w:rsid w:val="006173BD"/>
    <w:rsid w:val="0061758D"/>
    <w:rsid w:val="006204E3"/>
    <w:rsid w:val="00620F01"/>
    <w:rsid w:val="0062115B"/>
    <w:rsid w:val="00621470"/>
    <w:rsid w:val="00621571"/>
    <w:rsid w:val="0062195C"/>
    <w:rsid w:val="0062240F"/>
    <w:rsid w:val="00623034"/>
    <w:rsid w:val="00623EED"/>
    <w:rsid w:val="0062472A"/>
    <w:rsid w:val="006248E8"/>
    <w:rsid w:val="00624A4E"/>
    <w:rsid w:val="00624D59"/>
    <w:rsid w:val="00624E2E"/>
    <w:rsid w:val="00625734"/>
    <w:rsid w:val="006263E7"/>
    <w:rsid w:val="006267CA"/>
    <w:rsid w:val="00626E37"/>
    <w:rsid w:val="00626EE9"/>
    <w:rsid w:val="00627216"/>
    <w:rsid w:val="00627653"/>
    <w:rsid w:val="006278B2"/>
    <w:rsid w:val="00630890"/>
    <w:rsid w:val="00631AE6"/>
    <w:rsid w:val="00631D05"/>
    <w:rsid w:val="00632382"/>
    <w:rsid w:val="00632630"/>
    <w:rsid w:val="00632E97"/>
    <w:rsid w:val="00632EEE"/>
    <w:rsid w:val="006332CC"/>
    <w:rsid w:val="00633D91"/>
    <w:rsid w:val="006340B9"/>
    <w:rsid w:val="006341A3"/>
    <w:rsid w:val="0063425A"/>
    <w:rsid w:val="006342D8"/>
    <w:rsid w:val="006345D8"/>
    <w:rsid w:val="00634AFF"/>
    <w:rsid w:val="00634B1B"/>
    <w:rsid w:val="00634BA0"/>
    <w:rsid w:val="00634D4F"/>
    <w:rsid w:val="0063559C"/>
    <w:rsid w:val="00635776"/>
    <w:rsid w:val="0063602D"/>
    <w:rsid w:val="00636D43"/>
    <w:rsid w:val="00637170"/>
    <w:rsid w:val="0063729C"/>
    <w:rsid w:val="00637E87"/>
    <w:rsid w:val="0064012B"/>
    <w:rsid w:val="00640227"/>
    <w:rsid w:val="00640517"/>
    <w:rsid w:val="00640DA9"/>
    <w:rsid w:val="006410D2"/>
    <w:rsid w:val="006412D1"/>
    <w:rsid w:val="00641831"/>
    <w:rsid w:val="00641F8D"/>
    <w:rsid w:val="006424CA"/>
    <w:rsid w:val="00642C40"/>
    <w:rsid w:val="00643189"/>
    <w:rsid w:val="00643870"/>
    <w:rsid w:val="00644012"/>
    <w:rsid w:val="00644A76"/>
    <w:rsid w:val="00644D76"/>
    <w:rsid w:val="00644E3B"/>
    <w:rsid w:val="006452CD"/>
    <w:rsid w:val="00645419"/>
    <w:rsid w:val="00646249"/>
    <w:rsid w:val="006464BA"/>
    <w:rsid w:val="00646A1D"/>
    <w:rsid w:val="00646E38"/>
    <w:rsid w:val="00647B41"/>
    <w:rsid w:val="00647BCE"/>
    <w:rsid w:val="00647F9D"/>
    <w:rsid w:val="0065035D"/>
    <w:rsid w:val="006504EC"/>
    <w:rsid w:val="00650D60"/>
    <w:rsid w:val="00650F45"/>
    <w:rsid w:val="00650FD0"/>
    <w:rsid w:val="00651558"/>
    <w:rsid w:val="0065182B"/>
    <w:rsid w:val="006519E0"/>
    <w:rsid w:val="006526B4"/>
    <w:rsid w:val="00652861"/>
    <w:rsid w:val="00652D31"/>
    <w:rsid w:val="00652F72"/>
    <w:rsid w:val="00653229"/>
    <w:rsid w:val="0065398C"/>
    <w:rsid w:val="0065411A"/>
    <w:rsid w:val="00654343"/>
    <w:rsid w:val="00654B34"/>
    <w:rsid w:val="00654F9D"/>
    <w:rsid w:val="00655206"/>
    <w:rsid w:val="0065528B"/>
    <w:rsid w:val="00655418"/>
    <w:rsid w:val="00655B61"/>
    <w:rsid w:val="00656058"/>
    <w:rsid w:val="00656461"/>
    <w:rsid w:val="00656659"/>
    <w:rsid w:val="0065678D"/>
    <w:rsid w:val="00656997"/>
    <w:rsid w:val="00656B43"/>
    <w:rsid w:val="00656C25"/>
    <w:rsid w:val="006571CF"/>
    <w:rsid w:val="00657A10"/>
    <w:rsid w:val="00657C55"/>
    <w:rsid w:val="00657E0F"/>
    <w:rsid w:val="00657F00"/>
    <w:rsid w:val="00660786"/>
    <w:rsid w:val="00660E67"/>
    <w:rsid w:val="0066113E"/>
    <w:rsid w:val="00661387"/>
    <w:rsid w:val="0066216C"/>
    <w:rsid w:val="00662281"/>
    <w:rsid w:val="0066368D"/>
    <w:rsid w:val="00663848"/>
    <w:rsid w:val="00663A0A"/>
    <w:rsid w:val="00663E47"/>
    <w:rsid w:val="00663EA0"/>
    <w:rsid w:val="00664280"/>
    <w:rsid w:val="00664433"/>
    <w:rsid w:val="00664A1B"/>
    <w:rsid w:val="00664A20"/>
    <w:rsid w:val="00664ED4"/>
    <w:rsid w:val="00665344"/>
    <w:rsid w:val="00665447"/>
    <w:rsid w:val="00665624"/>
    <w:rsid w:val="00665A97"/>
    <w:rsid w:val="0066619D"/>
    <w:rsid w:val="00666256"/>
    <w:rsid w:val="006662E5"/>
    <w:rsid w:val="00666768"/>
    <w:rsid w:val="00667655"/>
    <w:rsid w:val="0066779C"/>
    <w:rsid w:val="006679EE"/>
    <w:rsid w:val="00667A8C"/>
    <w:rsid w:val="00667D6E"/>
    <w:rsid w:val="00667EEF"/>
    <w:rsid w:val="0067017E"/>
    <w:rsid w:val="00670180"/>
    <w:rsid w:val="00670434"/>
    <w:rsid w:val="006704DA"/>
    <w:rsid w:val="00670872"/>
    <w:rsid w:val="00670B4F"/>
    <w:rsid w:val="00670F87"/>
    <w:rsid w:val="006713AE"/>
    <w:rsid w:val="00671466"/>
    <w:rsid w:val="0067193F"/>
    <w:rsid w:val="00671AA9"/>
    <w:rsid w:val="00671AAF"/>
    <w:rsid w:val="00671BE6"/>
    <w:rsid w:val="00671C68"/>
    <w:rsid w:val="006720E0"/>
    <w:rsid w:val="0067211E"/>
    <w:rsid w:val="00672BC3"/>
    <w:rsid w:val="00672C7A"/>
    <w:rsid w:val="00673665"/>
    <w:rsid w:val="00673BB2"/>
    <w:rsid w:val="00673BBD"/>
    <w:rsid w:val="00673F82"/>
    <w:rsid w:val="0067544D"/>
    <w:rsid w:val="00675BDF"/>
    <w:rsid w:val="00675E7E"/>
    <w:rsid w:val="006761D0"/>
    <w:rsid w:val="00676562"/>
    <w:rsid w:val="00677A27"/>
    <w:rsid w:val="00677C0C"/>
    <w:rsid w:val="00677D61"/>
    <w:rsid w:val="00677FC2"/>
    <w:rsid w:val="0068014D"/>
    <w:rsid w:val="00680498"/>
    <w:rsid w:val="00680D8C"/>
    <w:rsid w:val="00680F6D"/>
    <w:rsid w:val="00681029"/>
    <w:rsid w:val="00681414"/>
    <w:rsid w:val="00682546"/>
    <w:rsid w:val="006826E3"/>
    <w:rsid w:val="006829AB"/>
    <w:rsid w:val="00682B9A"/>
    <w:rsid w:val="00682C0A"/>
    <w:rsid w:val="006838CC"/>
    <w:rsid w:val="006838E5"/>
    <w:rsid w:val="00683A12"/>
    <w:rsid w:val="00683CF4"/>
    <w:rsid w:val="00684527"/>
    <w:rsid w:val="0068486A"/>
    <w:rsid w:val="006856D9"/>
    <w:rsid w:val="00685A73"/>
    <w:rsid w:val="00685AAC"/>
    <w:rsid w:val="006864E3"/>
    <w:rsid w:val="006869A4"/>
    <w:rsid w:val="00686B3C"/>
    <w:rsid w:val="00686B78"/>
    <w:rsid w:val="00686CF0"/>
    <w:rsid w:val="006871DA"/>
    <w:rsid w:val="006872BF"/>
    <w:rsid w:val="00687C7A"/>
    <w:rsid w:val="00690223"/>
    <w:rsid w:val="00690356"/>
    <w:rsid w:val="0069049F"/>
    <w:rsid w:val="00690544"/>
    <w:rsid w:val="00691685"/>
    <w:rsid w:val="00691AD4"/>
    <w:rsid w:val="00691B0B"/>
    <w:rsid w:val="00691BB8"/>
    <w:rsid w:val="00692165"/>
    <w:rsid w:val="00692252"/>
    <w:rsid w:val="006923B4"/>
    <w:rsid w:val="006925D3"/>
    <w:rsid w:val="00692D59"/>
    <w:rsid w:val="00693143"/>
    <w:rsid w:val="00694A7C"/>
    <w:rsid w:val="00694D1F"/>
    <w:rsid w:val="00694DF5"/>
    <w:rsid w:val="00694FEC"/>
    <w:rsid w:val="00695576"/>
    <w:rsid w:val="006955E2"/>
    <w:rsid w:val="0069560A"/>
    <w:rsid w:val="006956C2"/>
    <w:rsid w:val="00695709"/>
    <w:rsid w:val="0069614A"/>
    <w:rsid w:val="00696220"/>
    <w:rsid w:val="00696317"/>
    <w:rsid w:val="00696990"/>
    <w:rsid w:val="00696B6B"/>
    <w:rsid w:val="00696F53"/>
    <w:rsid w:val="0069769D"/>
    <w:rsid w:val="006976CB"/>
    <w:rsid w:val="006977E7"/>
    <w:rsid w:val="00697B97"/>
    <w:rsid w:val="00697DF3"/>
    <w:rsid w:val="00697FF1"/>
    <w:rsid w:val="006A0025"/>
    <w:rsid w:val="006A00EB"/>
    <w:rsid w:val="006A0960"/>
    <w:rsid w:val="006A0DFE"/>
    <w:rsid w:val="006A0E28"/>
    <w:rsid w:val="006A1265"/>
    <w:rsid w:val="006A27CC"/>
    <w:rsid w:val="006A3FDD"/>
    <w:rsid w:val="006A4A26"/>
    <w:rsid w:val="006A4F67"/>
    <w:rsid w:val="006A555A"/>
    <w:rsid w:val="006A5A8C"/>
    <w:rsid w:val="006A5DCB"/>
    <w:rsid w:val="006A5E77"/>
    <w:rsid w:val="006A6089"/>
    <w:rsid w:val="006A628C"/>
    <w:rsid w:val="006A62BC"/>
    <w:rsid w:val="006A6FC9"/>
    <w:rsid w:val="006A719F"/>
    <w:rsid w:val="006A7257"/>
    <w:rsid w:val="006A7850"/>
    <w:rsid w:val="006B07F9"/>
    <w:rsid w:val="006B0917"/>
    <w:rsid w:val="006B0F61"/>
    <w:rsid w:val="006B11D0"/>
    <w:rsid w:val="006B155D"/>
    <w:rsid w:val="006B1EFF"/>
    <w:rsid w:val="006B24E4"/>
    <w:rsid w:val="006B25DF"/>
    <w:rsid w:val="006B27C9"/>
    <w:rsid w:val="006B2E6F"/>
    <w:rsid w:val="006B2F14"/>
    <w:rsid w:val="006B3145"/>
    <w:rsid w:val="006B3B2E"/>
    <w:rsid w:val="006B3C81"/>
    <w:rsid w:val="006B3CC3"/>
    <w:rsid w:val="006B420C"/>
    <w:rsid w:val="006B4784"/>
    <w:rsid w:val="006B51ED"/>
    <w:rsid w:val="006B5829"/>
    <w:rsid w:val="006B5AA9"/>
    <w:rsid w:val="006B66D8"/>
    <w:rsid w:val="006B66DF"/>
    <w:rsid w:val="006B6D28"/>
    <w:rsid w:val="006B76DF"/>
    <w:rsid w:val="006B7CF8"/>
    <w:rsid w:val="006C0120"/>
    <w:rsid w:val="006C0428"/>
    <w:rsid w:val="006C0D32"/>
    <w:rsid w:val="006C110C"/>
    <w:rsid w:val="006C152B"/>
    <w:rsid w:val="006C1562"/>
    <w:rsid w:val="006C1F46"/>
    <w:rsid w:val="006C24FC"/>
    <w:rsid w:val="006C2FB4"/>
    <w:rsid w:val="006C3247"/>
    <w:rsid w:val="006C3AFB"/>
    <w:rsid w:val="006C42B3"/>
    <w:rsid w:val="006C44D8"/>
    <w:rsid w:val="006C4663"/>
    <w:rsid w:val="006C4750"/>
    <w:rsid w:val="006C4C14"/>
    <w:rsid w:val="006C4C24"/>
    <w:rsid w:val="006C5108"/>
    <w:rsid w:val="006C5649"/>
    <w:rsid w:val="006C5922"/>
    <w:rsid w:val="006C5944"/>
    <w:rsid w:val="006C5E32"/>
    <w:rsid w:val="006C5F7A"/>
    <w:rsid w:val="006C6A17"/>
    <w:rsid w:val="006C6F4A"/>
    <w:rsid w:val="006C7A36"/>
    <w:rsid w:val="006C7D27"/>
    <w:rsid w:val="006D0504"/>
    <w:rsid w:val="006D058C"/>
    <w:rsid w:val="006D07AF"/>
    <w:rsid w:val="006D10C1"/>
    <w:rsid w:val="006D1361"/>
    <w:rsid w:val="006D17B7"/>
    <w:rsid w:val="006D1B3A"/>
    <w:rsid w:val="006D1D8B"/>
    <w:rsid w:val="006D213C"/>
    <w:rsid w:val="006D240D"/>
    <w:rsid w:val="006D2657"/>
    <w:rsid w:val="006D2AA3"/>
    <w:rsid w:val="006D2C5B"/>
    <w:rsid w:val="006D2CFD"/>
    <w:rsid w:val="006D3024"/>
    <w:rsid w:val="006D30E6"/>
    <w:rsid w:val="006D33C7"/>
    <w:rsid w:val="006D395D"/>
    <w:rsid w:val="006D3ACB"/>
    <w:rsid w:val="006D447D"/>
    <w:rsid w:val="006D4EE7"/>
    <w:rsid w:val="006D51FC"/>
    <w:rsid w:val="006D52F6"/>
    <w:rsid w:val="006D57A3"/>
    <w:rsid w:val="006D5E41"/>
    <w:rsid w:val="006D6013"/>
    <w:rsid w:val="006D60C0"/>
    <w:rsid w:val="006D6862"/>
    <w:rsid w:val="006D6CDB"/>
    <w:rsid w:val="006D6F22"/>
    <w:rsid w:val="006D7091"/>
    <w:rsid w:val="006D743D"/>
    <w:rsid w:val="006D7661"/>
    <w:rsid w:val="006E06BB"/>
    <w:rsid w:val="006E090F"/>
    <w:rsid w:val="006E13A9"/>
    <w:rsid w:val="006E144D"/>
    <w:rsid w:val="006E166B"/>
    <w:rsid w:val="006E17D3"/>
    <w:rsid w:val="006E1CC9"/>
    <w:rsid w:val="006E20CC"/>
    <w:rsid w:val="006E2135"/>
    <w:rsid w:val="006E2203"/>
    <w:rsid w:val="006E257F"/>
    <w:rsid w:val="006E2A71"/>
    <w:rsid w:val="006E2CB2"/>
    <w:rsid w:val="006E326C"/>
    <w:rsid w:val="006E3591"/>
    <w:rsid w:val="006E3982"/>
    <w:rsid w:val="006E3BA6"/>
    <w:rsid w:val="006E3D39"/>
    <w:rsid w:val="006E402D"/>
    <w:rsid w:val="006E4276"/>
    <w:rsid w:val="006E432F"/>
    <w:rsid w:val="006E4BCE"/>
    <w:rsid w:val="006E541E"/>
    <w:rsid w:val="006E5476"/>
    <w:rsid w:val="006E5980"/>
    <w:rsid w:val="006E59D3"/>
    <w:rsid w:val="006E5C53"/>
    <w:rsid w:val="006E5CE9"/>
    <w:rsid w:val="006E5F82"/>
    <w:rsid w:val="006E6042"/>
    <w:rsid w:val="006E6239"/>
    <w:rsid w:val="006E6368"/>
    <w:rsid w:val="006E6783"/>
    <w:rsid w:val="006E6B9A"/>
    <w:rsid w:val="006E700A"/>
    <w:rsid w:val="006E7441"/>
    <w:rsid w:val="006E7462"/>
    <w:rsid w:val="006F001A"/>
    <w:rsid w:val="006F0289"/>
    <w:rsid w:val="006F03B5"/>
    <w:rsid w:val="006F0A93"/>
    <w:rsid w:val="006F131A"/>
    <w:rsid w:val="006F1538"/>
    <w:rsid w:val="006F1E75"/>
    <w:rsid w:val="006F22EE"/>
    <w:rsid w:val="006F269F"/>
    <w:rsid w:val="006F2BB6"/>
    <w:rsid w:val="006F2CC6"/>
    <w:rsid w:val="006F2CCD"/>
    <w:rsid w:val="006F2E24"/>
    <w:rsid w:val="006F3526"/>
    <w:rsid w:val="006F38A1"/>
    <w:rsid w:val="006F3B93"/>
    <w:rsid w:val="006F426C"/>
    <w:rsid w:val="006F43B2"/>
    <w:rsid w:val="006F44D9"/>
    <w:rsid w:val="006F49F6"/>
    <w:rsid w:val="006F4BC1"/>
    <w:rsid w:val="006F4C67"/>
    <w:rsid w:val="006F59DD"/>
    <w:rsid w:val="006F5C73"/>
    <w:rsid w:val="006F5E4C"/>
    <w:rsid w:val="006F6571"/>
    <w:rsid w:val="006F6B71"/>
    <w:rsid w:val="006F6C92"/>
    <w:rsid w:val="006F7537"/>
    <w:rsid w:val="006F759D"/>
    <w:rsid w:val="006F762A"/>
    <w:rsid w:val="0070045C"/>
    <w:rsid w:val="00700460"/>
    <w:rsid w:val="00700E9B"/>
    <w:rsid w:val="007015D8"/>
    <w:rsid w:val="007015D9"/>
    <w:rsid w:val="00702028"/>
    <w:rsid w:val="00702218"/>
    <w:rsid w:val="00702267"/>
    <w:rsid w:val="007022BC"/>
    <w:rsid w:val="007023E9"/>
    <w:rsid w:val="00702F70"/>
    <w:rsid w:val="007033DE"/>
    <w:rsid w:val="007038CF"/>
    <w:rsid w:val="00703AF7"/>
    <w:rsid w:val="00704402"/>
    <w:rsid w:val="00704960"/>
    <w:rsid w:val="00704E10"/>
    <w:rsid w:val="007051CD"/>
    <w:rsid w:val="00705260"/>
    <w:rsid w:val="00705721"/>
    <w:rsid w:val="00705879"/>
    <w:rsid w:val="007058C5"/>
    <w:rsid w:val="007058D7"/>
    <w:rsid w:val="00705CE9"/>
    <w:rsid w:val="00705D83"/>
    <w:rsid w:val="00706245"/>
    <w:rsid w:val="0070643B"/>
    <w:rsid w:val="007067C5"/>
    <w:rsid w:val="00706840"/>
    <w:rsid w:val="00707102"/>
    <w:rsid w:val="007100B2"/>
    <w:rsid w:val="00710585"/>
    <w:rsid w:val="00710824"/>
    <w:rsid w:val="00711AF5"/>
    <w:rsid w:val="00711B33"/>
    <w:rsid w:val="0071212A"/>
    <w:rsid w:val="007123A5"/>
    <w:rsid w:val="00712C14"/>
    <w:rsid w:val="00712D3E"/>
    <w:rsid w:val="00713057"/>
    <w:rsid w:val="007143A9"/>
    <w:rsid w:val="007143DF"/>
    <w:rsid w:val="0071448B"/>
    <w:rsid w:val="007145E2"/>
    <w:rsid w:val="0071468C"/>
    <w:rsid w:val="00714721"/>
    <w:rsid w:val="00714BD4"/>
    <w:rsid w:val="00714C6B"/>
    <w:rsid w:val="00715CF8"/>
    <w:rsid w:val="00715F8D"/>
    <w:rsid w:val="007173F7"/>
    <w:rsid w:val="00717A0A"/>
    <w:rsid w:val="00717B67"/>
    <w:rsid w:val="00717FF6"/>
    <w:rsid w:val="00720DFE"/>
    <w:rsid w:val="00720E1D"/>
    <w:rsid w:val="00721262"/>
    <w:rsid w:val="0072185C"/>
    <w:rsid w:val="00721A06"/>
    <w:rsid w:val="007220DE"/>
    <w:rsid w:val="0072214F"/>
    <w:rsid w:val="00722CF1"/>
    <w:rsid w:val="00722F83"/>
    <w:rsid w:val="00723189"/>
    <w:rsid w:val="00723B68"/>
    <w:rsid w:val="007242D3"/>
    <w:rsid w:val="0072473A"/>
    <w:rsid w:val="007247CE"/>
    <w:rsid w:val="00724FA5"/>
    <w:rsid w:val="007255F3"/>
    <w:rsid w:val="007256F4"/>
    <w:rsid w:val="00725702"/>
    <w:rsid w:val="00725BAB"/>
    <w:rsid w:val="0072671F"/>
    <w:rsid w:val="0072699E"/>
    <w:rsid w:val="00726DF3"/>
    <w:rsid w:val="00726FF1"/>
    <w:rsid w:val="0072737A"/>
    <w:rsid w:val="007273B9"/>
    <w:rsid w:val="00727626"/>
    <w:rsid w:val="007278D1"/>
    <w:rsid w:val="00730BFF"/>
    <w:rsid w:val="00730CF4"/>
    <w:rsid w:val="007310F7"/>
    <w:rsid w:val="0073173D"/>
    <w:rsid w:val="0073188C"/>
    <w:rsid w:val="00731A4F"/>
    <w:rsid w:val="00731CB9"/>
    <w:rsid w:val="00731E62"/>
    <w:rsid w:val="00732F49"/>
    <w:rsid w:val="00733287"/>
    <w:rsid w:val="00733453"/>
    <w:rsid w:val="007338FC"/>
    <w:rsid w:val="007340A7"/>
    <w:rsid w:val="007346DD"/>
    <w:rsid w:val="007347F7"/>
    <w:rsid w:val="00734812"/>
    <w:rsid w:val="007349BE"/>
    <w:rsid w:val="00734B4E"/>
    <w:rsid w:val="00734C4E"/>
    <w:rsid w:val="00735604"/>
    <w:rsid w:val="00735C19"/>
    <w:rsid w:val="00735F9A"/>
    <w:rsid w:val="007378EE"/>
    <w:rsid w:val="00737948"/>
    <w:rsid w:val="00737A4B"/>
    <w:rsid w:val="00740664"/>
    <w:rsid w:val="00740B6B"/>
    <w:rsid w:val="00740E54"/>
    <w:rsid w:val="0074102B"/>
    <w:rsid w:val="0074119B"/>
    <w:rsid w:val="00741215"/>
    <w:rsid w:val="00741714"/>
    <w:rsid w:val="00741727"/>
    <w:rsid w:val="00741BAA"/>
    <w:rsid w:val="00741BDE"/>
    <w:rsid w:val="00741C45"/>
    <w:rsid w:val="00741D3C"/>
    <w:rsid w:val="00741DE2"/>
    <w:rsid w:val="00741E78"/>
    <w:rsid w:val="007422B6"/>
    <w:rsid w:val="00742354"/>
    <w:rsid w:val="00742B22"/>
    <w:rsid w:val="00742C1B"/>
    <w:rsid w:val="00742F2A"/>
    <w:rsid w:val="00743010"/>
    <w:rsid w:val="00743311"/>
    <w:rsid w:val="007436B4"/>
    <w:rsid w:val="0074391C"/>
    <w:rsid w:val="007439C1"/>
    <w:rsid w:val="00743B24"/>
    <w:rsid w:val="0074410B"/>
    <w:rsid w:val="00744191"/>
    <w:rsid w:val="00744B36"/>
    <w:rsid w:val="00745292"/>
    <w:rsid w:val="00745AA8"/>
    <w:rsid w:val="00745BF6"/>
    <w:rsid w:val="00745C68"/>
    <w:rsid w:val="00745EDE"/>
    <w:rsid w:val="00746187"/>
    <w:rsid w:val="00746223"/>
    <w:rsid w:val="007462A0"/>
    <w:rsid w:val="00746404"/>
    <w:rsid w:val="007476E7"/>
    <w:rsid w:val="00747C8D"/>
    <w:rsid w:val="00747DDC"/>
    <w:rsid w:val="007501D0"/>
    <w:rsid w:val="00750412"/>
    <w:rsid w:val="00751301"/>
    <w:rsid w:val="00751462"/>
    <w:rsid w:val="00751755"/>
    <w:rsid w:val="00751A76"/>
    <w:rsid w:val="00751CD9"/>
    <w:rsid w:val="00751CE0"/>
    <w:rsid w:val="00751F9E"/>
    <w:rsid w:val="00752040"/>
    <w:rsid w:val="00752666"/>
    <w:rsid w:val="00752AE4"/>
    <w:rsid w:val="00753183"/>
    <w:rsid w:val="00753205"/>
    <w:rsid w:val="0075385F"/>
    <w:rsid w:val="00754360"/>
    <w:rsid w:val="00754F58"/>
    <w:rsid w:val="00755037"/>
    <w:rsid w:val="0075586C"/>
    <w:rsid w:val="00756062"/>
    <w:rsid w:val="007568C5"/>
    <w:rsid w:val="00756CC7"/>
    <w:rsid w:val="00757B18"/>
    <w:rsid w:val="00757C50"/>
    <w:rsid w:val="00757C8C"/>
    <w:rsid w:val="00757DF2"/>
    <w:rsid w:val="0076029E"/>
    <w:rsid w:val="007603A1"/>
    <w:rsid w:val="007607DA"/>
    <w:rsid w:val="00760E8F"/>
    <w:rsid w:val="00760F4F"/>
    <w:rsid w:val="0076104C"/>
    <w:rsid w:val="00761395"/>
    <w:rsid w:val="0076147F"/>
    <w:rsid w:val="00762167"/>
    <w:rsid w:val="0076251A"/>
    <w:rsid w:val="00762D63"/>
    <w:rsid w:val="00763C71"/>
    <w:rsid w:val="00764011"/>
    <w:rsid w:val="007645A7"/>
    <w:rsid w:val="00764BA2"/>
    <w:rsid w:val="00764BD1"/>
    <w:rsid w:val="00765189"/>
    <w:rsid w:val="00766892"/>
    <w:rsid w:val="00767097"/>
    <w:rsid w:val="0076746D"/>
    <w:rsid w:val="007700C1"/>
    <w:rsid w:val="00770319"/>
    <w:rsid w:val="00770489"/>
    <w:rsid w:val="00770868"/>
    <w:rsid w:val="00770B47"/>
    <w:rsid w:val="00771208"/>
    <w:rsid w:val="007715EC"/>
    <w:rsid w:val="00771616"/>
    <w:rsid w:val="00771BB8"/>
    <w:rsid w:val="00771E14"/>
    <w:rsid w:val="0077261F"/>
    <w:rsid w:val="00772B2A"/>
    <w:rsid w:val="00772CDF"/>
    <w:rsid w:val="00773180"/>
    <w:rsid w:val="00773548"/>
    <w:rsid w:val="0077379F"/>
    <w:rsid w:val="00773E24"/>
    <w:rsid w:val="00773E84"/>
    <w:rsid w:val="00774509"/>
    <w:rsid w:val="007748CE"/>
    <w:rsid w:val="00774B35"/>
    <w:rsid w:val="0077505C"/>
    <w:rsid w:val="00775250"/>
    <w:rsid w:val="00775925"/>
    <w:rsid w:val="00775D6E"/>
    <w:rsid w:val="00775DB3"/>
    <w:rsid w:val="00775E35"/>
    <w:rsid w:val="00776013"/>
    <w:rsid w:val="007761F5"/>
    <w:rsid w:val="00776D6B"/>
    <w:rsid w:val="00776E0A"/>
    <w:rsid w:val="00776EBF"/>
    <w:rsid w:val="00777EC7"/>
    <w:rsid w:val="00777FB5"/>
    <w:rsid w:val="0078052C"/>
    <w:rsid w:val="0078061A"/>
    <w:rsid w:val="007807C9"/>
    <w:rsid w:val="0078097D"/>
    <w:rsid w:val="00780C36"/>
    <w:rsid w:val="00780E2D"/>
    <w:rsid w:val="00781049"/>
    <w:rsid w:val="0078144F"/>
    <w:rsid w:val="007816D1"/>
    <w:rsid w:val="00781861"/>
    <w:rsid w:val="007818DA"/>
    <w:rsid w:val="00781935"/>
    <w:rsid w:val="00781AC8"/>
    <w:rsid w:val="00781BE8"/>
    <w:rsid w:val="00782101"/>
    <w:rsid w:val="00783727"/>
    <w:rsid w:val="0078468C"/>
    <w:rsid w:val="00784851"/>
    <w:rsid w:val="00784A80"/>
    <w:rsid w:val="00784E11"/>
    <w:rsid w:val="00784E2F"/>
    <w:rsid w:val="007855E3"/>
    <w:rsid w:val="00785730"/>
    <w:rsid w:val="00785896"/>
    <w:rsid w:val="007858D9"/>
    <w:rsid w:val="00785AB1"/>
    <w:rsid w:val="00785D3F"/>
    <w:rsid w:val="00786D42"/>
    <w:rsid w:val="007901E6"/>
    <w:rsid w:val="007903CB"/>
    <w:rsid w:val="0079040D"/>
    <w:rsid w:val="0079047F"/>
    <w:rsid w:val="00790847"/>
    <w:rsid w:val="00790CFB"/>
    <w:rsid w:val="00790D71"/>
    <w:rsid w:val="007912D8"/>
    <w:rsid w:val="0079152E"/>
    <w:rsid w:val="00792124"/>
    <w:rsid w:val="00793604"/>
    <w:rsid w:val="00793C2A"/>
    <w:rsid w:val="007940DD"/>
    <w:rsid w:val="0079436A"/>
    <w:rsid w:val="00794BE9"/>
    <w:rsid w:val="007959CA"/>
    <w:rsid w:val="00795EB5"/>
    <w:rsid w:val="00796B8D"/>
    <w:rsid w:val="00796F01"/>
    <w:rsid w:val="00797294"/>
    <w:rsid w:val="007978A4"/>
    <w:rsid w:val="007978C6"/>
    <w:rsid w:val="007978F2"/>
    <w:rsid w:val="00797A61"/>
    <w:rsid w:val="00797AA1"/>
    <w:rsid w:val="00797D31"/>
    <w:rsid w:val="00797DE8"/>
    <w:rsid w:val="007A09D3"/>
    <w:rsid w:val="007A0A7E"/>
    <w:rsid w:val="007A0CF2"/>
    <w:rsid w:val="007A1051"/>
    <w:rsid w:val="007A1572"/>
    <w:rsid w:val="007A193C"/>
    <w:rsid w:val="007A1A3C"/>
    <w:rsid w:val="007A1CAB"/>
    <w:rsid w:val="007A1FFB"/>
    <w:rsid w:val="007A28F4"/>
    <w:rsid w:val="007A37E6"/>
    <w:rsid w:val="007A393B"/>
    <w:rsid w:val="007A3A22"/>
    <w:rsid w:val="007A3CEA"/>
    <w:rsid w:val="007A4D32"/>
    <w:rsid w:val="007A59DC"/>
    <w:rsid w:val="007A5A3E"/>
    <w:rsid w:val="007A5BC8"/>
    <w:rsid w:val="007A62C7"/>
    <w:rsid w:val="007A6506"/>
    <w:rsid w:val="007A6700"/>
    <w:rsid w:val="007A6965"/>
    <w:rsid w:val="007A6A1F"/>
    <w:rsid w:val="007A6BD6"/>
    <w:rsid w:val="007A6D58"/>
    <w:rsid w:val="007A7408"/>
    <w:rsid w:val="007A79A1"/>
    <w:rsid w:val="007A7C35"/>
    <w:rsid w:val="007A7D60"/>
    <w:rsid w:val="007A7E61"/>
    <w:rsid w:val="007B128F"/>
    <w:rsid w:val="007B1AFE"/>
    <w:rsid w:val="007B1D4F"/>
    <w:rsid w:val="007B1E50"/>
    <w:rsid w:val="007B2315"/>
    <w:rsid w:val="007B2373"/>
    <w:rsid w:val="007B2EC2"/>
    <w:rsid w:val="007B3582"/>
    <w:rsid w:val="007B394F"/>
    <w:rsid w:val="007B430F"/>
    <w:rsid w:val="007B4B16"/>
    <w:rsid w:val="007B5135"/>
    <w:rsid w:val="007B660A"/>
    <w:rsid w:val="007B66C1"/>
    <w:rsid w:val="007B689B"/>
    <w:rsid w:val="007B6966"/>
    <w:rsid w:val="007B7534"/>
    <w:rsid w:val="007B7716"/>
    <w:rsid w:val="007B780C"/>
    <w:rsid w:val="007B7F63"/>
    <w:rsid w:val="007C0265"/>
    <w:rsid w:val="007C027D"/>
    <w:rsid w:val="007C0DAB"/>
    <w:rsid w:val="007C0FEE"/>
    <w:rsid w:val="007C12C3"/>
    <w:rsid w:val="007C185F"/>
    <w:rsid w:val="007C1BD9"/>
    <w:rsid w:val="007C1F2C"/>
    <w:rsid w:val="007C26A4"/>
    <w:rsid w:val="007C273A"/>
    <w:rsid w:val="007C2AE0"/>
    <w:rsid w:val="007C2B2A"/>
    <w:rsid w:val="007C2E48"/>
    <w:rsid w:val="007C33C6"/>
    <w:rsid w:val="007C43B3"/>
    <w:rsid w:val="007C4654"/>
    <w:rsid w:val="007C47BF"/>
    <w:rsid w:val="007C48C1"/>
    <w:rsid w:val="007C504D"/>
    <w:rsid w:val="007C511B"/>
    <w:rsid w:val="007C52B1"/>
    <w:rsid w:val="007C5B49"/>
    <w:rsid w:val="007C5D4A"/>
    <w:rsid w:val="007C62EE"/>
    <w:rsid w:val="007C6749"/>
    <w:rsid w:val="007C68A1"/>
    <w:rsid w:val="007C6973"/>
    <w:rsid w:val="007C7366"/>
    <w:rsid w:val="007C7497"/>
    <w:rsid w:val="007C76EE"/>
    <w:rsid w:val="007C79AD"/>
    <w:rsid w:val="007C7CCD"/>
    <w:rsid w:val="007C7FA9"/>
    <w:rsid w:val="007D02E9"/>
    <w:rsid w:val="007D0851"/>
    <w:rsid w:val="007D09A8"/>
    <w:rsid w:val="007D0A0A"/>
    <w:rsid w:val="007D1570"/>
    <w:rsid w:val="007D1D28"/>
    <w:rsid w:val="007D20CA"/>
    <w:rsid w:val="007D218A"/>
    <w:rsid w:val="007D2BA7"/>
    <w:rsid w:val="007D30F6"/>
    <w:rsid w:val="007D45CD"/>
    <w:rsid w:val="007D515E"/>
    <w:rsid w:val="007D57C0"/>
    <w:rsid w:val="007D592C"/>
    <w:rsid w:val="007D5DAF"/>
    <w:rsid w:val="007D5F9D"/>
    <w:rsid w:val="007D6080"/>
    <w:rsid w:val="007D610A"/>
    <w:rsid w:val="007D624D"/>
    <w:rsid w:val="007D6422"/>
    <w:rsid w:val="007D67BF"/>
    <w:rsid w:val="007D6A98"/>
    <w:rsid w:val="007D6F42"/>
    <w:rsid w:val="007D72F8"/>
    <w:rsid w:val="007D76B6"/>
    <w:rsid w:val="007D7E47"/>
    <w:rsid w:val="007E0947"/>
    <w:rsid w:val="007E0C05"/>
    <w:rsid w:val="007E11C2"/>
    <w:rsid w:val="007E14FC"/>
    <w:rsid w:val="007E17E4"/>
    <w:rsid w:val="007E1DC7"/>
    <w:rsid w:val="007E257F"/>
    <w:rsid w:val="007E2C70"/>
    <w:rsid w:val="007E325D"/>
    <w:rsid w:val="007E341A"/>
    <w:rsid w:val="007E3AD2"/>
    <w:rsid w:val="007E419C"/>
    <w:rsid w:val="007E4707"/>
    <w:rsid w:val="007E476A"/>
    <w:rsid w:val="007E47D1"/>
    <w:rsid w:val="007E4931"/>
    <w:rsid w:val="007E4A7D"/>
    <w:rsid w:val="007E4F3B"/>
    <w:rsid w:val="007E53C4"/>
    <w:rsid w:val="007E5532"/>
    <w:rsid w:val="007E55BB"/>
    <w:rsid w:val="007E594F"/>
    <w:rsid w:val="007E59A4"/>
    <w:rsid w:val="007E5AAC"/>
    <w:rsid w:val="007E5B05"/>
    <w:rsid w:val="007E5D31"/>
    <w:rsid w:val="007E603F"/>
    <w:rsid w:val="007E633D"/>
    <w:rsid w:val="007E790C"/>
    <w:rsid w:val="007E79A1"/>
    <w:rsid w:val="007F014C"/>
    <w:rsid w:val="007F091D"/>
    <w:rsid w:val="007F0FFB"/>
    <w:rsid w:val="007F1522"/>
    <w:rsid w:val="007F1F14"/>
    <w:rsid w:val="007F207B"/>
    <w:rsid w:val="007F2566"/>
    <w:rsid w:val="007F2603"/>
    <w:rsid w:val="007F2E00"/>
    <w:rsid w:val="007F32A7"/>
    <w:rsid w:val="007F343C"/>
    <w:rsid w:val="007F34CA"/>
    <w:rsid w:val="007F3720"/>
    <w:rsid w:val="007F4831"/>
    <w:rsid w:val="007F4CDA"/>
    <w:rsid w:val="007F50F4"/>
    <w:rsid w:val="007F53CB"/>
    <w:rsid w:val="007F55F8"/>
    <w:rsid w:val="007F590C"/>
    <w:rsid w:val="007F5D70"/>
    <w:rsid w:val="007F651C"/>
    <w:rsid w:val="007F67CA"/>
    <w:rsid w:val="007F68B1"/>
    <w:rsid w:val="007F6C92"/>
    <w:rsid w:val="007F6E53"/>
    <w:rsid w:val="007F7323"/>
    <w:rsid w:val="007F74B2"/>
    <w:rsid w:val="008002A7"/>
    <w:rsid w:val="00800A32"/>
    <w:rsid w:val="008010F8"/>
    <w:rsid w:val="00801107"/>
    <w:rsid w:val="008013C4"/>
    <w:rsid w:val="0080142C"/>
    <w:rsid w:val="0080217F"/>
    <w:rsid w:val="008023A1"/>
    <w:rsid w:val="00802507"/>
    <w:rsid w:val="00802839"/>
    <w:rsid w:val="00802AA9"/>
    <w:rsid w:val="00802AF8"/>
    <w:rsid w:val="00802C93"/>
    <w:rsid w:val="00802E4B"/>
    <w:rsid w:val="00802EAB"/>
    <w:rsid w:val="008030A4"/>
    <w:rsid w:val="0080342F"/>
    <w:rsid w:val="00803514"/>
    <w:rsid w:val="008036B5"/>
    <w:rsid w:val="00803BFF"/>
    <w:rsid w:val="00804101"/>
    <w:rsid w:val="0080413D"/>
    <w:rsid w:val="0080419D"/>
    <w:rsid w:val="008041FD"/>
    <w:rsid w:val="00804D14"/>
    <w:rsid w:val="00805555"/>
    <w:rsid w:val="008065FD"/>
    <w:rsid w:val="00806A0C"/>
    <w:rsid w:val="00806D8B"/>
    <w:rsid w:val="008077CB"/>
    <w:rsid w:val="00807F29"/>
    <w:rsid w:val="0081059D"/>
    <w:rsid w:val="00810A7E"/>
    <w:rsid w:val="008111E5"/>
    <w:rsid w:val="008116B9"/>
    <w:rsid w:val="00811E9E"/>
    <w:rsid w:val="008127CE"/>
    <w:rsid w:val="00812915"/>
    <w:rsid w:val="00812B69"/>
    <w:rsid w:val="00812C4E"/>
    <w:rsid w:val="00813C88"/>
    <w:rsid w:val="00813EBB"/>
    <w:rsid w:val="00813F82"/>
    <w:rsid w:val="008143EB"/>
    <w:rsid w:val="008144E5"/>
    <w:rsid w:val="00814805"/>
    <w:rsid w:val="008148A4"/>
    <w:rsid w:val="00814E69"/>
    <w:rsid w:val="00815C4C"/>
    <w:rsid w:val="00816A5C"/>
    <w:rsid w:val="00816AA4"/>
    <w:rsid w:val="00816CF3"/>
    <w:rsid w:val="00816E07"/>
    <w:rsid w:val="00817159"/>
    <w:rsid w:val="00817838"/>
    <w:rsid w:val="008201D2"/>
    <w:rsid w:val="00820A4B"/>
    <w:rsid w:val="00820DF7"/>
    <w:rsid w:val="00821266"/>
    <w:rsid w:val="008212E5"/>
    <w:rsid w:val="0082142D"/>
    <w:rsid w:val="00821799"/>
    <w:rsid w:val="0082179B"/>
    <w:rsid w:val="008219AC"/>
    <w:rsid w:val="00821DA5"/>
    <w:rsid w:val="00821DFD"/>
    <w:rsid w:val="008225CD"/>
    <w:rsid w:val="00822A92"/>
    <w:rsid w:val="00823260"/>
    <w:rsid w:val="0082334E"/>
    <w:rsid w:val="008236C7"/>
    <w:rsid w:val="0082388A"/>
    <w:rsid w:val="0082451C"/>
    <w:rsid w:val="00825052"/>
    <w:rsid w:val="00825100"/>
    <w:rsid w:val="00825E7D"/>
    <w:rsid w:val="0082605A"/>
    <w:rsid w:val="00826811"/>
    <w:rsid w:val="0082683A"/>
    <w:rsid w:val="00826BA6"/>
    <w:rsid w:val="00826C2B"/>
    <w:rsid w:val="00826C51"/>
    <w:rsid w:val="00826FA2"/>
    <w:rsid w:val="00827267"/>
    <w:rsid w:val="0082772E"/>
    <w:rsid w:val="0083057F"/>
    <w:rsid w:val="00830B68"/>
    <w:rsid w:val="00830CD1"/>
    <w:rsid w:val="00830E58"/>
    <w:rsid w:val="00831340"/>
    <w:rsid w:val="00831415"/>
    <w:rsid w:val="008314D1"/>
    <w:rsid w:val="0083212A"/>
    <w:rsid w:val="00832253"/>
    <w:rsid w:val="00832D18"/>
    <w:rsid w:val="008335F5"/>
    <w:rsid w:val="00833EB6"/>
    <w:rsid w:val="0083440E"/>
    <w:rsid w:val="0083513A"/>
    <w:rsid w:val="008359A8"/>
    <w:rsid w:val="00835B61"/>
    <w:rsid w:val="0083600B"/>
    <w:rsid w:val="0083624C"/>
    <w:rsid w:val="008366B4"/>
    <w:rsid w:val="008367B4"/>
    <w:rsid w:val="00837000"/>
    <w:rsid w:val="0083735E"/>
    <w:rsid w:val="00837D62"/>
    <w:rsid w:val="00840479"/>
    <w:rsid w:val="00841159"/>
    <w:rsid w:val="008416AD"/>
    <w:rsid w:val="00841854"/>
    <w:rsid w:val="00841AE1"/>
    <w:rsid w:val="00841FC5"/>
    <w:rsid w:val="008428C7"/>
    <w:rsid w:val="00842CC6"/>
    <w:rsid w:val="008435A9"/>
    <w:rsid w:val="00843809"/>
    <w:rsid w:val="0084397B"/>
    <w:rsid w:val="008443E5"/>
    <w:rsid w:val="008449C6"/>
    <w:rsid w:val="00844AC5"/>
    <w:rsid w:val="00844B4F"/>
    <w:rsid w:val="00844D68"/>
    <w:rsid w:val="0084568C"/>
    <w:rsid w:val="0084581A"/>
    <w:rsid w:val="008459AA"/>
    <w:rsid w:val="00845BD3"/>
    <w:rsid w:val="00845C25"/>
    <w:rsid w:val="00845D4B"/>
    <w:rsid w:val="008462C3"/>
    <w:rsid w:val="00846668"/>
    <w:rsid w:val="00846A35"/>
    <w:rsid w:val="00846E53"/>
    <w:rsid w:val="008477D5"/>
    <w:rsid w:val="00847819"/>
    <w:rsid w:val="00847A66"/>
    <w:rsid w:val="00847D1D"/>
    <w:rsid w:val="00850281"/>
    <w:rsid w:val="008504B1"/>
    <w:rsid w:val="008505B3"/>
    <w:rsid w:val="008510B0"/>
    <w:rsid w:val="0085136B"/>
    <w:rsid w:val="00852C00"/>
    <w:rsid w:val="00852D09"/>
    <w:rsid w:val="00852DF9"/>
    <w:rsid w:val="008531F2"/>
    <w:rsid w:val="0085324F"/>
    <w:rsid w:val="008532F3"/>
    <w:rsid w:val="008536EC"/>
    <w:rsid w:val="008538FE"/>
    <w:rsid w:val="00854F02"/>
    <w:rsid w:val="008558AA"/>
    <w:rsid w:val="00855A46"/>
    <w:rsid w:val="00855D3C"/>
    <w:rsid w:val="008562D9"/>
    <w:rsid w:val="008563E6"/>
    <w:rsid w:val="0085640D"/>
    <w:rsid w:val="00856874"/>
    <w:rsid w:val="008568F1"/>
    <w:rsid w:val="008569A9"/>
    <w:rsid w:val="00856E45"/>
    <w:rsid w:val="008575EE"/>
    <w:rsid w:val="008576F9"/>
    <w:rsid w:val="00857729"/>
    <w:rsid w:val="0085777E"/>
    <w:rsid w:val="0086027D"/>
    <w:rsid w:val="0086073F"/>
    <w:rsid w:val="00860B17"/>
    <w:rsid w:val="00860B90"/>
    <w:rsid w:val="00860C57"/>
    <w:rsid w:val="00860CEE"/>
    <w:rsid w:val="00860E18"/>
    <w:rsid w:val="0086118E"/>
    <w:rsid w:val="008613EC"/>
    <w:rsid w:val="008617AA"/>
    <w:rsid w:val="00861C39"/>
    <w:rsid w:val="00861C5A"/>
    <w:rsid w:val="00861F4A"/>
    <w:rsid w:val="00862791"/>
    <w:rsid w:val="00862D95"/>
    <w:rsid w:val="00862FE9"/>
    <w:rsid w:val="00863011"/>
    <w:rsid w:val="00863077"/>
    <w:rsid w:val="008633EB"/>
    <w:rsid w:val="0086388D"/>
    <w:rsid w:val="008641D5"/>
    <w:rsid w:val="008645DD"/>
    <w:rsid w:val="00864F37"/>
    <w:rsid w:val="0086549A"/>
    <w:rsid w:val="0086564D"/>
    <w:rsid w:val="008660BD"/>
    <w:rsid w:val="00866260"/>
    <w:rsid w:val="008662BA"/>
    <w:rsid w:val="00866A1D"/>
    <w:rsid w:val="00867166"/>
    <w:rsid w:val="00867429"/>
    <w:rsid w:val="0086764D"/>
    <w:rsid w:val="00867DA5"/>
    <w:rsid w:val="008700BC"/>
    <w:rsid w:val="00870660"/>
    <w:rsid w:val="00870752"/>
    <w:rsid w:val="00870BDD"/>
    <w:rsid w:val="0087106A"/>
    <w:rsid w:val="008711E7"/>
    <w:rsid w:val="00871305"/>
    <w:rsid w:val="00871452"/>
    <w:rsid w:val="00872117"/>
    <w:rsid w:val="00872496"/>
    <w:rsid w:val="00873493"/>
    <w:rsid w:val="0087369D"/>
    <w:rsid w:val="00873841"/>
    <w:rsid w:val="00873EC5"/>
    <w:rsid w:val="00874187"/>
    <w:rsid w:val="008742B7"/>
    <w:rsid w:val="00874F32"/>
    <w:rsid w:val="00875181"/>
    <w:rsid w:val="0087533D"/>
    <w:rsid w:val="0087542D"/>
    <w:rsid w:val="00875AEA"/>
    <w:rsid w:val="00876303"/>
    <w:rsid w:val="0087713A"/>
    <w:rsid w:val="0087721C"/>
    <w:rsid w:val="00877528"/>
    <w:rsid w:val="00877A9F"/>
    <w:rsid w:val="00880C63"/>
    <w:rsid w:val="00882389"/>
    <w:rsid w:val="00882B98"/>
    <w:rsid w:val="00882C15"/>
    <w:rsid w:val="00882D4D"/>
    <w:rsid w:val="00883368"/>
    <w:rsid w:val="00883AA7"/>
    <w:rsid w:val="00884233"/>
    <w:rsid w:val="0088443B"/>
    <w:rsid w:val="00884742"/>
    <w:rsid w:val="00884C2B"/>
    <w:rsid w:val="008852E1"/>
    <w:rsid w:val="00885501"/>
    <w:rsid w:val="00885503"/>
    <w:rsid w:val="0088556B"/>
    <w:rsid w:val="00885719"/>
    <w:rsid w:val="00885BFB"/>
    <w:rsid w:val="00885DE5"/>
    <w:rsid w:val="00886D52"/>
    <w:rsid w:val="0088702B"/>
    <w:rsid w:val="00887D21"/>
    <w:rsid w:val="00887D2B"/>
    <w:rsid w:val="008906EE"/>
    <w:rsid w:val="00890DB1"/>
    <w:rsid w:val="00890F82"/>
    <w:rsid w:val="00890FEB"/>
    <w:rsid w:val="00891CCA"/>
    <w:rsid w:val="00891E43"/>
    <w:rsid w:val="00891F3E"/>
    <w:rsid w:val="008922DB"/>
    <w:rsid w:val="00892723"/>
    <w:rsid w:val="00892876"/>
    <w:rsid w:val="008935F2"/>
    <w:rsid w:val="00893B6E"/>
    <w:rsid w:val="00893E54"/>
    <w:rsid w:val="0089424E"/>
    <w:rsid w:val="00894AB5"/>
    <w:rsid w:val="00894D2A"/>
    <w:rsid w:val="00894E76"/>
    <w:rsid w:val="00894F50"/>
    <w:rsid w:val="00895444"/>
    <w:rsid w:val="00895871"/>
    <w:rsid w:val="008961D8"/>
    <w:rsid w:val="0089681A"/>
    <w:rsid w:val="00896CD1"/>
    <w:rsid w:val="00897934"/>
    <w:rsid w:val="008A0337"/>
    <w:rsid w:val="008A04A0"/>
    <w:rsid w:val="008A04BD"/>
    <w:rsid w:val="008A07C6"/>
    <w:rsid w:val="008A15B1"/>
    <w:rsid w:val="008A174C"/>
    <w:rsid w:val="008A1868"/>
    <w:rsid w:val="008A26A8"/>
    <w:rsid w:val="008A2C39"/>
    <w:rsid w:val="008A2EE8"/>
    <w:rsid w:val="008A3030"/>
    <w:rsid w:val="008A3333"/>
    <w:rsid w:val="008A36CE"/>
    <w:rsid w:val="008A3DB2"/>
    <w:rsid w:val="008A4013"/>
    <w:rsid w:val="008A4A72"/>
    <w:rsid w:val="008A4AC2"/>
    <w:rsid w:val="008A57E9"/>
    <w:rsid w:val="008A593C"/>
    <w:rsid w:val="008A59DB"/>
    <w:rsid w:val="008A5C9C"/>
    <w:rsid w:val="008A5DD9"/>
    <w:rsid w:val="008A61F0"/>
    <w:rsid w:val="008A7116"/>
    <w:rsid w:val="008A787D"/>
    <w:rsid w:val="008A7BF3"/>
    <w:rsid w:val="008A7DAF"/>
    <w:rsid w:val="008A7EAA"/>
    <w:rsid w:val="008A7F77"/>
    <w:rsid w:val="008B0319"/>
    <w:rsid w:val="008B04FB"/>
    <w:rsid w:val="008B0A65"/>
    <w:rsid w:val="008B0D42"/>
    <w:rsid w:val="008B12F5"/>
    <w:rsid w:val="008B1D13"/>
    <w:rsid w:val="008B228A"/>
    <w:rsid w:val="008B2777"/>
    <w:rsid w:val="008B2CE7"/>
    <w:rsid w:val="008B32CF"/>
    <w:rsid w:val="008B3542"/>
    <w:rsid w:val="008B3E85"/>
    <w:rsid w:val="008B42A4"/>
    <w:rsid w:val="008B4B81"/>
    <w:rsid w:val="008B4D3E"/>
    <w:rsid w:val="008B4DD5"/>
    <w:rsid w:val="008B5228"/>
    <w:rsid w:val="008B540F"/>
    <w:rsid w:val="008B5F45"/>
    <w:rsid w:val="008B6649"/>
    <w:rsid w:val="008B66FC"/>
    <w:rsid w:val="008B6BFE"/>
    <w:rsid w:val="008B6E77"/>
    <w:rsid w:val="008B6FCB"/>
    <w:rsid w:val="008B7480"/>
    <w:rsid w:val="008B7607"/>
    <w:rsid w:val="008B7A7C"/>
    <w:rsid w:val="008B7AC4"/>
    <w:rsid w:val="008C04F2"/>
    <w:rsid w:val="008C0B79"/>
    <w:rsid w:val="008C112D"/>
    <w:rsid w:val="008C1290"/>
    <w:rsid w:val="008C1EE5"/>
    <w:rsid w:val="008C222D"/>
    <w:rsid w:val="008C2469"/>
    <w:rsid w:val="008C286B"/>
    <w:rsid w:val="008C2973"/>
    <w:rsid w:val="008C297B"/>
    <w:rsid w:val="008C2C2E"/>
    <w:rsid w:val="008C3314"/>
    <w:rsid w:val="008C36ED"/>
    <w:rsid w:val="008C3707"/>
    <w:rsid w:val="008C37C7"/>
    <w:rsid w:val="008C48C3"/>
    <w:rsid w:val="008C4ED7"/>
    <w:rsid w:val="008C4FE8"/>
    <w:rsid w:val="008C51EA"/>
    <w:rsid w:val="008C54DF"/>
    <w:rsid w:val="008C59C7"/>
    <w:rsid w:val="008C5A68"/>
    <w:rsid w:val="008C606A"/>
    <w:rsid w:val="008C6688"/>
    <w:rsid w:val="008C6ADA"/>
    <w:rsid w:val="008C75D5"/>
    <w:rsid w:val="008C7BDF"/>
    <w:rsid w:val="008C7F66"/>
    <w:rsid w:val="008D015C"/>
    <w:rsid w:val="008D02AE"/>
    <w:rsid w:val="008D042F"/>
    <w:rsid w:val="008D0CB5"/>
    <w:rsid w:val="008D2624"/>
    <w:rsid w:val="008D268A"/>
    <w:rsid w:val="008D2893"/>
    <w:rsid w:val="008D290A"/>
    <w:rsid w:val="008D335A"/>
    <w:rsid w:val="008D335D"/>
    <w:rsid w:val="008D34D1"/>
    <w:rsid w:val="008D35CD"/>
    <w:rsid w:val="008D3630"/>
    <w:rsid w:val="008D3935"/>
    <w:rsid w:val="008D40F0"/>
    <w:rsid w:val="008D41CE"/>
    <w:rsid w:val="008D427F"/>
    <w:rsid w:val="008D4C39"/>
    <w:rsid w:val="008D4E33"/>
    <w:rsid w:val="008D4EE3"/>
    <w:rsid w:val="008D4FC9"/>
    <w:rsid w:val="008D5E21"/>
    <w:rsid w:val="008D614D"/>
    <w:rsid w:val="008D665B"/>
    <w:rsid w:val="008D6849"/>
    <w:rsid w:val="008D6851"/>
    <w:rsid w:val="008D6FB0"/>
    <w:rsid w:val="008D6FD7"/>
    <w:rsid w:val="008D72CC"/>
    <w:rsid w:val="008D7456"/>
    <w:rsid w:val="008E06E2"/>
    <w:rsid w:val="008E084C"/>
    <w:rsid w:val="008E0867"/>
    <w:rsid w:val="008E09B3"/>
    <w:rsid w:val="008E09C5"/>
    <w:rsid w:val="008E13B3"/>
    <w:rsid w:val="008E17D6"/>
    <w:rsid w:val="008E1EDA"/>
    <w:rsid w:val="008E27F8"/>
    <w:rsid w:val="008E2842"/>
    <w:rsid w:val="008E29EC"/>
    <w:rsid w:val="008E2A82"/>
    <w:rsid w:val="008E2BA9"/>
    <w:rsid w:val="008E32DB"/>
    <w:rsid w:val="008E3C83"/>
    <w:rsid w:val="008E3F39"/>
    <w:rsid w:val="008E4701"/>
    <w:rsid w:val="008E49B8"/>
    <w:rsid w:val="008E4EF9"/>
    <w:rsid w:val="008E4F46"/>
    <w:rsid w:val="008E50F0"/>
    <w:rsid w:val="008E5A9F"/>
    <w:rsid w:val="008E5D9A"/>
    <w:rsid w:val="008E6669"/>
    <w:rsid w:val="008E6B4F"/>
    <w:rsid w:val="008E7260"/>
    <w:rsid w:val="008E768A"/>
    <w:rsid w:val="008E771C"/>
    <w:rsid w:val="008E7891"/>
    <w:rsid w:val="008E7C08"/>
    <w:rsid w:val="008E7D78"/>
    <w:rsid w:val="008E7D9E"/>
    <w:rsid w:val="008F01F2"/>
    <w:rsid w:val="008F036C"/>
    <w:rsid w:val="008F067F"/>
    <w:rsid w:val="008F0ABA"/>
    <w:rsid w:val="008F0AF6"/>
    <w:rsid w:val="008F0C59"/>
    <w:rsid w:val="008F1093"/>
    <w:rsid w:val="008F145F"/>
    <w:rsid w:val="008F1E1F"/>
    <w:rsid w:val="008F29B8"/>
    <w:rsid w:val="008F2B93"/>
    <w:rsid w:val="008F3A09"/>
    <w:rsid w:val="008F40AE"/>
    <w:rsid w:val="008F40CE"/>
    <w:rsid w:val="008F453E"/>
    <w:rsid w:val="008F471D"/>
    <w:rsid w:val="008F4B3A"/>
    <w:rsid w:val="008F5098"/>
    <w:rsid w:val="008F527D"/>
    <w:rsid w:val="008F634E"/>
    <w:rsid w:val="008F6B94"/>
    <w:rsid w:val="008F6CEC"/>
    <w:rsid w:val="008F6F24"/>
    <w:rsid w:val="008F7722"/>
    <w:rsid w:val="008F78D6"/>
    <w:rsid w:val="008F7DB3"/>
    <w:rsid w:val="008F7DFF"/>
    <w:rsid w:val="008F7E37"/>
    <w:rsid w:val="008F7E5E"/>
    <w:rsid w:val="00900074"/>
    <w:rsid w:val="009002D8"/>
    <w:rsid w:val="00900FAE"/>
    <w:rsid w:val="00901473"/>
    <w:rsid w:val="00902687"/>
    <w:rsid w:val="00902C5A"/>
    <w:rsid w:val="00903344"/>
    <w:rsid w:val="00903A2A"/>
    <w:rsid w:val="00903A8E"/>
    <w:rsid w:val="00903C93"/>
    <w:rsid w:val="009043BF"/>
    <w:rsid w:val="0090475C"/>
    <w:rsid w:val="009047BB"/>
    <w:rsid w:val="0090520F"/>
    <w:rsid w:val="009055B6"/>
    <w:rsid w:val="009058AE"/>
    <w:rsid w:val="00905C93"/>
    <w:rsid w:val="009065F7"/>
    <w:rsid w:val="009074B9"/>
    <w:rsid w:val="0090773B"/>
    <w:rsid w:val="00907A0B"/>
    <w:rsid w:val="00907CE7"/>
    <w:rsid w:val="00907FB6"/>
    <w:rsid w:val="009101EE"/>
    <w:rsid w:val="009104AB"/>
    <w:rsid w:val="0091058B"/>
    <w:rsid w:val="0091063A"/>
    <w:rsid w:val="009106ED"/>
    <w:rsid w:val="0091145A"/>
    <w:rsid w:val="00911618"/>
    <w:rsid w:val="009118D5"/>
    <w:rsid w:val="009131FB"/>
    <w:rsid w:val="009133EB"/>
    <w:rsid w:val="00913C60"/>
    <w:rsid w:val="00913F1A"/>
    <w:rsid w:val="00914704"/>
    <w:rsid w:val="009149E3"/>
    <w:rsid w:val="00914BF6"/>
    <w:rsid w:val="009156A4"/>
    <w:rsid w:val="00915709"/>
    <w:rsid w:val="00915D18"/>
    <w:rsid w:val="00916894"/>
    <w:rsid w:val="00916BC4"/>
    <w:rsid w:val="00916CBF"/>
    <w:rsid w:val="0092017D"/>
    <w:rsid w:val="0092106B"/>
    <w:rsid w:val="00921335"/>
    <w:rsid w:val="0092183D"/>
    <w:rsid w:val="00921856"/>
    <w:rsid w:val="0092206B"/>
    <w:rsid w:val="00922508"/>
    <w:rsid w:val="00922AAF"/>
    <w:rsid w:val="009231A5"/>
    <w:rsid w:val="009232EF"/>
    <w:rsid w:val="00923566"/>
    <w:rsid w:val="00923C2A"/>
    <w:rsid w:val="00923F64"/>
    <w:rsid w:val="00924676"/>
    <w:rsid w:val="00924713"/>
    <w:rsid w:val="00924D03"/>
    <w:rsid w:val="00924D1B"/>
    <w:rsid w:val="009251DB"/>
    <w:rsid w:val="0092528D"/>
    <w:rsid w:val="009253FC"/>
    <w:rsid w:val="00925A10"/>
    <w:rsid w:val="0092652C"/>
    <w:rsid w:val="00926780"/>
    <w:rsid w:val="00926C2F"/>
    <w:rsid w:val="00926CD2"/>
    <w:rsid w:val="009271B8"/>
    <w:rsid w:val="009272E4"/>
    <w:rsid w:val="009305F1"/>
    <w:rsid w:val="00930987"/>
    <w:rsid w:val="00930B82"/>
    <w:rsid w:val="00931494"/>
    <w:rsid w:val="009319A5"/>
    <w:rsid w:val="00931C5B"/>
    <w:rsid w:val="00931DC1"/>
    <w:rsid w:val="009324EC"/>
    <w:rsid w:val="00932630"/>
    <w:rsid w:val="0093285F"/>
    <w:rsid w:val="0093293C"/>
    <w:rsid w:val="009333BC"/>
    <w:rsid w:val="009334D7"/>
    <w:rsid w:val="0093351B"/>
    <w:rsid w:val="0093374E"/>
    <w:rsid w:val="00933F56"/>
    <w:rsid w:val="009342AD"/>
    <w:rsid w:val="00934942"/>
    <w:rsid w:val="0093518F"/>
    <w:rsid w:val="009354E5"/>
    <w:rsid w:val="009354F2"/>
    <w:rsid w:val="00935F37"/>
    <w:rsid w:val="00935FAC"/>
    <w:rsid w:val="0093624A"/>
    <w:rsid w:val="00936897"/>
    <w:rsid w:val="00936BB2"/>
    <w:rsid w:val="009370AA"/>
    <w:rsid w:val="00937705"/>
    <w:rsid w:val="00937933"/>
    <w:rsid w:val="0094072C"/>
    <w:rsid w:val="009407E1"/>
    <w:rsid w:val="00940E94"/>
    <w:rsid w:val="00941477"/>
    <w:rsid w:val="00941C65"/>
    <w:rsid w:val="00941F04"/>
    <w:rsid w:val="009423D9"/>
    <w:rsid w:val="00942580"/>
    <w:rsid w:val="0094297D"/>
    <w:rsid w:val="00942A51"/>
    <w:rsid w:val="00942F8F"/>
    <w:rsid w:val="00943232"/>
    <w:rsid w:val="00943F0F"/>
    <w:rsid w:val="00944016"/>
    <w:rsid w:val="009442AE"/>
    <w:rsid w:val="00944B85"/>
    <w:rsid w:val="00944E6B"/>
    <w:rsid w:val="00945342"/>
    <w:rsid w:val="009457D3"/>
    <w:rsid w:val="009458A6"/>
    <w:rsid w:val="009458CF"/>
    <w:rsid w:val="00945BB7"/>
    <w:rsid w:val="00945D0E"/>
    <w:rsid w:val="00945DD1"/>
    <w:rsid w:val="0094601B"/>
    <w:rsid w:val="009462F7"/>
    <w:rsid w:val="00946890"/>
    <w:rsid w:val="00946CE2"/>
    <w:rsid w:val="00946FD0"/>
    <w:rsid w:val="00946FDA"/>
    <w:rsid w:val="009474E8"/>
    <w:rsid w:val="00947AC1"/>
    <w:rsid w:val="00947C7C"/>
    <w:rsid w:val="00947F1F"/>
    <w:rsid w:val="00947FDE"/>
    <w:rsid w:val="009505B6"/>
    <w:rsid w:val="009508FE"/>
    <w:rsid w:val="0095181A"/>
    <w:rsid w:val="00951B51"/>
    <w:rsid w:val="00951DAA"/>
    <w:rsid w:val="0095219E"/>
    <w:rsid w:val="00952E55"/>
    <w:rsid w:val="009533A8"/>
    <w:rsid w:val="00953CA5"/>
    <w:rsid w:val="009540EA"/>
    <w:rsid w:val="00954458"/>
    <w:rsid w:val="009547B9"/>
    <w:rsid w:val="009548E0"/>
    <w:rsid w:val="0095520D"/>
    <w:rsid w:val="009555D4"/>
    <w:rsid w:val="00955667"/>
    <w:rsid w:val="00955E5B"/>
    <w:rsid w:val="00955F73"/>
    <w:rsid w:val="009562F4"/>
    <w:rsid w:val="009572D4"/>
    <w:rsid w:val="00957E33"/>
    <w:rsid w:val="00960619"/>
    <w:rsid w:val="0096064F"/>
    <w:rsid w:val="00961E89"/>
    <w:rsid w:val="009623C3"/>
    <w:rsid w:val="00962A9A"/>
    <w:rsid w:val="00962A9E"/>
    <w:rsid w:val="00962D34"/>
    <w:rsid w:val="009630C8"/>
    <w:rsid w:val="009636AB"/>
    <w:rsid w:val="00963884"/>
    <w:rsid w:val="009639D3"/>
    <w:rsid w:val="00964A62"/>
    <w:rsid w:val="00964E78"/>
    <w:rsid w:val="0096554F"/>
    <w:rsid w:val="00965644"/>
    <w:rsid w:val="00965FD0"/>
    <w:rsid w:val="009662E3"/>
    <w:rsid w:val="00966980"/>
    <w:rsid w:val="00966EB2"/>
    <w:rsid w:val="009673C6"/>
    <w:rsid w:val="00967D3E"/>
    <w:rsid w:val="00970309"/>
    <w:rsid w:val="00970727"/>
    <w:rsid w:val="009707DF"/>
    <w:rsid w:val="00970EFE"/>
    <w:rsid w:val="00971C3C"/>
    <w:rsid w:val="00972028"/>
    <w:rsid w:val="009725C0"/>
    <w:rsid w:val="00972983"/>
    <w:rsid w:val="00972DBD"/>
    <w:rsid w:val="0097312D"/>
    <w:rsid w:val="00973346"/>
    <w:rsid w:val="00974202"/>
    <w:rsid w:val="00974B00"/>
    <w:rsid w:val="00974D5F"/>
    <w:rsid w:val="0097516E"/>
    <w:rsid w:val="009759BB"/>
    <w:rsid w:val="00975FD6"/>
    <w:rsid w:val="00976258"/>
    <w:rsid w:val="00976443"/>
    <w:rsid w:val="009768BE"/>
    <w:rsid w:val="00976D1B"/>
    <w:rsid w:val="00977294"/>
    <w:rsid w:val="00977CB4"/>
    <w:rsid w:val="00980236"/>
    <w:rsid w:val="00980923"/>
    <w:rsid w:val="00980A4A"/>
    <w:rsid w:val="009814C5"/>
    <w:rsid w:val="0098271E"/>
    <w:rsid w:val="009833BF"/>
    <w:rsid w:val="00983433"/>
    <w:rsid w:val="00983547"/>
    <w:rsid w:val="00983695"/>
    <w:rsid w:val="00983716"/>
    <w:rsid w:val="00983BC8"/>
    <w:rsid w:val="009845C0"/>
    <w:rsid w:val="00984C9F"/>
    <w:rsid w:val="00984D70"/>
    <w:rsid w:val="00985A11"/>
    <w:rsid w:val="00985BC8"/>
    <w:rsid w:val="00985DCC"/>
    <w:rsid w:val="009861E9"/>
    <w:rsid w:val="009863AB"/>
    <w:rsid w:val="00986925"/>
    <w:rsid w:val="009873A1"/>
    <w:rsid w:val="009877D2"/>
    <w:rsid w:val="00987C35"/>
    <w:rsid w:val="00987CB7"/>
    <w:rsid w:val="00987F5F"/>
    <w:rsid w:val="00990052"/>
    <w:rsid w:val="00990387"/>
    <w:rsid w:val="00990AAB"/>
    <w:rsid w:val="0099190F"/>
    <w:rsid w:val="00992BB3"/>
    <w:rsid w:val="00993698"/>
    <w:rsid w:val="00993B63"/>
    <w:rsid w:val="00993E33"/>
    <w:rsid w:val="00993E6F"/>
    <w:rsid w:val="00994AA0"/>
    <w:rsid w:val="00994DCA"/>
    <w:rsid w:val="0099537E"/>
    <w:rsid w:val="009955C7"/>
    <w:rsid w:val="00995F6A"/>
    <w:rsid w:val="00996012"/>
    <w:rsid w:val="0099611A"/>
    <w:rsid w:val="00996CAC"/>
    <w:rsid w:val="00996F24"/>
    <w:rsid w:val="00996FD4"/>
    <w:rsid w:val="009972E6"/>
    <w:rsid w:val="00997973"/>
    <w:rsid w:val="00997FB3"/>
    <w:rsid w:val="009A028D"/>
    <w:rsid w:val="009A0679"/>
    <w:rsid w:val="009A08A3"/>
    <w:rsid w:val="009A0D18"/>
    <w:rsid w:val="009A0D20"/>
    <w:rsid w:val="009A1096"/>
    <w:rsid w:val="009A1A23"/>
    <w:rsid w:val="009A1FD5"/>
    <w:rsid w:val="009A1FD9"/>
    <w:rsid w:val="009A1FFF"/>
    <w:rsid w:val="009A263E"/>
    <w:rsid w:val="009A2891"/>
    <w:rsid w:val="009A29C7"/>
    <w:rsid w:val="009A2AA7"/>
    <w:rsid w:val="009A38EE"/>
    <w:rsid w:val="009A3C5F"/>
    <w:rsid w:val="009A434E"/>
    <w:rsid w:val="009A45AC"/>
    <w:rsid w:val="009A4799"/>
    <w:rsid w:val="009A49D3"/>
    <w:rsid w:val="009A4F75"/>
    <w:rsid w:val="009A4FDD"/>
    <w:rsid w:val="009A56EA"/>
    <w:rsid w:val="009A5806"/>
    <w:rsid w:val="009A5AE0"/>
    <w:rsid w:val="009A5EEA"/>
    <w:rsid w:val="009A6171"/>
    <w:rsid w:val="009A673B"/>
    <w:rsid w:val="009A702F"/>
    <w:rsid w:val="009A7290"/>
    <w:rsid w:val="009A73FE"/>
    <w:rsid w:val="009A79D9"/>
    <w:rsid w:val="009A7EAE"/>
    <w:rsid w:val="009B0763"/>
    <w:rsid w:val="009B0B7C"/>
    <w:rsid w:val="009B0CFB"/>
    <w:rsid w:val="009B0D4C"/>
    <w:rsid w:val="009B0FA2"/>
    <w:rsid w:val="009B1D47"/>
    <w:rsid w:val="009B1E7C"/>
    <w:rsid w:val="009B2404"/>
    <w:rsid w:val="009B294D"/>
    <w:rsid w:val="009B2984"/>
    <w:rsid w:val="009B2EA3"/>
    <w:rsid w:val="009B3422"/>
    <w:rsid w:val="009B3469"/>
    <w:rsid w:val="009B35B7"/>
    <w:rsid w:val="009B36A4"/>
    <w:rsid w:val="009B3AAD"/>
    <w:rsid w:val="009B47C6"/>
    <w:rsid w:val="009B504F"/>
    <w:rsid w:val="009B51A0"/>
    <w:rsid w:val="009B5508"/>
    <w:rsid w:val="009B55FB"/>
    <w:rsid w:val="009B5FCE"/>
    <w:rsid w:val="009B64BD"/>
    <w:rsid w:val="009B67D3"/>
    <w:rsid w:val="009B68EA"/>
    <w:rsid w:val="009B6A3D"/>
    <w:rsid w:val="009B6C68"/>
    <w:rsid w:val="009B6EB6"/>
    <w:rsid w:val="009B79DA"/>
    <w:rsid w:val="009B7CED"/>
    <w:rsid w:val="009B7E79"/>
    <w:rsid w:val="009C0632"/>
    <w:rsid w:val="009C0793"/>
    <w:rsid w:val="009C08ED"/>
    <w:rsid w:val="009C0FBD"/>
    <w:rsid w:val="009C1295"/>
    <w:rsid w:val="009C1513"/>
    <w:rsid w:val="009C177C"/>
    <w:rsid w:val="009C189D"/>
    <w:rsid w:val="009C1AC0"/>
    <w:rsid w:val="009C1B86"/>
    <w:rsid w:val="009C1BDD"/>
    <w:rsid w:val="009C1F52"/>
    <w:rsid w:val="009C224D"/>
    <w:rsid w:val="009C2713"/>
    <w:rsid w:val="009C298E"/>
    <w:rsid w:val="009C2CF8"/>
    <w:rsid w:val="009C2EA6"/>
    <w:rsid w:val="009C3618"/>
    <w:rsid w:val="009C37CE"/>
    <w:rsid w:val="009C3A1E"/>
    <w:rsid w:val="009C3AE5"/>
    <w:rsid w:val="009C3E6D"/>
    <w:rsid w:val="009C448D"/>
    <w:rsid w:val="009C46EB"/>
    <w:rsid w:val="009C4C97"/>
    <w:rsid w:val="009C5592"/>
    <w:rsid w:val="009C57BF"/>
    <w:rsid w:val="009C59C9"/>
    <w:rsid w:val="009C5A9E"/>
    <w:rsid w:val="009C5E84"/>
    <w:rsid w:val="009C6796"/>
    <w:rsid w:val="009C70BE"/>
    <w:rsid w:val="009C71A4"/>
    <w:rsid w:val="009C76C4"/>
    <w:rsid w:val="009C784C"/>
    <w:rsid w:val="009C7E54"/>
    <w:rsid w:val="009D050A"/>
    <w:rsid w:val="009D0711"/>
    <w:rsid w:val="009D0CB5"/>
    <w:rsid w:val="009D0DBF"/>
    <w:rsid w:val="009D0DCC"/>
    <w:rsid w:val="009D0DFD"/>
    <w:rsid w:val="009D1437"/>
    <w:rsid w:val="009D237C"/>
    <w:rsid w:val="009D2510"/>
    <w:rsid w:val="009D31E2"/>
    <w:rsid w:val="009D34B1"/>
    <w:rsid w:val="009D35A2"/>
    <w:rsid w:val="009D3B78"/>
    <w:rsid w:val="009D4D15"/>
    <w:rsid w:val="009D4E90"/>
    <w:rsid w:val="009D53D0"/>
    <w:rsid w:val="009D5CC6"/>
    <w:rsid w:val="009D5E86"/>
    <w:rsid w:val="009D658A"/>
    <w:rsid w:val="009D6C55"/>
    <w:rsid w:val="009D7BC7"/>
    <w:rsid w:val="009D7CF9"/>
    <w:rsid w:val="009D7F37"/>
    <w:rsid w:val="009E0C1A"/>
    <w:rsid w:val="009E0C55"/>
    <w:rsid w:val="009E1034"/>
    <w:rsid w:val="009E1421"/>
    <w:rsid w:val="009E160E"/>
    <w:rsid w:val="009E189C"/>
    <w:rsid w:val="009E19DB"/>
    <w:rsid w:val="009E1A87"/>
    <w:rsid w:val="009E1FA6"/>
    <w:rsid w:val="009E2460"/>
    <w:rsid w:val="009E28B9"/>
    <w:rsid w:val="009E2BCE"/>
    <w:rsid w:val="009E2CF4"/>
    <w:rsid w:val="009E2D20"/>
    <w:rsid w:val="009E3134"/>
    <w:rsid w:val="009E31D8"/>
    <w:rsid w:val="009E3A0D"/>
    <w:rsid w:val="009E42E3"/>
    <w:rsid w:val="009E4980"/>
    <w:rsid w:val="009E4FF5"/>
    <w:rsid w:val="009E525C"/>
    <w:rsid w:val="009E53AE"/>
    <w:rsid w:val="009E5485"/>
    <w:rsid w:val="009E5D4A"/>
    <w:rsid w:val="009E60DD"/>
    <w:rsid w:val="009E68B0"/>
    <w:rsid w:val="009E6E20"/>
    <w:rsid w:val="009E7578"/>
    <w:rsid w:val="009E7D3C"/>
    <w:rsid w:val="009E7E5C"/>
    <w:rsid w:val="009F0028"/>
    <w:rsid w:val="009F0326"/>
    <w:rsid w:val="009F0719"/>
    <w:rsid w:val="009F0E77"/>
    <w:rsid w:val="009F1396"/>
    <w:rsid w:val="009F1CE1"/>
    <w:rsid w:val="009F2ACF"/>
    <w:rsid w:val="009F3687"/>
    <w:rsid w:val="009F3847"/>
    <w:rsid w:val="009F3FFF"/>
    <w:rsid w:val="009F404D"/>
    <w:rsid w:val="009F423F"/>
    <w:rsid w:val="009F4477"/>
    <w:rsid w:val="009F47B1"/>
    <w:rsid w:val="009F4F88"/>
    <w:rsid w:val="009F5616"/>
    <w:rsid w:val="009F5B93"/>
    <w:rsid w:val="009F6801"/>
    <w:rsid w:val="009F751C"/>
    <w:rsid w:val="009F7A81"/>
    <w:rsid w:val="00A00C15"/>
    <w:rsid w:val="00A01CC8"/>
    <w:rsid w:val="00A01FF0"/>
    <w:rsid w:val="00A02646"/>
    <w:rsid w:val="00A02C38"/>
    <w:rsid w:val="00A02FE7"/>
    <w:rsid w:val="00A03E55"/>
    <w:rsid w:val="00A03F10"/>
    <w:rsid w:val="00A040BE"/>
    <w:rsid w:val="00A040F5"/>
    <w:rsid w:val="00A044F1"/>
    <w:rsid w:val="00A04969"/>
    <w:rsid w:val="00A04F14"/>
    <w:rsid w:val="00A052D4"/>
    <w:rsid w:val="00A05448"/>
    <w:rsid w:val="00A05828"/>
    <w:rsid w:val="00A0593A"/>
    <w:rsid w:val="00A05A7B"/>
    <w:rsid w:val="00A05E94"/>
    <w:rsid w:val="00A06272"/>
    <w:rsid w:val="00A0635D"/>
    <w:rsid w:val="00A0641E"/>
    <w:rsid w:val="00A0677A"/>
    <w:rsid w:val="00A068CB"/>
    <w:rsid w:val="00A06AEF"/>
    <w:rsid w:val="00A06B12"/>
    <w:rsid w:val="00A072E7"/>
    <w:rsid w:val="00A102EA"/>
    <w:rsid w:val="00A10527"/>
    <w:rsid w:val="00A109AC"/>
    <w:rsid w:val="00A10B85"/>
    <w:rsid w:val="00A1122C"/>
    <w:rsid w:val="00A11353"/>
    <w:rsid w:val="00A12257"/>
    <w:rsid w:val="00A126F4"/>
    <w:rsid w:val="00A12DAE"/>
    <w:rsid w:val="00A13C69"/>
    <w:rsid w:val="00A13CB0"/>
    <w:rsid w:val="00A14007"/>
    <w:rsid w:val="00A148A6"/>
    <w:rsid w:val="00A14983"/>
    <w:rsid w:val="00A14AC7"/>
    <w:rsid w:val="00A1588F"/>
    <w:rsid w:val="00A16A37"/>
    <w:rsid w:val="00A17193"/>
    <w:rsid w:val="00A17F4F"/>
    <w:rsid w:val="00A20010"/>
    <w:rsid w:val="00A20394"/>
    <w:rsid w:val="00A20631"/>
    <w:rsid w:val="00A20D6C"/>
    <w:rsid w:val="00A20EBE"/>
    <w:rsid w:val="00A21506"/>
    <w:rsid w:val="00A21723"/>
    <w:rsid w:val="00A2182D"/>
    <w:rsid w:val="00A21881"/>
    <w:rsid w:val="00A219DD"/>
    <w:rsid w:val="00A21A96"/>
    <w:rsid w:val="00A21ECE"/>
    <w:rsid w:val="00A225D6"/>
    <w:rsid w:val="00A22642"/>
    <w:rsid w:val="00A232CF"/>
    <w:rsid w:val="00A234AB"/>
    <w:rsid w:val="00A237D8"/>
    <w:rsid w:val="00A23A2D"/>
    <w:rsid w:val="00A23A9B"/>
    <w:rsid w:val="00A244B9"/>
    <w:rsid w:val="00A25029"/>
    <w:rsid w:val="00A253B9"/>
    <w:rsid w:val="00A25ADB"/>
    <w:rsid w:val="00A261A3"/>
    <w:rsid w:val="00A27847"/>
    <w:rsid w:val="00A30113"/>
    <w:rsid w:val="00A305B9"/>
    <w:rsid w:val="00A306A6"/>
    <w:rsid w:val="00A30D9F"/>
    <w:rsid w:val="00A30E3B"/>
    <w:rsid w:val="00A31878"/>
    <w:rsid w:val="00A31CA7"/>
    <w:rsid w:val="00A31E45"/>
    <w:rsid w:val="00A31E4E"/>
    <w:rsid w:val="00A3281C"/>
    <w:rsid w:val="00A3282A"/>
    <w:rsid w:val="00A32A87"/>
    <w:rsid w:val="00A32B4D"/>
    <w:rsid w:val="00A32CB9"/>
    <w:rsid w:val="00A32FDC"/>
    <w:rsid w:val="00A33220"/>
    <w:rsid w:val="00A3333E"/>
    <w:rsid w:val="00A333C2"/>
    <w:rsid w:val="00A33840"/>
    <w:rsid w:val="00A3393A"/>
    <w:rsid w:val="00A33D3C"/>
    <w:rsid w:val="00A34034"/>
    <w:rsid w:val="00A347D2"/>
    <w:rsid w:val="00A34A5E"/>
    <w:rsid w:val="00A35FAF"/>
    <w:rsid w:val="00A36043"/>
    <w:rsid w:val="00A36379"/>
    <w:rsid w:val="00A36C5D"/>
    <w:rsid w:val="00A36F17"/>
    <w:rsid w:val="00A373A5"/>
    <w:rsid w:val="00A3771F"/>
    <w:rsid w:val="00A40097"/>
    <w:rsid w:val="00A401AC"/>
    <w:rsid w:val="00A40277"/>
    <w:rsid w:val="00A40DD4"/>
    <w:rsid w:val="00A40F7A"/>
    <w:rsid w:val="00A411EA"/>
    <w:rsid w:val="00A41982"/>
    <w:rsid w:val="00A41F3F"/>
    <w:rsid w:val="00A42C39"/>
    <w:rsid w:val="00A4374A"/>
    <w:rsid w:val="00A43899"/>
    <w:rsid w:val="00A43BB2"/>
    <w:rsid w:val="00A44137"/>
    <w:rsid w:val="00A44273"/>
    <w:rsid w:val="00A44E63"/>
    <w:rsid w:val="00A4513B"/>
    <w:rsid w:val="00A4516B"/>
    <w:rsid w:val="00A455B3"/>
    <w:rsid w:val="00A45BE2"/>
    <w:rsid w:val="00A4621F"/>
    <w:rsid w:val="00A469D8"/>
    <w:rsid w:val="00A47177"/>
    <w:rsid w:val="00A477C5"/>
    <w:rsid w:val="00A47888"/>
    <w:rsid w:val="00A50579"/>
    <w:rsid w:val="00A50707"/>
    <w:rsid w:val="00A50951"/>
    <w:rsid w:val="00A512FA"/>
    <w:rsid w:val="00A5186D"/>
    <w:rsid w:val="00A51B77"/>
    <w:rsid w:val="00A51C67"/>
    <w:rsid w:val="00A52247"/>
    <w:rsid w:val="00A524BF"/>
    <w:rsid w:val="00A528AF"/>
    <w:rsid w:val="00A52EE2"/>
    <w:rsid w:val="00A53DEE"/>
    <w:rsid w:val="00A53EDA"/>
    <w:rsid w:val="00A541DD"/>
    <w:rsid w:val="00A54352"/>
    <w:rsid w:val="00A54437"/>
    <w:rsid w:val="00A5483B"/>
    <w:rsid w:val="00A55072"/>
    <w:rsid w:val="00A5540E"/>
    <w:rsid w:val="00A55514"/>
    <w:rsid w:val="00A5599C"/>
    <w:rsid w:val="00A563E0"/>
    <w:rsid w:val="00A5656A"/>
    <w:rsid w:val="00A56DAB"/>
    <w:rsid w:val="00A57EBE"/>
    <w:rsid w:val="00A606A8"/>
    <w:rsid w:val="00A60925"/>
    <w:rsid w:val="00A60B71"/>
    <w:rsid w:val="00A62967"/>
    <w:rsid w:val="00A62B9D"/>
    <w:rsid w:val="00A62BF5"/>
    <w:rsid w:val="00A6316A"/>
    <w:rsid w:val="00A63429"/>
    <w:rsid w:val="00A63B22"/>
    <w:rsid w:val="00A63E27"/>
    <w:rsid w:val="00A63F61"/>
    <w:rsid w:val="00A64125"/>
    <w:rsid w:val="00A64409"/>
    <w:rsid w:val="00A64731"/>
    <w:rsid w:val="00A64917"/>
    <w:rsid w:val="00A649B0"/>
    <w:rsid w:val="00A65331"/>
    <w:rsid w:val="00A6565E"/>
    <w:rsid w:val="00A65678"/>
    <w:rsid w:val="00A659C1"/>
    <w:rsid w:val="00A6613B"/>
    <w:rsid w:val="00A666FD"/>
    <w:rsid w:val="00A66763"/>
    <w:rsid w:val="00A667E5"/>
    <w:rsid w:val="00A667E7"/>
    <w:rsid w:val="00A668A0"/>
    <w:rsid w:val="00A66F85"/>
    <w:rsid w:val="00A670B5"/>
    <w:rsid w:val="00A677DA"/>
    <w:rsid w:val="00A678FF"/>
    <w:rsid w:val="00A679CB"/>
    <w:rsid w:val="00A70288"/>
    <w:rsid w:val="00A7040F"/>
    <w:rsid w:val="00A708D0"/>
    <w:rsid w:val="00A70A94"/>
    <w:rsid w:val="00A70CB0"/>
    <w:rsid w:val="00A716D2"/>
    <w:rsid w:val="00A719AC"/>
    <w:rsid w:val="00A71D76"/>
    <w:rsid w:val="00A72461"/>
    <w:rsid w:val="00A7246F"/>
    <w:rsid w:val="00A7296E"/>
    <w:rsid w:val="00A72C61"/>
    <w:rsid w:val="00A7309C"/>
    <w:rsid w:val="00A73250"/>
    <w:rsid w:val="00A74147"/>
    <w:rsid w:val="00A747EB"/>
    <w:rsid w:val="00A748A3"/>
    <w:rsid w:val="00A749BB"/>
    <w:rsid w:val="00A753CB"/>
    <w:rsid w:val="00A75453"/>
    <w:rsid w:val="00A7568F"/>
    <w:rsid w:val="00A759F9"/>
    <w:rsid w:val="00A75BB2"/>
    <w:rsid w:val="00A76762"/>
    <w:rsid w:val="00A768F6"/>
    <w:rsid w:val="00A76AA0"/>
    <w:rsid w:val="00A76BF6"/>
    <w:rsid w:val="00A76E6C"/>
    <w:rsid w:val="00A76FD2"/>
    <w:rsid w:val="00A77054"/>
    <w:rsid w:val="00A778E6"/>
    <w:rsid w:val="00A77E39"/>
    <w:rsid w:val="00A8003A"/>
    <w:rsid w:val="00A80045"/>
    <w:rsid w:val="00A80103"/>
    <w:rsid w:val="00A8053D"/>
    <w:rsid w:val="00A807DE"/>
    <w:rsid w:val="00A80C81"/>
    <w:rsid w:val="00A81016"/>
    <w:rsid w:val="00A810AC"/>
    <w:rsid w:val="00A81D84"/>
    <w:rsid w:val="00A82058"/>
    <w:rsid w:val="00A8264F"/>
    <w:rsid w:val="00A83508"/>
    <w:rsid w:val="00A835A2"/>
    <w:rsid w:val="00A83929"/>
    <w:rsid w:val="00A842FB"/>
    <w:rsid w:val="00A84907"/>
    <w:rsid w:val="00A8507B"/>
    <w:rsid w:val="00A85FB6"/>
    <w:rsid w:val="00A864BB"/>
    <w:rsid w:val="00A86514"/>
    <w:rsid w:val="00A86DFB"/>
    <w:rsid w:val="00A86FF4"/>
    <w:rsid w:val="00A87761"/>
    <w:rsid w:val="00A878F1"/>
    <w:rsid w:val="00A878F3"/>
    <w:rsid w:val="00A879E1"/>
    <w:rsid w:val="00A87BA4"/>
    <w:rsid w:val="00A87BAE"/>
    <w:rsid w:val="00A90167"/>
    <w:rsid w:val="00A903ED"/>
    <w:rsid w:val="00A9090C"/>
    <w:rsid w:val="00A90ACF"/>
    <w:rsid w:val="00A90B00"/>
    <w:rsid w:val="00A90BBF"/>
    <w:rsid w:val="00A90D5F"/>
    <w:rsid w:val="00A90E95"/>
    <w:rsid w:val="00A91066"/>
    <w:rsid w:val="00A91178"/>
    <w:rsid w:val="00A918AE"/>
    <w:rsid w:val="00A91DDA"/>
    <w:rsid w:val="00A9202C"/>
    <w:rsid w:val="00A92AD5"/>
    <w:rsid w:val="00A92E30"/>
    <w:rsid w:val="00A9301F"/>
    <w:rsid w:val="00A93025"/>
    <w:rsid w:val="00A930E0"/>
    <w:rsid w:val="00A93154"/>
    <w:rsid w:val="00A937C2"/>
    <w:rsid w:val="00A93AE0"/>
    <w:rsid w:val="00A93B7D"/>
    <w:rsid w:val="00A93F63"/>
    <w:rsid w:val="00A94022"/>
    <w:rsid w:val="00A94447"/>
    <w:rsid w:val="00A946C6"/>
    <w:rsid w:val="00A949C7"/>
    <w:rsid w:val="00A94B50"/>
    <w:rsid w:val="00A94E86"/>
    <w:rsid w:val="00A94FB4"/>
    <w:rsid w:val="00A9531F"/>
    <w:rsid w:val="00A95BD4"/>
    <w:rsid w:val="00A95C6E"/>
    <w:rsid w:val="00A95C92"/>
    <w:rsid w:val="00A95EE7"/>
    <w:rsid w:val="00A961D8"/>
    <w:rsid w:val="00A963DD"/>
    <w:rsid w:val="00A96FDE"/>
    <w:rsid w:val="00A9754F"/>
    <w:rsid w:val="00A977F6"/>
    <w:rsid w:val="00A97A7D"/>
    <w:rsid w:val="00AA0595"/>
    <w:rsid w:val="00AA0A33"/>
    <w:rsid w:val="00AA0D0E"/>
    <w:rsid w:val="00AA1385"/>
    <w:rsid w:val="00AA1CBE"/>
    <w:rsid w:val="00AA1F56"/>
    <w:rsid w:val="00AA1FFF"/>
    <w:rsid w:val="00AA213D"/>
    <w:rsid w:val="00AA227D"/>
    <w:rsid w:val="00AA28F7"/>
    <w:rsid w:val="00AA2946"/>
    <w:rsid w:val="00AA33EB"/>
    <w:rsid w:val="00AA35BD"/>
    <w:rsid w:val="00AA3662"/>
    <w:rsid w:val="00AA37ED"/>
    <w:rsid w:val="00AA3FD8"/>
    <w:rsid w:val="00AA575A"/>
    <w:rsid w:val="00AA5987"/>
    <w:rsid w:val="00AA5A67"/>
    <w:rsid w:val="00AA5E9C"/>
    <w:rsid w:val="00AA5EDD"/>
    <w:rsid w:val="00AA612E"/>
    <w:rsid w:val="00AA6390"/>
    <w:rsid w:val="00AA6D78"/>
    <w:rsid w:val="00AA736C"/>
    <w:rsid w:val="00AA74FD"/>
    <w:rsid w:val="00AA7653"/>
    <w:rsid w:val="00AA7D08"/>
    <w:rsid w:val="00AA7EA6"/>
    <w:rsid w:val="00AB0846"/>
    <w:rsid w:val="00AB0A7D"/>
    <w:rsid w:val="00AB0DAB"/>
    <w:rsid w:val="00AB11DD"/>
    <w:rsid w:val="00AB169A"/>
    <w:rsid w:val="00AB181E"/>
    <w:rsid w:val="00AB23A8"/>
    <w:rsid w:val="00AB254F"/>
    <w:rsid w:val="00AB31D8"/>
    <w:rsid w:val="00AB35EE"/>
    <w:rsid w:val="00AB36E1"/>
    <w:rsid w:val="00AB3BE4"/>
    <w:rsid w:val="00AB43BA"/>
    <w:rsid w:val="00AB46A2"/>
    <w:rsid w:val="00AB4B5A"/>
    <w:rsid w:val="00AB549B"/>
    <w:rsid w:val="00AB5AB3"/>
    <w:rsid w:val="00AB5C05"/>
    <w:rsid w:val="00AB5D89"/>
    <w:rsid w:val="00AB5F1F"/>
    <w:rsid w:val="00AB5F28"/>
    <w:rsid w:val="00AB60F2"/>
    <w:rsid w:val="00AB6AAA"/>
    <w:rsid w:val="00AB6FEB"/>
    <w:rsid w:val="00AB789E"/>
    <w:rsid w:val="00AB7D71"/>
    <w:rsid w:val="00AC0927"/>
    <w:rsid w:val="00AC092D"/>
    <w:rsid w:val="00AC09B1"/>
    <w:rsid w:val="00AC0CC0"/>
    <w:rsid w:val="00AC2329"/>
    <w:rsid w:val="00AC2795"/>
    <w:rsid w:val="00AC2AD6"/>
    <w:rsid w:val="00AC31C2"/>
    <w:rsid w:val="00AC32A0"/>
    <w:rsid w:val="00AC3708"/>
    <w:rsid w:val="00AC3B42"/>
    <w:rsid w:val="00AC3EA5"/>
    <w:rsid w:val="00AC4349"/>
    <w:rsid w:val="00AC46D4"/>
    <w:rsid w:val="00AC4DF6"/>
    <w:rsid w:val="00AC5270"/>
    <w:rsid w:val="00AC6704"/>
    <w:rsid w:val="00AC678E"/>
    <w:rsid w:val="00AC6A4D"/>
    <w:rsid w:val="00AD0047"/>
    <w:rsid w:val="00AD06B0"/>
    <w:rsid w:val="00AD06CC"/>
    <w:rsid w:val="00AD06EA"/>
    <w:rsid w:val="00AD06F4"/>
    <w:rsid w:val="00AD0721"/>
    <w:rsid w:val="00AD0F59"/>
    <w:rsid w:val="00AD14D0"/>
    <w:rsid w:val="00AD17C0"/>
    <w:rsid w:val="00AD196D"/>
    <w:rsid w:val="00AD1E3F"/>
    <w:rsid w:val="00AD1ED1"/>
    <w:rsid w:val="00AD24F8"/>
    <w:rsid w:val="00AD292B"/>
    <w:rsid w:val="00AD2960"/>
    <w:rsid w:val="00AD2B7C"/>
    <w:rsid w:val="00AD2C78"/>
    <w:rsid w:val="00AD2C82"/>
    <w:rsid w:val="00AD3693"/>
    <w:rsid w:val="00AD3B4D"/>
    <w:rsid w:val="00AD3B8F"/>
    <w:rsid w:val="00AD3C88"/>
    <w:rsid w:val="00AD4404"/>
    <w:rsid w:val="00AD4632"/>
    <w:rsid w:val="00AD4735"/>
    <w:rsid w:val="00AD493C"/>
    <w:rsid w:val="00AD4A42"/>
    <w:rsid w:val="00AD4E47"/>
    <w:rsid w:val="00AD4EAD"/>
    <w:rsid w:val="00AD54AD"/>
    <w:rsid w:val="00AD552D"/>
    <w:rsid w:val="00AD5C59"/>
    <w:rsid w:val="00AD5C7C"/>
    <w:rsid w:val="00AD5CAA"/>
    <w:rsid w:val="00AD5D6F"/>
    <w:rsid w:val="00AD693C"/>
    <w:rsid w:val="00AD75AC"/>
    <w:rsid w:val="00AD7610"/>
    <w:rsid w:val="00AE0769"/>
    <w:rsid w:val="00AE0CFE"/>
    <w:rsid w:val="00AE0D7A"/>
    <w:rsid w:val="00AE0DE8"/>
    <w:rsid w:val="00AE1236"/>
    <w:rsid w:val="00AE1685"/>
    <w:rsid w:val="00AE19E8"/>
    <w:rsid w:val="00AE1E00"/>
    <w:rsid w:val="00AE1F7D"/>
    <w:rsid w:val="00AE209F"/>
    <w:rsid w:val="00AE217C"/>
    <w:rsid w:val="00AE28C1"/>
    <w:rsid w:val="00AE3465"/>
    <w:rsid w:val="00AE3CE1"/>
    <w:rsid w:val="00AE3DAA"/>
    <w:rsid w:val="00AE41B4"/>
    <w:rsid w:val="00AE4234"/>
    <w:rsid w:val="00AE423B"/>
    <w:rsid w:val="00AE45AB"/>
    <w:rsid w:val="00AE4917"/>
    <w:rsid w:val="00AE517B"/>
    <w:rsid w:val="00AE530F"/>
    <w:rsid w:val="00AE59C2"/>
    <w:rsid w:val="00AE5A74"/>
    <w:rsid w:val="00AE5CB0"/>
    <w:rsid w:val="00AE6195"/>
    <w:rsid w:val="00AE641E"/>
    <w:rsid w:val="00AE689F"/>
    <w:rsid w:val="00AE6AD0"/>
    <w:rsid w:val="00AE6B3C"/>
    <w:rsid w:val="00AE717C"/>
    <w:rsid w:val="00AE74CE"/>
    <w:rsid w:val="00AE7635"/>
    <w:rsid w:val="00AE78B3"/>
    <w:rsid w:val="00AF0FF6"/>
    <w:rsid w:val="00AF10DB"/>
    <w:rsid w:val="00AF138A"/>
    <w:rsid w:val="00AF1C8F"/>
    <w:rsid w:val="00AF1DF2"/>
    <w:rsid w:val="00AF1E76"/>
    <w:rsid w:val="00AF2458"/>
    <w:rsid w:val="00AF25B9"/>
    <w:rsid w:val="00AF28E1"/>
    <w:rsid w:val="00AF29DE"/>
    <w:rsid w:val="00AF31C2"/>
    <w:rsid w:val="00AF33EF"/>
    <w:rsid w:val="00AF34CF"/>
    <w:rsid w:val="00AF39F5"/>
    <w:rsid w:val="00AF437D"/>
    <w:rsid w:val="00AF488F"/>
    <w:rsid w:val="00AF4AF7"/>
    <w:rsid w:val="00AF4D44"/>
    <w:rsid w:val="00AF5327"/>
    <w:rsid w:val="00AF54F6"/>
    <w:rsid w:val="00AF5953"/>
    <w:rsid w:val="00AF5BF4"/>
    <w:rsid w:val="00AF5C74"/>
    <w:rsid w:val="00AF5CD3"/>
    <w:rsid w:val="00AF5F56"/>
    <w:rsid w:val="00AF5F79"/>
    <w:rsid w:val="00AF6632"/>
    <w:rsid w:val="00AF66EE"/>
    <w:rsid w:val="00AF69D5"/>
    <w:rsid w:val="00AF6ACA"/>
    <w:rsid w:val="00AF7825"/>
    <w:rsid w:val="00AF7E41"/>
    <w:rsid w:val="00B00633"/>
    <w:rsid w:val="00B00BAB"/>
    <w:rsid w:val="00B01664"/>
    <w:rsid w:val="00B01D6C"/>
    <w:rsid w:val="00B01FD2"/>
    <w:rsid w:val="00B021CE"/>
    <w:rsid w:val="00B02B78"/>
    <w:rsid w:val="00B02D74"/>
    <w:rsid w:val="00B0349F"/>
    <w:rsid w:val="00B0382B"/>
    <w:rsid w:val="00B0387C"/>
    <w:rsid w:val="00B03D11"/>
    <w:rsid w:val="00B04791"/>
    <w:rsid w:val="00B04951"/>
    <w:rsid w:val="00B0530E"/>
    <w:rsid w:val="00B0534A"/>
    <w:rsid w:val="00B05CB5"/>
    <w:rsid w:val="00B063F0"/>
    <w:rsid w:val="00B06754"/>
    <w:rsid w:val="00B06AED"/>
    <w:rsid w:val="00B07CEC"/>
    <w:rsid w:val="00B07DBB"/>
    <w:rsid w:val="00B07F6E"/>
    <w:rsid w:val="00B10497"/>
    <w:rsid w:val="00B1083F"/>
    <w:rsid w:val="00B10D62"/>
    <w:rsid w:val="00B115A4"/>
    <w:rsid w:val="00B118ED"/>
    <w:rsid w:val="00B1198A"/>
    <w:rsid w:val="00B11BA3"/>
    <w:rsid w:val="00B121E3"/>
    <w:rsid w:val="00B1272D"/>
    <w:rsid w:val="00B12833"/>
    <w:rsid w:val="00B12A23"/>
    <w:rsid w:val="00B13D4D"/>
    <w:rsid w:val="00B14AAB"/>
    <w:rsid w:val="00B1533F"/>
    <w:rsid w:val="00B153C6"/>
    <w:rsid w:val="00B1570A"/>
    <w:rsid w:val="00B15F6B"/>
    <w:rsid w:val="00B160CE"/>
    <w:rsid w:val="00B16164"/>
    <w:rsid w:val="00B16841"/>
    <w:rsid w:val="00B16AB6"/>
    <w:rsid w:val="00B173D4"/>
    <w:rsid w:val="00B178FD"/>
    <w:rsid w:val="00B17971"/>
    <w:rsid w:val="00B179A9"/>
    <w:rsid w:val="00B20E40"/>
    <w:rsid w:val="00B21554"/>
    <w:rsid w:val="00B21996"/>
    <w:rsid w:val="00B21CC5"/>
    <w:rsid w:val="00B21ECA"/>
    <w:rsid w:val="00B22864"/>
    <w:rsid w:val="00B22FFA"/>
    <w:rsid w:val="00B231A7"/>
    <w:rsid w:val="00B232EA"/>
    <w:rsid w:val="00B237D5"/>
    <w:rsid w:val="00B23B95"/>
    <w:rsid w:val="00B23C79"/>
    <w:rsid w:val="00B23E87"/>
    <w:rsid w:val="00B23FA2"/>
    <w:rsid w:val="00B2455D"/>
    <w:rsid w:val="00B24BEE"/>
    <w:rsid w:val="00B24CB1"/>
    <w:rsid w:val="00B255F3"/>
    <w:rsid w:val="00B2580E"/>
    <w:rsid w:val="00B25E19"/>
    <w:rsid w:val="00B25F33"/>
    <w:rsid w:val="00B276B0"/>
    <w:rsid w:val="00B27BF0"/>
    <w:rsid w:val="00B300B8"/>
    <w:rsid w:val="00B30372"/>
    <w:rsid w:val="00B3037F"/>
    <w:rsid w:val="00B3052C"/>
    <w:rsid w:val="00B31339"/>
    <w:rsid w:val="00B31749"/>
    <w:rsid w:val="00B3174E"/>
    <w:rsid w:val="00B3184A"/>
    <w:rsid w:val="00B31E98"/>
    <w:rsid w:val="00B32568"/>
    <w:rsid w:val="00B32BAB"/>
    <w:rsid w:val="00B330C3"/>
    <w:rsid w:val="00B33257"/>
    <w:rsid w:val="00B335EB"/>
    <w:rsid w:val="00B33A76"/>
    <w:rsid w:val="00B33DF5"/>
    <w:rsid w:val="00B33EFC"/>
    <w:rsid w:val="00B34B8E"/>
    <w:rsid w:val="00B35187"/>
    <w:rsid w:val="00B351A7"/>
    <w:rsid w:val="00B35EAE"/>
    <w:rsid w:val="00B35F5E"/>
    <w:rsid w:val="00B360C6"/>
    <w:rsid w:val="00B36301"/>
    <w:rsid w:val="00B36D9F"/>
    <w:rsid w:val="00B36E17"/>
    <w:rsid w:val="00B376C2"/>
    <w:rsid w:val="00B37D8E"/>
    <w:rsid w:val="00B4032E"/>
    <w:rsid w:val="00B403DC"/>
    <w:rsid w:val="00B40619"/>
    <w:rsid w:val="00B40D34"/>
    <w:rsid w:val="00B41810"/>
    <w:rsid w:val="00B41CC4"/>
    <w:rsid w:val="00B41DE0"/>
    <w:rsid w:val="00B41ECF"/>
    <w:rsid w:val="00B41F56"/>
    <w:rsid w:val="00B42437"/>
    <w:rsid w:val="00B42547"/>
    <w:rsid w:val="00B42ACD"/>
    <w:rsid w:val="00B4329C"/>
    <w:rsid w:val="00B43337"/>
    <w:rsid w:val="00B434C4"/>
    <w:rsid w:val="00B43755"/>
    <w:rsid w:val="00B449C9"/>
    <w:rsid w:val="00B44C07"/>
    <w:rsid w:val="00B44C4B"/>
    <w:rsid w:val="00B44FBE"/>
    <w:rsid w:val="00B459C5"/>
    <w:rsid w:val="00B45E69"/>
    <w:rsid w:val="00B46241"/>
    <w:rsid w:val="00B465E2"/>
    <w:rsid w:val="00B47085"/>
    <w:rsid w:val="00B4735E"/>
    <w:rsid w:val="00B4757D"/>
    <w:rsid w:val="00B4766F"/>
    <w:rsid w:val="00B47873"/>
    <w:rsid w:val="00B47D44"/>
    <w:rsid w:val="00B5002F"/>
    <w:rsid w:val="00B5010B"/>
    <w:rsid w:val="00B5014F"/>
    <w:rsid w:val="00B501AF"/>
    <w:rsid w:val="00B5039B"/>
    <w:rsid w:val="00B5080E"/>
    <w:rsid w:val="00B50907"/>
    <w:rsid w:val="00B50DC7"/>
    <w:rsid w:val="00B50F3D"/>
    <w:rsid w:val="00B511B4"/>
    <w:rsid w:val="00B511D2"/>
    <w:rsid w:val="00B514D2"/>
    <w:rsid w:val="00B51AAE"/>
    <w:rsid w:val="00B51D76"/>
    <w:rsid w:val="00B52064"/>
    <w:rsid w:val="00B52B1D"/>
    <w:rsid w:val="00B53815"/>
    <w:rsid w:val="00B53D0F"/>
    <w:rsid w:val="00B545A7"/>
    <w:rsid w:val="00B54739"/>
    <w:rsid w:val="00B548C1"/>
    <w:rsid w:val="00B551DA"/>
    <w:rsid w:val="00B55863"/>
    <w:rsid w:val="00B55DFF"/>
    <w:rsid w:val="00B56337"/>
    <w:rsid w:val="00B568AC"/>
    <w:rsid w:val="00B572DE"/>
    <w:rsid w:val="00B57697"/>
    <w:rsid w:val="00B57800"/>
    <w:rsid w:val="00B578A4"/>
    <w:rsid w:val="00B57A38"/>
    <w:rsid w:val="00B60012"/>
    <w:rsid w:val="00B607F7"/>
    <w:rsid w:val="00B60E08"/>
    <w:rsid w:val="00B614DE"/>
    <w:rsid w:val="00B61568"/>
    <w:rsid w:val="00B619B1"/>
    <w:rsid w:val="00B61E90"/>
    <w:rsid w:val="00B61FB4"/>
    <w:rsid w:val="00B62735"/>
    <w:rsid w:val="00B62876"/>
    <w:rsid w:val="00B629CD"/>
    <w:rsid w:val="00B62B4B"/>
    <w:rsid w:val="00B63721"/>
    <w:rsid w:val="00B63835"/>
    <w:rsid w:val="00B64021"/>
    <w:rsid w:val="00B64111"/>
    <w:rsid w:val="00B641D5"/>
    <w:rsid w:val="00B64B20"/>
    <w:rsid w:val="00B64FED"/>
    <w:rsid w:val="00B6569F"/>
    <w:rsid w:val="00B657B6"/>
    <w:rsid w:val="00B65847"/>
    <w:rsid w:val="00B65B1C"/>
    <w:rsid w:val="00B65D21"/>
    <w:rsid w:val="00B65E68"/>
    <w:rsid w:val="00B65E81"/>
    <w:rsid w:val="00B67781"/>
    <w:rsid w:val="00B6793F"/>
    <w:rsid w:val="00B67F91"/>
    <w:rsid w:val="00B703B3"/>
    <w:rsid w:val="00B70927"/>
    <w:rsid w:val="00B70E0D"/>
    <w:rsid w:val="00B70EA5"/>
    <w:rsid w:val="00B71131"/>
    <w:rsid w:val="00B71D2C"/>
    <w:rsid w:val="00B720E3"/>
    <w:rsid w:val="00B723A5"/>
    <w:rsid w:val="00B7255C"/>
    <w:rsid w:val="00B73A8A"/>
    <w:rsid w:val="00B73AD7"/>
    <w:rsid w:val="00B73DC6"/>
    <w:rsid w:val="00B741D9"/>
    <w:rsid w:val="00B7431D"/>
    <w:rsid w:val="00B74570"/>
    <w:rsid w:val="00B7476C"/>
    <w:rsid w:val="00B74F41"/>
    <w:rsid w:val="00B751AE"/>
    <w:rsid w:val="00B7538F"/>
    <w:rsid w:val="00B755E4"/>
    <w:rsid w:val="00B7560C"/>
    <w:rsid w:val="00B75C87"/>
    <w:rsid w:val="00B75DB0"/>
    <w:rsid w:val="00B764A3"/>
    <w:rsid w:val="00B766B8"/>
    <w:rsid w:val="00B76DCE"/>
    <w:rsid w:val="00B76FFD"/>
    <w:rsid w:val="00B77902"/>
    <w:rsid w:val="00B77E02"/>
    <w:rsid w:val="00B806B6"/>
    <w:rsid w:val="00B80AAC"/>
    <w:rsid w:val="00B80B46"/>
    <w:rsid w:val="00B80F25"/>
    <w:rsid w:val="00B812DB"/>
    <w:rsid w:val="00B81A01"/>
    <w:rsid w:val="00B81B0C"/>
    <w:rsid w:val="00B81DA1"/>
    <w:rsid w:val="00B82243"/>
    <w:rsid w:val="00B822D4"/>
    <w:rsid w:val="00B8234B"/>
    <w:rsid w:val="00B82829"/>
    <w:rsid w:val="00B82BD9"/>
    <w:rsid w:val="00B82D7E"/>
    <w:rsid w:val="00B82E56"/>
    <w:rsid w:val="00B83249"/>
    <w:rsid w:val="00B84140"/>
    <w:rsid w:val="00B8429D"/>
    <w:rsid w:val="00B846C5"/>
    <w:rsid w:val="00B84873"/>
    <w:rsid w:val="00B84A28"/>
    <w:rsid w:val="00B84F49"/>
    <w:rsid w:val="00B85041"/>
    <w:rsid w:val="00B85057"/>
    <w:rsid w:val="00B85E29"/>
    <w:rsid w:val="00B86504"/>
    <w:rsid w:val="00B86538"/>
    <w:rsid w:val="00B869D8"/>
    <w:rsid w:val="00B86E8F"/>
    <w:rsid w:val="00B87358"/>
    <w:rsid w:val="00B873C9"/>
    <w:rsid w:val="00B877B6"/>
    <w:rsid w:val="00B87851"/>
    <w:rsid w:val="00B87B76"/>
    <w:rsid w:val="00B87D3A"/>
    <w:rsid w:val="00B90943"/>
    <w:rsid w:val="00B90BA1"/>
    <w:rsid w:val="00B90CB5"/>
    <w:rsid w:val="00B91128"/>
    <w:rsid w:val="00B9118A"/>
    <w:rsid w:val="00B9135E"/>
    <w:rsid w:val="00B91C3A"/>
    <w:rsid w:val="00B91F83"/>
    <w:rsid w:val="00B92096"/>
    <w:rsid w:val="00B924D2"/>
    <w:rsid w:val="00B92580"/>
    <w:rsid w:val="00B92673"/>
    <w:rsid w:val="00B93776"/>
    <w:rsid w:val="00B93FE9"/>
    <w:rsid w:val="00B943FE"/>
    <w:rsid w:val="00B949E9"/>
    <w:rsid w:val="00B94A8F"/>
    <w:rsid w:val="00B952B0"/>
    <w:rsid w:val="00B952C8"/>
    <w:rsid w:val="00B95964"/>
    <w:rsid w:val="00B95E36"/>
    <w:rsid w:val="00B969A5"/>
    <w:rsid w:val="00B96C88"/>
    <w:rsid w:val="00B96DC4"/>
    <w:rsid w:val="00B96E31"/>
    <w:rsid w:val="00B96EA1"/>
    <w:rsid w:val="00B97308"/>
    <w:rsid w:val="00B97637"/>
    <w:rsid w:val="00B97864"/>
    <w:rsid w:val="00B978AF"/>
    <w:rsid w:val="00BA0437"/>
    <w:rsid w:val="00BA110E"/>
    <w:rsid w:val="00BA11B0"/>
    <w:rsid w:val="00BA1A61"/>
    <w:rsid w:val="00BA1A93"/>
    <w:rsid w:val="00BA1B45"/>
    <w:rsid w:val="00BA2399"/>
    <w:rsid w:val="00BA2751"/>
    <w:rsid w:val="00BA2960"/>
    <w:rsid w:val="00BA2C21"/>
    <w:rsid w:val="00BA2C56"/>
    <w:rsid w:val="00BA33AC"/>
    <w:rsid w:val="00BA34C5"/>
    <w:rsid w:val="00BA36F3"/>
    <w:rsid w:val="00BA38F3"/>
    <w:rsid w:val="00BA39C2"/>
    <w:rsid w:val="00BA425F"/>
    <w:rsid w:val="00BA4D47"/>
    <w:rsid w:val="00BA51A6"/>
    <w:rsid w:val="00BA5923"/>
    <w:rsid w:val="00BA592B"/>
    <w:rsid w:val="00BA6200"/>
    <w:rsid w:val="00BA6844"/>
    <w:rsid w:val="00BA6880"/>
    <w:rsid w:val="00BA6F23"/>
    <w:rsid w:val="00BA7358"/>
    <w:rsid w:val="00BA7527"/>
    <w:rsid w:val="00BA7680"/>
    <w:rsid w:val="00BA7F28"/>
    <w:rsid w:val="00BB0329"/>
    <w:rsid w:val="00BB0DEC"/>
    <w:rsid w:val="00BB13F2"/>
    <w:rsid w:val="00BB24B6"/>
    <w:rsid w:val="00BB2597"/>
    <w:rsid w:val="00BB2891"/>
    <w:rsid w:val="00BB3614"/>
    <w:rsid w:val="00BB3BF3"/>
    <w:rsid w:val="00BB3C1B"/>
    <w:rsid w:val="00BB40A9"/>
    <w:rsid w:val="00BB474D"/>
    <w:rsid w:val="00BB4BEA"/>
    <w:rsid w:val="00BB4C7A"/>
    <w:rsid w:val="00BB4CDD"/>
    <w:rsid w:val="00BB557D"/>
    <w:rsid w:val="00BB582C"/>
    <w:rsid w:val="00BB5B1E"/>
    <w:rsid w:val="00BB5CDA"/>
    <w:rsid w:val="00BB605E"/>
    <w:rsid w:val="00BB63AC"/>
    <w:rsid w:val="00BB6928"/>
    <w:rsid w:val="00BB6B7B"/>
    <w:rsid w:val="00BB7157"/>
    <w:rsid w:val="00BB73C4"/>
    <w:rsid w:val="00BB7BD4"/>
    <w:rsid w:val="00BC036F"/>
    <w:rsid w:val="00BC0498"/>
    <w:rsid w:val="00BC0512"/>
    <w:rsid w:val="00BC05BA"/>
    <w:rsid w:val="00BC11A7"/>
    <w:rsid w:val="00BC11AA"/>
    <w:rsid w:val="00BC137E"/>
    <w:rsid w:val="00BC1742"/>
    <w:rsid w:val="00BC1E5A"/>
    <w:rsid w:val="00BC2386"/>
    <w:rsid w:val="00BC2CF1"/>
    <w:rsid w:val="00BC346A"/>
    <w:rsid w:val="00BC365E"/>
    <w:rsid w:val="00BC378B"/>
    <w:rsid w:val="00BC3D21"/>
    <w:rsid w:val="00BC437F"/>
    <w:rsid w:val="00BC4A05"/>
    <w:rsid w:val="00BC4A40"/>
    <w:rsid w:val="00BC4FC0"/>
    <w:rsid w:val="00BC564F"/>
    <w:rsid w:val="00BC5AB3"/>
    <w:rsid w:val="00BC5C6E"/>
    <w:rsid w:val="00BC5FF9"/>
    <w:rsid w:val="00BC62F4"/>
    <w:rsid w:val="00BC6415"/>
    <w:rsid w:val="00BC6427"/>
    <w:rsid w:val="00BC6BA1"/>
    <w:rsid w:val="00BC70A5"/>
    <w:rsid w:val="00BC72C0"/>
    <w:rsid w:val="00BC73DA"/>
    <w:rsid w:val="00BC7AB5"/>
    <w:rsid w:val="00BD0345"/>
    <w:rsid w:val="00BD1D9E"/>
    <w:rsid w:val="00BD221B"/>
    <w:rsid w:val="00BD242A"/>
    <w:rsid w:val="00BD27FF"/>
    <w:rsid w:val="00BD2C94"/>
    <w:rsid w:val="00BD308D"/>
    <w:rsid w:val="00BD34B5"/>
    <w:rsid w:val="00BD41F9"/>
    <w:rsid w:val="00BD49A5"/>
    <w:rsid w:val="00BD55A5"/>
    <w:rsid w:val="00BD5788"/>
    <w:rsid w:val="00BD57D8"/>
    <w:rsid w:val="00BD59F9"/>
    <w:rsid w:val="00BD5BD4"/>
    <w:rsid w:val="00BD5CB6"/>
    <w:rsid w:val="00BD5D77"/>
    <w:rsid w:val="00BD601E"/>
    <w:rsid w:val="00BD614D"/>
    <w:rsid w:val="00BD6159"/>
    <w:rsid w:val="00BD691A"/>
    <w:rsid w:val="00BD6C54"/>
    <w:rsid w:val="00BD6EF9"/>
    <w:rsid w:val="00BD79F1"/>
    <w:rsid w:val="00BD7B3E"/>
    <w:rsid w:val="00BD7BE0"/>
    <w:rsid w:val="00BE0451"/>
    <w:rsid w:val="00BE069B"/>
    <w:rsid w:val="00BE0B93"/>
    <w:rsid w:val="00BE1D90"/>
    <w:rsid w:val="00BE21B6"/>
    <w:rsid w:val="00BE22BA"/>
    <w:rsid w:val="00BE2347"/>
    <w:rsid w:val="00BE2554"/>
    <w:rsid w:val="00BE272A"/>
    <w:rsid w:val="00BE3417"/>
    <w:rsid w:val="00BE3433"/>
    <w:rsid w:val="00BE34C9"/>
    <w:rsid w:val="00BE3F78"/>
    <w:rsid w:val="00BE4487"/>
    <w:rsid w:val="00BE51D1"/>
    <w:rsid w:val="00BE5559"/>
    <w:rsid w:val="00BE588A"/>
    <w:rsid w:val="00BE58C0"/>
    <w:rsid w:val="00BE5AFA"/>
    <w:rsid w:val="00BE6732"/>
    <w:rsid w:val="00BE6737"/>
    <w:rsid w:val="00BE6978"/>
    <w:rsid w:val="00BE6A17"/>
    <w:rsid w:val="00BE6F28"/>
    <w:rsid w:val="00BE7443"/>
    <w:rsid w:val="00BE76AF"/>
    <w:rsid w:val="00BE7898"/>
    <w:rsid w:val="00BF0007"/>
    <w:rsid w:val="00BF00EC"/>
    <w:rsid w:val="00BF0384"/>
    <w:rsid w:val="00BF10BE"/>
    <w:rsid w:val="00BF2455"/>
    <w:rsid w:val="00BF2DB9"/>
    <w:rsid w:val="00BF2DFA"/>
    <w:rsid w:val="00BF363C"/>
    <w:rsid w:val="00BF3E82"/>
    <w:rsid w:val="00BF4024"/>
    <w:rsid w:val="00BF4062"/>
    <w:rsid w:val="00BF41AE"/>
    <w:rsid w:val="00BF48D9"/>
    <w:rsid w:val="00BF4DCE"/>
    <w:rsid w:val="00BF4E5D"/>
    <w:rsid w:val="00BF525A"/>
    <w:rsid w:val="00BF528A"/>
    <w:rsid w:val="00BF5381"/>
    <w:rsid w:val="00BF5B03"/>
    <w:rsid w:val="00BF6141"/>
    <w:rsid w:val="00BF634D"/>
    <w:rsid w:val="00BF63A1"/>
    <w:rsid w:val="00BF6AA7"/>
    <w:rsid w:val="00BF6C4A"/>
    <w:rsid w:val="00BF6C6D"/>
    <w:rsid w:val="00BF7A16"/>
    <w:rsid w:val="00C001A9"/>
    <w:rsid w:val="00C00780"/>
    <w:rsid w:val="00C007EE"/>
    <w:rsid w:val="00C0080C"/>
    <w:rsid w:val="00C00B07"/>
    <w:rsid w:val="00C017AB"/>
    <w:rsid w:val="00C019B3"/>
    <w:rsid w:val="00C01B7F"/>
    <w:rsid w:val="00C026FE"/>
    <w:rsid w:val="00C02901"/>
    <w:rsid w:val="00C029FB"/>
    <w:rsid w:val="00C03A6B"/>
    <w:rsid w:val="00C04195"/>
    <w:rsid w:val="00C04266"/>
    <w:rsid w:val="00C0439B"/>
    <w:rsid w:val="00C04932"/>
    <w:rsid w:val="00C04C7F"/>
    <w:rsid w:val="00C04F64"/>
    <w:rsid w:val="00C0534D"/>
    <w:rsid w:val="00C05520"/>
    <w:rsid w:val="00C0572A"/>
    <w:rsid w:val="00C06696"/>
    <w:rsid w:val="00C06FCD"/>
    <w:rsid w:val="00C07430"/>
    <w:rsid w:val="00C077E1"/>
    <w:rsid w:val="00C10323"/>
    <w:rsid w:val="00C10498"/>
    <w:rsid w:val="00C107C1"/>
    <w:rsid w:val="00C1099C"/>
    <w:rsid w:val="00C118DB"/>
    <w:rsid w:val="00C132B6"/>
    <w:rsid w:val="00C1378D"/>
    <w:rsid w:val="00C139D4"/>
    <w:rsid w:val="00C13ADD"/>
    <w:rsid w:val="00C14324"/>
    <w:rsid w:val="00C14AD6"/>
    <w:rsid w:val="00C15045"/>
    <w:rsid w:val="00C156C1"/>
    <w:rsid w:val="00C1588F"/>
    <w:rsid w:val="00C158D1"/>
    <w:rsid w:val="00C15920"/>
    <w:rsid w:val="00C164C5"/>
    <w:rsid w:val="00C175AE"/>
    <w:rsid w:val="00C17C51"/>
    <w:rsid w:val="00C202E3"/>
    <w:rsid w:val="00C20419"/>
    <w:rsid w:val="00C20541"/>
    <w:rsid w:val="00C206A8"/>
    <w:rsid w:val="00C206D6"/>
    <w:rsid w:val="00C207D6"/>
    <w:rsid w:val="00C209AB"/>
    <w:rsid w:val="00C20AF3"/>
    <w:rsid w:val="00C212E4"/>
    <w:rsid w:val="00C2132B"/>
    <w:rsid w:val="00C217BA"/>
    <w:rsid w:val="00C21AC6"/>
    <w:rsid w:val="00C21D39"/>
    <w:rsid w:val="00C22AF9"/>
    <w:rsid w:val="00C23018"/>
    <w:rsid w:val="00C232BE"/>
    <w:rsid w:val="00C24364"/>
    <w:rsid w:val="00C25052"/>
    <w:rsid w:val="00C2519E"/>
    <w:rsid w:val="00C253E9"/>
    <w:rsid w:val="00C25B9F"/>
    <w:rsid w:val="00C25C43"/>
    <w:rsid w:val="00C26071"/>
    <w:rsid w:val="00C2631B"/>
    <w:rsid w:val="00C26D40"/>
    <w:rsid w:val="00C26F92"/>
    <w:rsid w:val="00C271F7"/>
    <w:rsid w:val="00C277C9"/>
    <w:rsid w:val="00C27DE6"/>
    <w:rsid w:val="00C30692"/>
    <w:rsid w:val="00C30955"/>
    <w:rsid w:val="00C30C1B"/>
    <w:rsid w:val="00C30D30"/>
    <w:rsid w:val="00C30EEE"/>
    <w:rsid w:val="00C314CA"/>
    <w:rsid w:val="00C3184F"/>
    <w:rsid w:val="00C3190F"/>
    <w:rsid w:val="00C320F6"/>
    <w:rsid w:val="00C32B7E"/>
    <w:rsid w:val="00C32FC5"/>
    <w:rsid w:val="00C3317D"/>
    <w:rsid w:val="00C338F4"/>
    <w:rsid w:val="00C3390A"/>
    <w:rsid w:val="00C34585"/>
    <w:rsid w:val="00C34B67"/>
    <w:rsid w:val="00C34EC0"/>
    <w:rsid w:val="00C34EE5"/>
    <w:rsid w:val="00C35541"/>
    <w:rsid w:val="00C35FB5"/>
    <w:rsid w:val="00C363DA"/>
    <w:rsid w:val="00C3671B"/>
    <w:rsid w:val="00C36A02"/>
    <w:rsid w:val="00C373E9"/>
    <w:rsid w:val="00C37408"/>
    <w:rsid w:val="00C375E3"/>
    <w:rsid w:val="00C37DD1"/>
    <w:rsid w:val="00C37ED0"/>
    <w:rsid w:val="00C40200"/>
    <w:rsid w:val="00C405BD"/>
    <w:rsid w:val="00C40F29"/>
    <w:rsid w:val="00C40FA3"/>
    <w:rsid w:val="00C410F4"/>
    <w:rsid w:val="00C41603"/>
    <w:rsid w:val="00C423EE"/>
    <w:rsid w:val="00C42A75"/>
    <w:rsid w:val="00C42DA9"/>
    <w:rsid w:val="00C441CA"/>
    <w:rsid w:val="00C4426A"/>
    <w:rsid w:val="00C44FE0"/>
    <w:rsid w:val="00C452FB"/>
    <w:rsid w:val="00C4604D"/>
    <w:rsid w:val="00C4645E"/>
    <w:rsid w:val="00C466CA"/>
    <w:rsid w:val="00C46FB6"/>
    <w:rsid w:val="00C47057"/>
    <w:rsid w:val="00C4715F"/>
    <w:rsid w:val="00C474D5"/>
    <w:rsid w:val="00C47984"/>
    <w:rsid w:val="00C47A20"/>
    <w:rsid w:val="00C47CA9"/>
    <w:rsid w:val="00C47F76"/>
    <w:rsid w:val="00C50CF2"/>
    <w:rsid w:val="00C51112"/>
    <w:rsid w:val="00C51390"/>
    <w:rsid w:val="00C51493"/>
    <w:rsid w:val="00C517F2"/>
    <w:rsid w:val="00C5197E"/>
    <w:rsid w:val="00C51B53"/>
    <w:rsid w:val="00C51D5B"/>
    <w:rsid w:val="00C5245D"/>
    <w:rsid w:val="00C52548"/>
    <w:rsid w:val="00C526EA"/>
    <w:rsid w:val="00C53048"/>
    <w:rsid w:val="00C53094"/>
    <w:rsid w:val="00C53441"/>
    <w:rsid w:val="00C53619"/>
    <w:rsid w:val="00C538B9"/>
    <w:rsid w:val="00C53946"/>
    <w:rsid w:val="00C546F1"/>
    <w:rsid w:val="00C54D02"/>
    <w:rsid w:val="00C54E6D"/>
    <w:rsid w:val="00C5501E"/>
    <w:rsid w:val="00C550D9"/>
    <w:rsid w:val="00C55905"/>
    <w:rsid w:val="00C55BF8"/>
    <w:rsid w:val="00C55FAF"/>
    <w:rsid w:val="00C561CF"/>
    <w:rsid w:val="00C56394"/>
    <w:rsid w:val="00C567AF"/>
    <w:rsid w:val="00C56C8A"/>
    <w:rsid w:val="00C60642"/>
    <w:rsid w:val="00C607F1"/>
    <w:rsid w:val="00C60876"/>
    <w:rsid w:val="00C60C53"/>
    <w:rsid w:val="00C61587"/>
    <w:rsid w:val="00C61678"/>
    <w:rsid w:val="00C61B00"/>
    <w:rsid w:val="00C61CFA"/>
    <w:rsid w:val="00C62918"/>
    <w:rsid w:val="00C62BBF"/>
    <w:rsid w:val="00C62CE2"/>
    <w:rsid w:val="00C63D63"/>
    <w:rsid w:val="00C649D1"/>
    <w:rsid w:val="00C64B95"/>
    <w:rsid w:val="00C653DF"/>
    <w:rsid w:val="00C65742"/>
    <w:rsid w:val="00C659C3"/>
    <w:rsid w:val="00C65C2F"/>
    <w:rsid w:val="00C661C3"/>
    <w:rsid w:val="00C664C6"/>
    <w:rsid w:val="00C666A7"/>
    <w:rsid w:val="00C66D33"/>
    <w:rsid w:val="00C67016"/>
    <w:rsid w:val="00C6740B"/>
    <w:rsid w:val="00C67520"/>
    <w:rsid w:val="00C6774A"/>
    <w:rsid w:val="00C715F6"/>
    <w:rsid w:val="00C71F7B"/>
    <w:rsid w:val="00C72751"/>
    <w:rsid w:val="00C72BFB"/>
    <w:rsid w:val="00C72E97"/>
    <w:rsid w:val="00C72EC1"/>
    <w:rsid w:val="00C7333B"/>
    <w:rsid w:val="00C736E9"/>
    <w:rsid w:val="00C743EE"/>
    <w:rsid w:val="00C74A69"/>
    <w:rsid w:val="00C74F2E"/>
    <w:rsid w:val="00C74F85"/>
    <w:rsid w:val="00C74F93"/>
    <w:rsid w:val="00C750F0"/>
    <w:rsid w:val="00C75C9E"/>
    <w:rsid w:val="00C760BB"/>
    <w:rsid w:val="00C765FC"/>
    <w:rsid w:val="00C768BE"/>
    <w:rsid w:val="00C77086"/>
    <w:rsid w:val="00C7710F"/>
    <w:rsid w:val="00C77157"/>
    <w:rsid w:val="00C77813"/>
    <w:rsid w:val="00C77B4D"/>
    <w:rsid w:val="00C80876"/>
    <w:rsid w:val="00C812DD"/>
    <w:rsid w:val="00C81BB1"/>
    <w:rsid w:val="00C81D8A"/>
    <w:rsid w:val="00C81F0F"/>
    <w:rsid w:val="00C821E5"/>
    <w:rsid w:val="00C82DDD"/>
    <w:rsid w:val="00C83079"/>
    <w:rsid w:val="00C83492"/>
    <w:rsid w:val="00C8371A"/>
    <w:rsid w:val="00C83850"/>
    <w:rsid w:val="00C83943"/>
    <w:rsid w:val="00C83F90"/>
    <w:rsid w:val="00C83FAC"/>
    <w:rsid w:val="00C84927"/>
    <w:rsid w:val="00C85523"/>
    <w:rsid w:val="00C8581C"/>
    <w:rsid w:val="00C85C2F"/>
    <w:rsid w:val="00C85E36"/>
    <w:rsid w:val="00C8687E"/>
    <w:rsid w:val="00C86B93"/>
    <w:rsid w:val="00C87403"/>
    <w:rsid w:val="00C87459"/>
    <w:rsid w:val="00C901A4"/>
    <w:rsid w:val="00C905E7"/>
    <w:rsid w:val="00C906E2"/>
    <w:rsid w:val="00C90D9F"/>
    <w:rsid w:val="00C90FD4"/>
    <w:rsid w:val="00C9107C"/>
    <w:rsid w:val="00C91169"/>
    <w:rsid w:val="00C91418"/>
    <w:rsid w:val="00C923E7"/>
    <w:rsid w:val="00C92C3A"/>
    <w:rsid w:val="00C92CA6"/>
    <w:rsid w:val="00C931BB"/>
    <w:rsid w:val="00C93269"/>
    <w:rsid w:val="00C937F1"/>
    <w:rsid w:val="00C93F67"/>
    <w:rsid w:val="00C93FD3"/>
    <w:rsid w:val="00C9493F"/>
    <w:rsid w:val="00C94E71"/>
    <w:rsid w:val="00C94EFE"/>
    <w:rsid w:val="00C9574C"/>
    <w:rsid w:val="00C95796"/>
    <w:rsid w:val="00C95843"/>
    <w:rsid w:val="00C95EEB"/>
    <w:rsid w:val="00C95F75"/>
    <w:rsid w:val="00C97CF7"/>
    <w:rsid w:val="00C97D94"/>
    <w:rsid w:val="00C97E1E"/>
    <w:rsid w:val="00C97ED5"/>
    <w:rsid w:val="00CA0A08"/>
    <w:rsid w:val="00CA1160"/>
    <w:rsid w:val="00CA185D"/>
    <w:rsid w:val="00CA1B4D"/>
    <w:rsid w:val="00CA1DA4"/>
    <w:rsid w:val="00CA251C"/>
    <w:rsid w:val="00CA2D72"/>
    <w:rsid w:val="00CA2FE4"/>
    <w:rsid w:val="00CA30B0"/>
    <w:rsid w:val="00CA3850"/>
    <w:rsid w:val="00CA39EB"/>
    <w:rsid w:val="00CA3D0C"/>
    <w:rsid w:val="00CA42F7"/>
    <w:rsid w:val="00CA45F2"/>
    <w:rsid w:val="00CA482A"/>
    <w:rsid w:val="00CA4A00"/>
    <w:rsid w:val="00CA4BA3"/>
    <w:rsid w:val="00CA4BE9"/>
    <w:rsid w:val="00CA4FC5"/>
    <w:rsid w:val="00CA5390"/>
    <w:rsid w:val="00CA5825"/>
    <w:rsid w:val="00CA5B5C"/>
    <w:rsid w:val="00CA5CF4"/>
    <w:rsid w:val="00CA646A"/>
    <w:rsid w:val="00CA654E"/>
    <w:rsid w:val="00CA69B6"/>
    <w:rsid w:val="00CA6AE0"/>
    <w:rsid w:val="00CA6E4B"/>
    <w:rsid w:val="00CA70AA"/>
    <w:rsid w:val="00CA74BD"/>
    <w:rsid w:val="00CB04ED"/>
    <w:rsid w:val="00CB1624"/>
    <w:rsid w:val="00CB1F14"/>
    <w:rsid w:val="00CB225F"/>
    <w:rsid w:val="00CB2F23"/>
    <w:rsid w:val="00CB338A"/>
    <w:rsid w:val="00CB4BD2"/>
    <w:rsid w:val="00CB5916"/>
    <w:rsid w:val="00CB5A4E"/>
    <w:rsid w:val="00CB5DDE"/>
    <w:rsid w:val="00CB5F3C"/>
    <w:rsid w:val="00CB6958"/>
    <w:rsid w:val="00CB6B47"/>
    <w:rsid w:val="00CB6BB7"/>
    <w:rsid w:val="00CB6FEE"/>
    <w:rsid w:val="00CB7093"/>
    <w:rsid w:val="00CB75AE"/>
    <w:rsid w:val="00CB762D"/>
    <w:rsid w:val="00CB763A"/>
    <w:rsid w:val="00CB7788"/>
    <w:rsid w:val="00CB7BB9"/>
    <w:rsid w:val="00CC044C"/>
    <w:rsid w:val="00CC044D"/>
    <w:rsid w:val="00CC05FC"/>
    <w:rsid w:val="00CC0B15"/>
    <w:rsid w:val="00CC245C"/>
    <w:rsid w:val="00CC2E08"/>
    <w:rsid w:val="00CC3617"/>
    <w:rsid w:val="00CC44D7"/>
    <w:rsid w:val="00CC469C"/>
    <w:rsid w:val="00CC47CD"/>
    <w:rsid w:val="00CC4D53"/>
    <w:rsid w:val="00CC5215"/>
    <w:rsid w:val="00CC52C8"/>
    <w:rsid w:val="00CC5DD9"/>
    <w:rsid w:val="00CC5ED6"/>
    <w:rsid w:val="00CC5FCE"/>
    <w:rsid w:val="00CC6978"/>
    <w:rsid w:val="00CC7395"/>
    <w:rsid w:val="00CC7AC0"/>
    <w:rsid w:val="00CC7C29"/>
    <w:rsid w:val="00CD0F49"/>
    <w:rsid w:val="00CD1035"/>
    <w:rsid w:val="00CD1609"/>
    <w:rsid w:val="00CD1623"/>
    <w:rsid w:val="00CD1751"/>
    <w:rsid w:val="00CD1DA5"/>
    <w:rsid w:val="00CD21E9"/>
    <w:rsid w:val="00CD2316"/>
    <w:rsid w:val="00CD2F94"/>
    <w:rsid w:val="00CD3213"/>
    <w:rsid w:val="00CD333B"/>
    <w:rsid w:val="00CD38D4"/>
    <w:rsid w:val="00CD3E81"/>
    <w:rsid w:val="00CD3E94"/>
    <w:rsid w:val="00CD438B"/>
    <w:rsid w:val="00CD4516"/>
    <w:rsid w:val="00CD55DA"/>
    <w:rsid w:val="00CD5F50"/>
    <w:rsid w:val="00CD60B1"/>
    <w:rsid w:val="00CD6238"/>
    <w:rsid w:val="00CD70B7"/>
    <w:rsid w:val="00CD73D5"/>
    <w:rsid w:val="00CD74F7"/>
    <w:rsid w:val="00CD7B6E"/>
    <w:rsid w:val="00CD7D81"/>
    <w:rsid w:val="00CD7FA7"/>
    <w:rsid w:val="00CE085D"/>
    <w:rsid w:val="00CE088E"/>
    <w:rsid w:val="00CE0A44"/>
    <w:rsid w:val="00CE0AA0"/>
    <w:rsid w:val="00CE0DBF"/>
    <w:rsid w:val="00CE0F86"/>
    <w:rsid w:val="00CE13B4"/>
    <w:rsid w:val="00CE18CE"/>
    <w:rsid w:val="00CE1C54"/>
    <w:rsid w:val="00CE1F6D"/>
    <w:rsid w:val="00CE2334"/>
    <w:rsid w:val="00CE275B"/>
    <w:rsid w:val="00CE2858"/>
    <w:rsid w:val="00CE2FEB"/>
    <w:rsid w:val="00CE3062"/>
    <w:rsid w:val="00CE35CF"/>
    <w:rsid w:val="00CE4686"/>
    <w:rsid w:val="00CE4AC2"/>
    <w:rsid w:val="00CE4D7A"/>
    <w:rsid w:val="00CE4F72"/>
    <w:rsid w:val="00CE50F4"/>
    <w:rsid w:val="00CE531C"/>
    <w:rsid w:val="00CE563C"/>
    <w:rsid w:val="00CE5A0C"/>
    <w:rsid w:val="00CE62DF"/>
    <w:rsid w:val="00CE633E"/>
    <w:rsid w:val="00CE63F4"/>
    <w:rsid w:val="00CE650C"/>
    <w:rsid w:val="00CE6A6B"/>
    <w:rsid w:val="00CE6C05"/>
    <w:rsid w:val="00CE7C6B"/>
    <w:rsid w:val="00CF02F3"/>
    <w:rsid w:val="00CF03D1"/>
    <w:rsid w:val="00CF062E"/>
    <w:rsid w:val="00CF0AC2"/>
    <w:rsid w:val="00CF0C65"/>
    <w:rsid w:val="00CF0F38"/>
    <w:rsid w:val="00CF10C5"/>
    <w:rsid w:val="00CF16DF"/>
    <w:rsid w:val="00CF1D6F"/>
    <w:rsid w:val="00CF1DA3"/>
    <w:rsid w:val="00CF1DDF"/>
    <w:rsid w:val="00CF2443"/>
    <w:rsid w:val="00CF257C"/>
    <w:rsid w:val="00CF27F7"/>
    <w:rsid w:val="00CF28ED"/>
    <w:rsid w:val="00CF29D2"/>
    <w:rsid w:val="00CF29E3"/>
    <w:rsid w:val="00CF2BA6"/>
    <w:rsid w:val="00CF2CAF"/>
    <w:rsid w:val="00CF3532"/>
    <w:rsid w:val="00CF395E"/>
    <w:rsid w:val="00CF40B1"/>
    <w:rsid w:val="00CF52B2"/>
    <w:rsid w:val="00CF52EF"/>
    <w:rsid w:val="00CF591F"/>
    <w:rsid w:val="00CF5983"/>
    <w:rsid w:val="00CF5BCE"/>
    <w:rsid w:val="00CF5EAB"/>
    <w:rsid w:val="00CF645C"/>
    <w:rsid w:val="00CF6560"/>
    <w:rsid w:val="00CF6AE8"/>
    <w:rsid w:val="00CF6E0F"/>
    <w:rsid w:val="00CF7A38"/>
    <w:rsid w:val="00CF7A51"/>
    <w:rsid w:val="00D00414"/>
    <w:rsid w:val="00D0051D"/>
    <w:rsid w:val="00D007E6"/>
    <w:rsid w:val="00D00853"/>
    <w:rsid w:val="00D009A4"/>
    <w:rsid w:val="00D00E78"/>
    <w:rsid w:val="00D0144C"/>
    <w:rsid w:val="00D01A1F"/>
    <w:rsid w:val="00D02033"/>
    <w:rsid w:val="00D029E6"/>
    <w:rsid w:val="00D02C1E"/>
    <w:rsid w:val="00D03751"/>
    <w:rsid w:val="00D03966"/>
    <w:rsid w:val="00D04084"/>
    <w:rsid w:val="00D04588"/>
    <w:rsid w:val="00D04C22"/>
    <w:rsid w:val="00D0520E"/>
    <w:rsid w:val="00D0566A"/>
    <w:rsid w:val="00D05B28"/>
    <w:rsid w:val="00D05C17"/>
    <w:rsid w:val="00D05E2D"/>
    <w:rsid w:val="00D0613A"/>
    <w:rsid w:val="00D066EC"/>
    <w:rsid w:val="00D0709F"/>
    <w:rsid w:val="00D07370"/>
    <w:rsid w:val="00D07625"/>
    <w:rsid w:val="00D07D5F"/>
    <w:rsid w:val="00D10577"/>
    <w:rsid w:val="00D106CA"/>
    <w:rsid w:val="00D10FDA"/>
    <w:rsid w:val="00D113DD"/>
    <w:rsid w:val="00D117E8"/>
    <w:rsid w:val="00D1180B"/>
    <w:rsid w:val="00D11AED"/>
    <w:rsid w:val="00D1248A"/>
    <w:rsid w:val="00D126EF"/>
    <w:rsid w:val="00D1283E"/>
    <w:rsid w:val="00D12861"/>
    <w:rsid w:val="00D12BEB"/>
    <w:rsid w:val="00D12DEE"/>
    <w:rsid w:val="00D13204"/>
    <w:rsid w:val="00D135DB"/>
    <w:rsid w:val="00D135F7"/>
    <w:rsid w:val="00D13702"/>
    <w:rsid w:val="00D13A09"/>
    <w:rsid w:val="00D13A2B"/>
    <w:rsid w:val="00D13D1B"/>
    <w:rsid w:val="00D1419C"/>
    <w:rsid w:val="00D14EB3"/>
    <w:rsid w:val="00D14F3E"/>
    <w:rsid w:val="00D15FDF"/>
    <w:rsid w:val="00D16387"/>
    <w:rsid w:val="00D16447"/>
    <w:rsid w:val="00D16954"/>
    <w:rsid w:val="00D17208"/>
    <w:rsid w:val="00D1778A"/>
    <w:rsid w:val="00D179EC"/>
    <w:rsid w:val="00D17A26"/>
    <w:rsid w:val="00D17F55"/>
    <w:rsid w:val="00D2095B"/>
    <w:rsid w:val="00D20DB1"/>
    <w:rsid w:val="00D20FB6"/>
    <w:rsid w:val="00D2128C"/>
    <w:rsid w:val="00D215D1"/>
    <w:rsid w:val="00D21A87"/>
    <w:rsid w:val="00D2238E"/>
    <w:rsid w:val="00D22540"/>
    <w:rsid w:val="00D22729"/>
    <w:rsid w:val="00D227FA"/>
    <w:rsid w:val="00D228B7"/>
    <w:rsid w:val="00D228CE"/>
    <w:rsid w:val="00D229AF"/>
    <w:rsid w:val="00D22CD2"/>
    <w:rsid w:val="00D23134"/>
    <w:rsid w:val="00D233BB"/>
    <w:rsid w:val="00D23766"/>
    <w:rsid w:val="00D238EB"/>
    <w:rsid w:val="00D23BEE"/>
    <w:rsid w:val="00D23C3D"/>
    <w:rsid w:val="00D23C88"/>
    <w:rsid w:val="00D24861"/>
    <w:rsid w:val="00D257B9"/>
    <w:rsid w:val="00D26253"/>
    <w:rsid w:val="00D266A3"/>
    <w:rsid w:val="00D26FBC"/>
    <w:rsid w:val="00D27059"/>
    <w:rsid w:val="00D27648"/>
    <w:rsid w:val="00D2778C"/>
    <w:rsid w:val="00D278F6"/>
    <w:rsid w:val="00D27DD6"/>
    <w:rsid w:val="00D308AD"/>
    <w:rsid w:val="00D30935"/>
    <w:rsid w:val="00D3106D"/>
    <w:rsid w:val="00D3108F"/>
    <w:rsid w:val="00D31314"/>
    <w:rsid w:val="00D31664"/>
    <w:rsid w:val="00D31788"/>
    <w:rsid w:val="00D317C3"/>
    <w:rsid w:val="00D317E1"/>
    <w:rsid w:val="00D32528"/>
    <w:rsid w:val="00D338F7"/>
    <w:rsid w:val="00D33958"/>
    <w:rsid w:val="00D33BC6"/>
    <w:rsid w:val="00D34304"/>
    <w:rsid w:val="00D34B5F"/>
    <w:rsid w:val="00D34FF2"/>
    <w:rsid w:val="00D35371"/>
    <w:rsid w:val="00D355E5"/>
    <w:rsid w:val="00D35AF5"/>
    <w:rsid w:val="00D35B44"/>
    <w:rsid w:val="00D35DAE"/>
    <w:rsid w:val="00D360AF"/>
    <w:rsid w:val="00D36AD6"/>
    <w:rsid w:val="00D36E18"/>
    <w:rsid w:val="00D3747F"/>
    <w:rsid w:val="00D377BF"/>
    <w:rsid w:val="00D40BDD"/>
    <w:rsid w:val="00D40D6D"/>
    <w:rsid w:val="00D4116D"/>
    <w:rsid w:val="00D41592"/>
    <w:rsid w:val="00D4246A"/>
    <w:rsid w:val="00D4273A"/>
    <w:rsid w:val="00D4296F"/>
    <w:rsid w:val="00D42F0C"/>
    <w:rsid w:val="00D4319C"/>
    <w:rsid w:val="00D43DDF"/>
    <w:rsid w:val="00D43E42"/>
    <w:rsid w:val="00D4421C"/>
    <w:rsid w:val="00D4475E"/>
    <w:rsid w:val="00D44DA4"/>
    <w:rsid w:val="00D44E67"/>
    <w:rsid w:val="00D45F28"/>
    <w:rsid w:val="00D4650E"/>
    <w:rsid w:val="00D4662A"/>
    <w:rsid w:val="00D46AA2"/>
    <w:rsid w:val="00D46C51"/>
    <w:rsid w:val="00D46CD7"/>
    <w:rsid w:val="00D47007"/>
    <w:rsid w:val="00D47106"/>
    <w:rsid w:val="00D473EC"/>
    <w:rsid w:val="00D4746F"/>
    <w:rsid w:val="00D47BA9"/>
    <w:rsid w:val="00D50265"/>
    <w:rsid w:val="00D510BD"/>
    <w:rsid w:val="00D512E3"/>
    <w:rsid w:val="00D51328"/>
    <w:rsid w:val="00D514CB"/>
    <w:rsid w:val="00D519B8"/>
    <w:rsid w:val="00D51D82"/>
    <w:rsid w:val="00D52071"/>
    <w:rsid w:val="00D52A3C"/>
    <w:rsid w:val="00D52BB6"/>
    <w:rsid w:val="00D530F9"/>
    <w:rsid w:val="00D53350"/>
    <w:rsid w:val="00D53BD0"/>
    <w:rsid w:val="00D54089"/>
    <w:rsid w:val="00D54683"/>
    <w:rsid w:val="00D54FAD"/>
    <w:rsid w:val="00D5522D"/>
    <w:rsid w:val="00D552B1"/>
    <w:rsid w:val="00D55430"/>
    <w:rsid w:val="00D558C7"/>
    <w:rsid w:val="00D5598A"/>
    <w:rsid w:val="00D55FE8"/>
    <w:rsid w:val="00D561BF"/>
    <w:rsid w:val="00D5650F"/>
    <w:rsid w:val="00D566A1"/>
    <w:rsid w:val="00D566F5"/>
    <w:rsid w:val="00D5698C"/>
    <w:rsid w:val="00D56A07"/>
    <w:rsid w:val="00D56CE9"/>
    <w:rsid w:val="00D57201"/>
    <w:rsid w:val="00D57514"/>
    <w:rsid w:val="00D578FE"/>
    <w:rsid w:val="00D57996"/>
    <w:rsid w:val="00D57E93"/>
    <w:rsid w:val="00D600E6"/>
    <w:rsid w:val="00D6029D"/>
    <w:rsid w:val="00D608F6"/>
    <w:rsid w:val="00D614F9"/>
    <w:rsid w:val="00D616E7"/>
    <w:rsid w:val="00D61B44"/>
    <w:rsid w:val="00D623AC"/>
    <w:rsid w:val="00D62437"/>
    <w:rsid w:val="00D6268A"/>
    <w:rsid w:val="00D62765"/>
    <w:rsid w:val="00D627E3"/>
    <w:rsid w:val="00D62820"/>
    <w:rsid w:val="00D629F7"/>
    <w:rsid w:val="00D62DFB"/>
    <w:rsid w:val="00D62F88"/>
    <w:rsid w:val="00D6314B"/>
    <w:rsid w:val="00D634A6"/>
    <w:rsid w:val="00D63630"/>
    <w:rsid w:val="00D63ADE"/>
    <w:rsid w:val="00D63B74"/>
    <w:rsid w:val="00D6452C"/>
    <w:rsid w:val="00D64BC6"/>
    <w:rsid w:val="00D64BF5"/>
    <w:rsid w:val="00D64C79"/>
    <w:rsid w:val="00D656EA"/>
    <w:rsid w:val="00D6583B"/>
    <w:rsid w:val="00D66DF8"/>
    <w:rsid w:val="00D6771A"/>
    <w:rsid w:val="00D67F91"/>
    <w:rsid w:val="00D70176"/>
    <w:rsid w:val="00D70212"/>
    <w:rsid w:val="00D70475"/>
    <w:rsid w:val="00D70573"/>
    <w:rsid w:val="00D70AB0"/>
    <w:rsid w:val="00D70DDB"/>
    <w:rsid w:val="00D717B2"/>
    <w:rsid w:val="00D71CE1"/>
    <w:rsid w:val="00D71D0D"/>
    <w:rsid w:val="00D71F45"/>
    <w:rsid w:val="00D727BE"/>
    <w:rsid w:val="00D72CFC"/>
    <w:rsid w:val="00D72F47"/>
    <w:rsid w:val="00D73611"/>
    <w:rsid w:val="00D7366C"/>
    <w:rsid w:val="00D73966"/>
    <w:rsid w:val="00D73B01"/>
    <w:rsid w:val="00D73E4A"/>
    <w:rsid w:val="00D73ED8"/>
    <w:rsid w:val="00D74732"/>
    <w:rsid w:val="00D74AAA"/>
    <w:rsid w:val="00D7516C"/>
    <w:rsid w:val="00D7542D"/>
    <w:rsid w:val="00D75937"/>
    <w:rsid w:val="00D75A9C"/>
    <w:rsid w:val="00D75C64"/>
    <w:rsid w:val="00D76625"/>
    <w:rsid w:val="00D76B08"/>
    <w:rsid w:val="00D77A98"/>
    <w:rsid w:val="00D77EB9"/>
    <w:rsid w:val="00D8030D"/>
    <w:rsid w:val="00D8066B"/>
    <w:rsid w:val="00D80DF9"/>
    <w:rsid w:val="00D815FE"/>
    <w:rsid w:val="00D81734"/>
    <w:rsid w:val="00D81A5F"/>
    <w:rsid w:val="00D81A68"/>
    <w:rsid w:val="00D823AB"/>
    <w:rsid w:val="00D82D1E"/>
    <w:rsid w:val="00D82E26"/>
    <w:rsid w:val="00D82FE4"/>
    <w:rsid w:val="00D838E7"/>
    <w:rsid w:val="00D839CA"/>
    <w:rsid w:val="00D84577"/>
    <w:rsid w:val="00D846DC"/>
    <w:rsid w:val="00D847FA"/>
    <w:rsid w:val="00D849CB"/>
    <w:rsid w:val="00D84BB7"/>
    <w:rsid w:val="00D84BF2"/>
    <w:rsid w:val="00D84C94"/>
    <w:rsid w:val="00D84F26"/>
    <w:rsid w:val="00D84FFA"/>
    <w:rsid w:val="00D85215"/>
    <w:rsid w:val="00D8556C"/>
    <w:rsid w:val="00D860FC"/>
    <w:rsid w:val="00D86AB1"/>
    <w:rsid w:val="00D86ADC"/>
    <w:rsid w:val="00D86F78"/>
    <w:rsid w:val="00D8713C"/>
    <w:rsid w:val="00D875DE"/>
    <w:rsid w:val="00D9004D"/>
    <w:rsid w:val="00D905CC"/>
    <w:rsid w:val="00D90BA8"/>
    <w:rsid w:val="00D90D23"/>
    <w:rsid w:val="00D90F7A"/>
    <w:rsid w:val="00D9166A"/>
    <w:rsid w:val="00D917C9"/>
    <w:rsid w:val="00D91AE6"/>
    <w:rsid w:val="00D9221F"/>
    <w:rsid w:val="00D922F9"/>
    <w:rsid w:val="00D9296F"/>
    <w:rsid w:val="00D92EB4"/>
    <w:rsid w:val="00D92F89"/>
    <w:rsid w:val="00D93EB0"/>
    <w:rsid w:val="00D93FB3"/>
    <w:rsid w:val="00D94326"/>
    <w:rsid w:val="00D94490"/>
    <w:rsid w:val="00D94A5E"/>
    <w:rsid w:val="00D952CE"/>
    <w:rsid w:val="00D95312"/>
    <w:rsid w:val="00D955C4"/>
    <w:rsid w:val="00D95924"/>
    <w:rsid w:val="00D95939"/>
    <w:rsid w:val="00D95AF5"/>
    <w:rsid w:val="00D96054"/>
    <w:rsid w:val="00D96078"/>
    <w:rsid w:val="00D96092"/>
    <w:rsid w:val="00D972F3"/>
    <w:rsid w:val="00D9750A"/>
    <w:rsid w:val="00D97C15"/>
    <w:rsid w:val="00D97F3D"/>
    <w:rsid w:val="00DA03E9"/>
    <w:rsid w:val="00DA0A94"/>
    <w:rsid w:val="00DA159E"/>
    <w:rsid w:val="00DA1652"/>
    <w:rsid w:val="00DA19CF"/>
    <w:rsid w:val="00DA21B5"/>
    <w:rsid w:val="00DA2545"/>
    <w:rsid w:val="00DA2905"/>
    <w:rsid w:val="00DA2D2C"/>
    <w:rsid w:val="00DA2FBA"/>
    <w:rsid w:val="00DA309F"/>
    <w:rsid w:val="00DA3935"/>
    <w:rsid w:val="00DA4509"/>
    <w:rsid w:val="00DA46F3"/>
    <w:rsid w:val="00DA4C8B"/>
    <w:rsid w:val="00DA557E"/>
    <w:rsid w:val="00DA56F7"/>
    <w:rsid w:val="00DA5D78"/>
    <w:rsid w:val="00DA5D97"/>
    <w:rsid w:val="00DA69B4"/>
    <w:rsid w:val="00DA6D9B"/>
    <w:rsid w:val="00DA70AB"/>
    <w:rsid w:val="00DA7755"/>
    <w:rsid w:val="00DA7986"/>
    <w:rsid w:val="00DA7D0E"/>
    <w:rsid w:val="00DB02A8"/>
    <w:rsid w:val="00DB08DC"/>
    <w:rsid w:val="00DB0C7E"/>
    <w:rsid w:val="00DB0E3F"/>
    <w:rsid w:val="00DB0FA2"/>
    <w:rsid w:val="00DB12C2"/>
    <w:rsid w:val="00DB18D7"/>
    <w:rsid w:val="00DB1BD8"/>
    <w:rsid w:val="00DB1DD3"/>
    <w:rsid w:val="00DB20AB"/>
    <w:rsid w:val="00DB266E"/>
    <w:rsid w:val="00DB2CAD"/>
    <w:rsid w:val="00DB2EB1"/>
    <w:rsid w:val="00DB3069"/>
    <w:rsid w:val="00DB32FA"/>
    <w:rsid w:val="00DB33FE"/>
    <w:rsid w:val="00DB3710"/>
    <w:rsid w:val="00DB3F7D"/>
    <w:rsid w:val="00DB459A"/>
    <w:rsid w:val="00DB459C"/>
    <w:rsid w:val="00DB49D8"/>
    <w:rsid w:val="00DB4EB4"/>
    <w:rsid w:val="00DB567C"/>
    <w:rsid w:val="00DB5A83"/>
    <w:rsid w:val="00DB5BA7"/>
    <w:rsid w:val="00DB5C18"/>
    <w:rsid w:val="00DB6824"/>
    <w:rsid w:val="00DB7524"/>
    <w:rsid w:val="00DB782E"/>
    <w:rsid w:val="00DC06F6"/>
    <w:rsid w:val="00DC0C9B"/>
    <w:rsid w:val="00DC0DDF"/>
    <w:rsid w:val="00DC10FA"/>
    <w:rsid w:val="00DC1441"/>
    <w:rsid w:val="00DC1CD9"/>
    <w:rsid w:val="00DC1EBF"/>
    <w:rsid w:val="00DC2FB0"/>
    <w:rsid w:val="00DC325E"/>
    <w:rsid w:val="00DC3403"/>
    <w:rsid w:val="00DC3ABB"/>
    <w:rsid w:val="00DC41E3"/>
    <w:rsid w:val="00DC428B"/>
    <w:rsid w:val="00DC4B7D"/>
    <w:rsid w:val="00DC4D04"/>
    <w:rsid w:val="00DC5072"/>
    <w:rsid w:val="00DC5114"/>
    <w:rsid w:val="00DC59E6"/>
    <w:rsid w:val="00DC605A"/>
    <w:rsid w:val="00DC63A2"/>
    <w:rsid w:val="00DC66A1"/>
    <w:rsid w:val="00DC6B77"/>
    <w:rsid w:val="00DC72E9"/>
    <w:rsid w:val="00DD0178"/>
    <w:rsid w:val="00DD051E"/>
    <w:rsid w:val="00DD1258"/>
    <w:rsid w:val="00DD1429"/>
    <w:rsid w:val="00DD143E"/>
    <w:rsid w:val="00DD1B97"/>
    <w:rsid w:val="00DD1D51"/>
    <w:rsid w:val="00DD2698"/>
    <w:rsid w:val="00DD2833"/>
    <w:rsid w:val="00DD2963"/>
    <w:rsid w:val="00DD2FDF"/>
    <w:rsid w:val="00DD3AF3"/>
    <w:rsid w:val="00DD3C46"/>
    <w:rsid w:val="00DD3DC6"/>
    <w:rsid w:val="00DD3F94"/>
    <w:rsid w:val="00DD4530"/>
    <w:rsid w:val="00DD457F"/>
    <w:rsid w:val="00DD49C2"/>
    <w:rsid w:val="00DD4BA1"/>
    <w:rsid w:val="00DD5002"/>
    <w:rsid w:val="00DD65CC"/>
    <w:rsid w:val="00DD713D"/>
    <w:rsid w:val="00DD74B5"/>
    <w:rsid w:val="00DE08C4"/>
    <w:rsid w:val="00DE1995"/>
    <w:rsid w:val="00DE1E65"/>
    <w:rsid w:val="00DE2654"/>
    <w:rsid w:val="00DE2BDE"/>
    <w:rsid w:val="00DE3808"/>
    <w:rsid w:val="00DE4197"/>
    <w:rsid w:val="00DE4D54"/>
    <w:rsid w:val="00DE5605"/>
    <w:rsid w:val="00DE5827"/>
    <w:rsid w:val="00DE5DDC"/>
    <w:rsid w:val="00DE67A8"/>
    <w:rsid w:val="00DE698B"/>
    <w:rsid w:val="00DE6E9A"/>
    <w:rsid w:val="00DE70B4"/>
    <w:rsid w:val="00DE7431"/>
    <w:rsid w:val="00DE748A"/>
    <w:rsid w:val="00DE7507"/>
    <w:rsid w:val="00DE7BE5"/>
    <w:rsid w:val="00DF05F2"/>
    <w:rsid w:val="00DF07EF"/>
    <w:rsid w:val="00DF08B1"/>
    <w:rsid w:val="00DF08C5"/>
    <w:rsid w:val="00DF0E84"/>
    <w:rsid w:val="00DF1449"/>
    <w:rsid w:val="00DF1750"/>
    <w:rsid w:val="00DF1FE6"/>
    <w:rsid w:val="00DF26E9"/>
    <w:rsid w:val="00DF2713"/>
    <w:rsid w:val="00DF2886"/>
    <w:rsid w:val="00DF2E7D"/>
    <w:rsid w:val="00DF36E0"/>
    <w:rsid w:val="00DF3867"/>
    <w:rsid w:val="00DF3CE1"/>
    <w:rsid w:val="00DF3EE0"/>
    <w:rsid w:val="00DF47AE"/>
    <w:rsid w:val="00DF4999"/>
    <w:rsid w:val="00DF49B7"/>
    <w:rsid w:val="00DF4AFA"/>
    <w:rsid w:val="00DF4B3D"/>
    <w:rsid w:val="00DF4E00"/>
    <w:rsid w:val="00DF4F72"/>
    <w:rsid w:val="00DF5196"/>
    <w:rsid w:val="00DF529D"/>
    <w:rsid w:val="00DF53B5"/>
    <w:rsid w:val="00DF5513"/>
    <w:rsid w:val="00DF622E"/>
    <w:rsid w:val="00DF6769"/>
    <w:rsid w:val="00DF7249"/>
    <w:rsid w:val="00DF7324"/>
    <w:rsid w:val="00DF732B"/>
    <w:rsid w:val="00DF73ED"/>
    <w:rsid w:val="00E002C3"/>
    <w:rsid w:val="00E00339"/>
    <w:rsid w:val="00E005E2"/>
    <w:rsid w:val="00E00B18"/>
    <w:rsid w:val="00E00BE6"/>
    <w:rsid w:val="00E012DD"/>
    <w:rsid w:val="00E0142B"/>
    <w:rsid w:val="00E014FA"/>
    <w:rsid w:val="00E023E3"/>
    <w:rsid w:val="00E029E9"/>
    <w:rsid w:val="00E02D73"/>
    <w:rsid w:val="00E0346B"/>
    <w:rsid w:val="00E03503"/>
    <w:rsid w:val="00E035C1"/>
    <w:rsid w:val="00E03973"/>
    <w:rsid w:val="00E03F61"/>
    <w:rsid w:val="00E04054"/>
    <w:rsid w:val="00E04251"/>
    <w:rsid w:val="00E043B6"/>
    <w:rsid w:val="00E045F3"/>
    <w:rsid w:val="00E047F5"/>
    <w:rsid w:val="00E0494A"/>
    <w:rsid w:val="00E049ED"/>
    <w:rsid w:val="00E04D1B"/>
    <w:rsid w:val="00E04FE9"/>
    <w:rsid w:val="00E04FF3"/>
    <w:rsid w:val="00E0519E"/>
    <w:rsid w:val="00E053E7"/>
    <w:rsid w:val="00E054E9"/>
    <w:rsid w:val="00E055F5"/>
    <w:rsid w:val="00E05854"/>
    <w:rsid w:val="00E05BBE"/>
    <w:rsid w:val="00E05F44"/>
    <w:rsid w:val="00E05F61"/>
    <w:rsid w:val="00E05F9D"/>
    <w:rsid w:val="00E06060"/>
    <w:rsid w:val="00E063F4"/>
    <w:rsid w:val="00E06605"/>
    <w:rsid w:val="00E069B9"/>
    <w:rsid w:val="00E06C4B"/>
    <w:rsid w:val="00E07F8E"/>
    <w:rsid w:val="00E1067E"/>
    <w:rsid w:val="00E10742"/>
    <w:rsid w:val="00E11107"/>
    <w:rsid w:val="00E114CA"/>
    <w:rsid w:val="00E118AA"/>
    <w:rsid w:val="00E11B73"/>
    <w:rsid w:val="00E12AC9"/>
    <w:rsid w:val="00E12B52"/>
    <w:rsid w:val="00E12BD2"/>
    <w:rsid w:val="00E13118"/>
    <w:rsid w:val="00E1341E"/>
    <w:rsid w:val="00E13533"/>
    <w:rsid w:val="00E13D1C"/>
    <w:rsid w:val="00E14450"/>
    <w:rsid w:val="00E144F7"/>
    <w:rsid w:val="00E1457B"/>
    <w:rsid w:val="00E15558"/>
    <w:rsid w:val="00E156FC"/>
    <w:rsid w:val="00E15BFE"/>
    <w:rsid w:val="00E164DF"/>
    <w:rsid w:val="00E167A9"/>
    <w:rsid w:val="00E168D4"/>
    <w:rsid w:val="00E16EBE"/>
    <w:rsid w:val="00E17091"/>
    <w:rsid w:val="00E170CC"/>
    <w:rsid w:val="00E17262"/>
    <w:rsid w:val="00E175CF"/>
    <w:rsid w:val="00E209BF"/>
    <w:rsid w:val="00E20CB3"/>
    <w:rsid w:val="00E20E64"/>
    <w:rsid w:val="00E21733"/>
    <w:rsid w:val="00E219A9"/>
    <w:rsid w:val="00E21B48"/>
    <w:rsid w:val="00E21CBF"/>
    <w:rsid w:val="00E21D4E"/>
    <w:rsid w:val="00E21EF6"/>
    <w:rsid w:val="00E22891"/>
    <w:rsid w:val="00E22AA5"/>
    <w:rsid w:val="00E22F00"/>
    <w:rsid w:val="00E22FC7"/>
    <w:rsid w:val="00E23633"/>
    <w:rsid w:val="00E24E5C"/>
    <w:rsid w:val="00E24EB9"/>
    <w:rsid w:val="00E25092"/>
    <w:rsid w:val="00E25235"/>
    <w:rsid w:val="00E257F0"/>
    <w:rsid w:val="00E25985"/>
    <w:rsid w:val="00E25B13"/>
    <w:rsid w:val="00E25C27"/>
    <w:rsid w:val="00E25C32"/>
    <w:rsid w:val="00E25FD3"/>
    <w:rsid w:val="00E2610C"/>
    <w:rsid w:val="00E266F1"/>
    <w:rsid w:val="00E26CC2"/>
    <w:rsid w:val="00E26EC3"/>
    <w:rsid w:val="00E2708C"/>
    <w:rsid w:val="00E2777B"/>
    <w:rsid w:val="00E27D7E"/>
    <w:rsid w:val="00E27E6E"/>
    <w:rsid w:val="00E30E18"/>
    <w:rsid w:val="00E31637"/>
    <w:rsid w:val="00E318C1"/>
    <w:rsid w:val="00E31D6B"/>
    <w:rsid w:val="00E32348"/>
    <w:rsid w:val="00E326C7"/>
    <w:rsid w:val="00E329E9"/>
    <w:rsid w:val="00E32CEB"/>
    <w:rsid w:val="00E33445"/>
    <w:rsid w:val="00E33769"/>
    <w:rsid w:val="00E33C51"/>
    <w:rsid w:val="00E33FF6"/>
    <w:rsid w:val="00E361FB"/>
    <w:rsid w:val="00E36206"/>
    <w:rsid w:val="00E370FF"/>
    <w:rsid w:val="00E3712E"/>
    <w:rsid w:val="00E37264"/>
    <w:rsid w:val="00E373D4"/>
    <w:rsid w:val="00E378A7"/>
    <w:rsid w:val="00E37D73"/>
    <w:rsid w:val="00E401CC"/>
    <w:rsid w:val="00E4025E"/>
    <w:rsid w:val="00E40292"/>
    <w:rsid w:val="00E40ADF"/>
    <w:rsid w:val="00E41188"/>
    <w:rsid w:val="00E415B7"/>
    <w:rsid w:val="00E4181C"/>
    <w:rsid w:val="00E4198D"/>
    <w:rsid w:val="00E41A77"/>
    <w:rsid w:val="00E41C6F"/>
    <w:rsid w:val="00E420C0"/>
    <w:rsid w:val="00E42316"/>
    <w:rsid w:val="00E423F6"/>
    <w:rsid w:val="00E42683"/>
    <w:rsid w:val="00E42B3A"/>
    <w:rsid w:val="00E42F37"/>
    <w:rsid w:val="00E43047"/>
    <w:rsid w:val="00E43416"/>
    <w:rsid w:val="00E43438"/>
    <w:rsid w:val="00E43BF3"/>
    <w:rsid w:val="00E4409A"/>
    <w:rsid w:val="00E4461D"/>
    <w:rsid w:val="00E44BEA"/>
    <w:rsid w:val="00E44DA4"/>
    <w:rsid w:val="00E44E1B"/>
    <w:rsid w:val="00E45033"/>
    <w:rsid w:val="00E45589"/>
    <w:rsid w:val="00E46353"/>
    <w:rsid w:val="00E463F0"/>
    <w:rsid w:val="00E4644F"/>
    <w:rsid w:val="00E466AC"/>
    <w:rsid w:val="00E468AC"/>
    <w:rsid w:val="00E468F8"/>
    <w:rsid w:val="00E503EA"/>
    <w:rsid w:val="00E507A7"/>
    <w:rsid w:val="00E50A85"/>
    <w:rsid w:val="00E50C56"/>
    <w:rsid w:val="00E5122D"/>
    <w:rsid w:val="00E521FD"/>
    <w:rsid w:val="00E52727"/>
    <w:rsid w:val="00E52731"/>
    <w:rsid w:val="00E52842"/>
    <w:rsid w:val="00E52B29"/>
    <w:rsid w:val="00E5300B"/>
    <w:rsid w:val="00E535F9"/>
    <w:rsid w:val="00E53668"/>
    <w:rsid w:val="00E53735"/>
    <w:rsid w:val="00E53B05"/>
    <w:rsid w:val="00E53B9D"/>
    <w:rsid w:val="00E53EFB"/>
    <w:rsid w:val="00E53F33"/>
    <w:rsid w:val="00E54616"/>
    <w:rsid w:val="00E548B7"/>
    <w:rsid w:val="00E55325"/>
    <w:rsid w:val="00E55600"/>
    <w:rsid w:val="00E560D4"/>
    <w:rsid w:val="00E57097"/>
    <w:rsid w:val="00E5769C"/>
    <w:rsid w:val="00E605FB"/>
    <w:rsid w:val="00E606C4"/>
    <w:rsid w:val="00E60B2C"/>
    <w:rsid w:val="00E60BB8"/>
    <w:rsid w:val="00E60E09"/>
    <w:rsid w:val="00E60FCF"/>
    <w:rsid w:val="00E614A8"/>
    <w:rsid w:val="00E61630"/>
    <w:rsid w:val="00E62C4A"/>
    <w:rsid w:val="00E62E96"/>
    <w:rsid w:val="00E63283"/>
    <w:rsid w:val="00E632B5"/>
    <w:rsid w:val="00E6386F"/>
    <w:rsid w:val="00E645F2"/>
    <w:rsid w:val="00E646CB"/>
    <w:rsid w:val="00E64F38"/>
    <w:rsid w:val="00E64FBD"/>
    <w:rsid w:val="00E653C4"/>
    <w:rsid w:val="00E66279"/>
    <w:rsid w:val="00E664A9"/>
    <w:rsid w:val="00E666A4"/>
    <w:rsid w:val="00E66826"/>
    <w:rsid w:val="00E66C98"/>
    <w:rsid w:val="00E706DF"/>
    <w:rsid w:val="00E71061"/>
    <w:rsid w:val="00E712E6"/>
    <w:rsid w:val="00E71570"/>
    <w:rsid w:val="00E71FC1"/>
    <w:rsid w:val="00E72260"/>
    <w:rsid w:val="00E72A0C"/>
    <w:rsid w:val="00E72FD4"/>
    <w:rsid w:val="00E7307F"/>
    <w:rsid w:val="00E73151"/>
    <w:rsid w:val="00E731B5"/>
    <w:rsid w:val="00E733CD"/>
    <w:rsid w:val="00E735B3"/>
    <w:rsid w:val="00E73A3E"/>
    <w:rsid w:val="00E742B6"/>
    <w:rsid w:val="00E74329"/>
    <w:rsid w:val="00E74EE9"/>
    <w:rsid w:val="00E75E31"/>
    <w:rsid w:val="00E7674A"/>
    <w:rsid w:val="00E76A9C"/>
    <w:rsid w:val="00E76EF9"/>
    <w:rsid w:val="00E7736D"/>
    <w:rsid w:val="00E77A85"/>
    <w:rsid w:val="00E80456"/>
    <w:rsid w:val="00E80D85"/>
    <w:rsid w:val="00E80FB5"/>
    <w:rsid w:val="00E810C9"/>
    <w:rsid w:val="00E81280"/>
    <w:rsid w:val="00E813B1"/>
    <w:rsid w:val="00E816C2"/>
    <w:rsid w:val="00E81AA1"/>
    <w:rsid w:val="00E81B9C"/>
    <w:rsid w:val="00E820FF"/>
    <w:rsid w:val="00E821A3"/>
    <w:rsid w:val="00E823F8"/>
    <w:rsid w:val="00E82DC1"/>
    <w:rsid w:val="00E83303"/>
    <w:rsid w:val="00E8365C"/>
    <w:rsid w:val="00E83BCA"/>
    <w:rsid w:val="00E83D79"/>
    <w:rsid w:val="00E840BD"/>
    <w:rsid w:val="00E841BB"/>
    <w:rsid w:val="00E8474E"/>
    <w:rsid w:val="00E84BAE"/>
    <w:rsid w:val="00E84E77"/>
    <w:rsid w:val="00E84F5B"/>
    <w:rsid w:val="00E84FCC"/>
    <w:rsid w:val="00E85363"/>
    <w:rsid w:val="00E8568F"/>
    <w:rsid w:val="00E85F66"/>
    <w:rsid w:val="00E86748"/>
    <w:rsid w:val="00E86A7A"/>
    <w:rsid w:val="00E87590"/>
    <w:rsid w:val="00E87632"/>
    <w:rsid w:val="00E87860"/>
    <w:rsid w:val="00E87BA0"/>
    <w:rsid w:val="00E87F0E"/>
    <w:rsid w:val="00E87F2A"/>
    <w:rsid w:val="00E9078B"/>
    <w:rsid w:val="00E907FB"/>
    <w:rsid w:val="00E90C28"/>
    <w:rsid w:val="00E91252"/>
    <w:rsid w:val="00E91400"/>
    <w:rsid w:val="00E914E8"/>
    <w:rsid w:val="00E9188E"/>
    <w:rsid w:val="00E9205D"/>
    <w:rsid w:val="00E92232"/>
    <w:rsid w:val="00E9232E"/>
    <w:rsid w:val="00E92478"/>
    <w:rsid w:val="00E92BE6"/>
    <w:rsid w:val="00E93835"/>
    <w:rsid w:val="00E94146"/>
    <w:rsid w:val="00E941F3"/>
    <w:rsid w:val="00E94433"/>
    <w:rsid w:val="00E95146"/>
    <w:rsid w:val="00E95191"/>
    <w:rsid w:val="00E95D34"/>
    <w:rsid w:val="00E95F6C"/>
    <w:rsid w:val="00E96758"/>
    <w:rsid w:val="00E9686F"/>
    <w:rsid w:val="00E9703F"/>
    <w:rsid w:val="00E975A1"/>
    <w:rsid w:val="00E97BC8"/>
    <w:rsid w:val="00E97D7C"/>
    <w:rsid w:val="00EA0736"/>
    <w:rsid w:val="00EA0A71"/>
    <w:rsid w:val="00EA0BA6"/>
    <w:rsid w:val="00EA1156"/>
    <w:rsid w:val="00EA15E0"/>
    <w:rsid w:val="00EA20B3"/>
    <w:rsid w:val="00EA24BB"/>
    <w:rsid w:val="00EA26AA"/>
    <w:rsid w:val="00EA2D07"/>
    <w:rsid w:val="00EA3003"/>
    <w:rsid w:val="00EA34DD"/>
    <w:rsid w:val="00EA39FE"/>
    <w:rsid w:val="00EA424E"/>
    <w:rsid w:val="00EA492A"/>
    <w:rsid w:val="00EA4B9C"/>
    <w:rsid w:val="00EA4C4A"/>
    <w:rsid w:val="00EA500B"/>
    <w:rsid w:val="00EA52EC"/>
    <w:rsid w:val="00EA5588"/>
    <w:rsid w:val="00EA5731"/>
    <w:rsid w:val="00EA582C"/>
    <w:rsid w:val="00EA6028"/>
    <w:rsid w:val="00EA62B8"/>
    <w:rsid w:val="00EA6FFA"/>
    <w:rsid w:val="00EA73C5"/>
    <w:rsid w:val="00EA755D"/>
    <w:rsid w:val="00EA75D7"/>
    <w:rsid w:val="00EB0507"/>
    <w:rsid w:val="00EB05AF"/>
    <w:rsid w:val="00EB0DDE"/>
    <w:rsid w:val="00EB10F5"/>
    <w:rsid w:val="00EB124A"/>
    <w:rsid w:val="00EB18DF"/>
    <w:rsid w:val="00EB1FAC"/>
    <w:rsid w:val="00EB2131"/>
    <w:rsid w:val="00EB26CD"/>
    <w:rsid w:val="00EB2737"/>
    <w:rsid w:val="00EB27AC"/>
    <w:rsid w:val="00EB2986"/>
    <w:rsid w:val="00EB29D5"/>
    <w:rsid w:val="00EB2A61"/>
    <w:rsid w:val="00EB2AEF"/>
    <w:rsid w:val="00EB3913"/>
    <w:rsid w:val="00EB3BD4"/>
    <w:rsid w:val="00EB3DE7"/>
    <w:rsid w:val="00EB3E6E"/>
    <w:rsid w:val="00EB453A"/>
    <w:rsid w:val="00EB45A6"/>
    <w:rsid w:val="00EB49FA"/>
    <w:rsid w:val="00EB4B98"/>
    <w:rsid w:val="00EB4FDD"/>
    <w:rsid w:val="00EB5089"/>
    <w:rsid w:val="00EB5C8E"/>
    <w:rsid w:val="00EB66E3"/>
    <w:rsid w:val="00EB6FB6"/>
    <w:rsid w:val="00EB739E"/>
    <w:rsid w:val="00EB7ACD"/>
    <w:rsid w:val="00EC03F0"/>
    <w:rsid w:val="00EC17FD"/>
    <w:rsid w:val="00EC237D"/>
    <w:rsid w:val="00EC29F3"/>
    <w:rsid w:val="00EC2B08"/>
    <w:rsid w:val="00EC2EC2"/>
    <w:rsid w:val="00EC2F7C"/>
    <w:rsid w:val="00EC34B0"/>
    <w:rsid w:val="00EC3EEE"/>
    <w:rsid w:val="00EC3F37"/>
    <w:rsid w:val="00EC4E02"/>
    <w:rsid w:val="00EC4F8C"/>
    <w:rsid w:val="00EC54F7"/>
    <w:rsid w:val="00EC58AB"/>
    <w:rsid w:val="00EC5A29"/>
    <w:rsid w:val="00EC5B25"/>
    <w:rsid w:val="00EC6022"/>
    <w:rsid w:val="00EC60F3"/>
    <w:rsid w:val="00EC6321"/>
    <w:rsid w:val="00EC646B"/>
    <w:rsid w:val="00EC65D4"/>
    <w:rsid w:val="00EC65F3"/>
    <w:rsid w:val="00EC6661"/>
    <w:rsid w:val="00EC674D"/>
    <w:rsid w:val="00EC678B"/>
    <w:rsid w:val="00EC6EA6"/>
    <w:rsid w:val="00EC6FF9"/>
    <w:rsid w:val="00EC71FA"/>
    <w:rsid w:val="00EC7308"/>
    <w:rsid w:val="00EC7395"/>
    <w:rsid w:val="00EC75B5"/>
    <w:rsid w:val="00EC7B6D"/>
    <w:rsid w:val="00EC7D50"/>
    <w:rsid w:val="00EC7E0D"/>
    <w:rsid w:val="00EC7EF6"/>
    <w:rsid w:val="00ED061D"/>
    <w:rsid w:val="00ED0849"/>
    <w:rsid w:val="00ED1068"/>
    <w:rsid w:val="00ED14F5"/>
    <w:rsid w:val="00ED1E6D"/>
    <w:rsid w:val="00ED2EF6"/>
    <w:rsid w:val="00ED2FEE"/>
    <w:rsid w:val="00ED33B2"/>
    <w:rsid w:val="00ED3793"/>
    <w:rsid w:val="00ED3AB5"/>
    <w:rsid w:val="00ED3BF3"/>
    <w:rsid w:val="00ED3D7D"/>
    <w:rsid w:val="00ED3DB6"/>
    <w:rsid w:val="00ED3F52"/>
    <w:rsid w:val="00ED4093"/>
    <w:rsid w:val="00ED427D"/>
    <w:rsid w:val="00ED44E2"/>
    <w:rsid w:val="00ED45A7"/>
    <w:rsid w:val="00ED48F6"/>
    <w:rsid w:val="00ED4E69"/>
    <w:rsid w:val="00ED4FE7"/>
    <w:rsid w:val="00ED5719"/>
    <w:rsid w:val="00ED5DAC"/>
    <w:rsid w:val="00ED6735"/>
    <w:rsid w:val="00ED6948"/>
    <w:rsid w:val="00ED69AD"/>
    <w:rsid w:val="00ED6A6D"/>
    <w:rsid w:val="00ED6EE2"/>
    <w:rsid w:val="00ED6FD9"/>
    <w:rsid w:val="00ED72BD"/>
    <w:rsid w:val="00ED783B"/>
    <w:rsid w:val="00ED7D2A"/>
    <w:rsid w:val="00ED7F81"/>
    <w:rsid w:val="00EE098C"/>
    <w:rsid w:val="00EE120E"/>
    <w:rsid w:val="00EE14E4"/>
    <w:rsid w:val="00EE1831"/>
    <w:rsid w:val="00EE1C8D"/>
    <w:rsid w:val="00EE2422"/>
    <w:rsid w:val="00EE2441"/>
    <w:rsid w:val="00EE2939"/>
    <w:rsid w:val="00EE2C12"/>
    <w:rsid w:val="00EE2EC5"/>
    <w:rsid w:val="00EE2FA1"/>
    <w:rsid w:val="00EE3136"/>
    <w:rsid w:val="00EE3A6A"/>
    <w:rsid w:val="00EE3C76"/>
    <w:rsid w:val="00EE3DD1"/>
    <w:rsid w:val="00EE4101"/>
    <w:rsid w:val="00EE427F"/>
    <w:rsid w:val="00EE43E7"/>
    <w:rsid w:val="00EE4CB7"/>
    <w:rsid w:val="00EE5765"/>
    <w:rsid w:val="00EE577D"/>
    <w:rsid w:val="00EE5809"/>
    <w:rsid w:val="00EE5C49"/>
    <w:rsid w:val="00EE6289"/>
    <w:rsid w:val="00EE6B27"/>
    <w:rsid w:val="00EE6C77"/>
    <w:rsid w:val="00EE75D6"/>
    <w:rsid w:val="00EE75DB"/>
    <w:rsid w:val="00EE7B84"/>
    <w:rsid w:val="00EF08D3"/>
    <w:rsid w:val="00EF0F9D"/>
    <w:rsid w:val="00EF11EF"/>
    <w:rsid w:val="00EF13AF"/>
    <w:rsid w:val="00EF14B0"/>
    <w:rsid w:val="00EF1690"/>
    <w:rsid w:val="00EF19DA"/>
    <w:rsid w:val="00EF1C32"/>
    <w:rsid w:val="00EF1D9C"/>
    <w:rsid w:val="00EF299D"/>
    <w:rsid w:val="00EF2CA2"/>
    <w:rsid w:val="00EF2E51"/>
    <w:rsid w:val="00EF333F"/>
    <w:rsid w:val="00EF372F"/>
    <w:rsid w:val="00EF533A"/>
    <w:rsid w:val="00EF534A"/>
    <w:rsid w:val="00EF54E1"/>
    <w:rsid w:val="00EF5ACF"/>
    <w:rsid w:val="00EF60F2"/>
    <w:rsid w:val="00EF6143"/>
    <w:rsid w:val="00EF6175"/>
    <w:rsid w:val="00EF625E"/>
    <w:rsid w:val="00EF64AC"/>
    <w:rsid w:val="00EF64B8"/>
    <w:rsid w:val="00EF6643"/>
    <w:rsid w:val="00EF6E56"/>
    <w:rsid w:val="00EF70C0"/>
    <w:rsid w:val="00EF79AB"/>
    <w:rsid w:val="00F007D2"/>
    <w:rsid w:val="00F00916"/>
    <w:rsid w:val="00F00C82"/>
    <w:rsid w:val="00F00D2F"/>
    <w:rsid w:val="00F018DB"/>
    <w:rsid w:val="00F01CA9"/>
    <w:rsid w:val="00F01D46"/>
    <w:rsid w:val="00F01FC0"/>
    <w:rsid w:val="00F0206A"/>
    <w:rsid w:val="00F02125"/>
    <w:rsid w:val="00F02154"/>
    <w:rsid w:val="00F0232F"/>
    <w:rsid w:val="00F0233A"/>
    <w:rsid w:val="00F0275F"/>
    <w:rsid w:val="00F02F47"/>
    <w:rsid w:val="00F031C2"/>
    <w:rsid w:val="00F0397E"/>
    <w:rsid w:val="00F0445E"/>
    <w:rsid w:val="00F04517"/>
    <w:rsid w:val="00F04595"/>
    <w:rsid w:val="00F05125"/>
    <w:rsid w:val="00F05283"/>
    <w:rsid w:val="00F0563D"/>
    <w:rsid w:val="00F05C64"/>
    <w:rsid w:val="00F05E7B"/>
    <w:rsid w:val="00F06D42"/>
    <w:rsid w:val="00F073E9"/>
    <w:rsid w:val="00F10037"/>
    <w:rsid w:val="00F10295"/>
    <w:rsid w:val="00F102C5"/>
    <w:rsid w:val="00F106FB"/>
    <w:rsid w:val="00F10AF6"/>
    <w:rsid w:val="00F11393"/>
    <w:rsid w:val="00F11ACB"/>
    <w:rsid w:val="00F11B98"/>
    <w:rsid w:val="00F11BDD"/>
    <w:rsid w:val="00F11CEE"/>
    <w:rsid w:val="00F127EE"/>
    <w:rsid w:val="00F12BA2"/>
    <w:rsid w:val="00F12C93"/>
    <w:rsid w:val="00F13653"/>
    <w:rsid w:val="00F14063"/>
    <w:rsid w:val="00F14BE7"/>
    <w:rsid w:val="00F14C1B"/>
    <w:rsid w:val="00F14D6A"/>
    <w:rsid w:val="00F14E64"/>
    <w:rsid w:val="00F161B8"/>
    <w:rsid w:val="00F162F0"/>
    <w:rsid w:val="00F171DD"/>
    <w:rsid w:val="00F171F2"/>
    <w:rsid w:val="00F173C6"/>
    <w:rsid w:val="00F17DF3"/>
    <w:rsid w:val="00F2075E"/>
    <w:rsid w:val="00F2132D"/>
    <w:rsid w:val="00F21639"/>
    <w:rsid w:val="00F2207C"/>
    <w:rsid w:val="00F2236A"/>
    <w:rsid w:val="00F2294F"/>
    <w:rsid w:val="00F2299F"/>
    <w:rsid w:val="00F22E96"/>
    <w:rsid w:val="00F2360A"/>
    <w:rsid w:val="00F237D1"/>
    <w:rsid w:val="00F23B52"/>
    <w:rsid w:val="00F24258"/>
    <w:rsid w:val="00F245B9"/>
    <w:rsid w:val="00F247F3"/>
    <w:rsid w:val="00F24C4B"/>
    <w:rsid w:val="00F2505C"/>
    <w:rsid w:val="00F25253"/>
    <w:rsid w:val="00F25548"/>
    <w:rsid w:val="00F25697"/>
    <w:rsid w:val="00F25925"/>
    <w:rsid w:val="00F25B85"/>
    <w:rsid w:val="00F25D26"/>
    <w:rsid w:val="00F25F03"/>
    <w:rsid w:val="00F26043"/>
    <w:rsid w:val="00F260D1"/>
    <w:rsid w:val="00F261C8"/>
    <w:rsid w:val="00F26603"/>
    <w:rsid w:val="00F2680F"/>
    <w:rsid w:val="00F26920"/>
    <w:rsid w:val="00F26DF8"/>
    <w:rsid w:val="00F26E99"/>
    <w:rsid w:val="00F27549"/>
    <w:rsid w:val="00F30050"/>
    <w:rsid w:val="00F3062E"/>
    <w:rsid w:val="00F30E75"/>
    <w:rsid w:val="00F31664"/>
    <w:rsid w:val="00F316F5"/>
    <w:rsid w:val="00F31733"/>
    <w:rsid w:val="00F319F3"/>
    <w:rsid w:val="00F31A7D"/>
    <w:rsid w:val="00F31DB7"/>
    <w:rsid w:val="00F32206"/>
    <w:rsid w:val="00F3252F"/>
    <w:rsid w:val="00F325A5"/>
    <w:rsid w:val="00F3262F"/>
    <w:rsid w:val="00F32A70"/>
    <w:rsid w:val="00F32F59"/>
    <w:rsid w:val="00F331B7"/>
    <w:rsid w:val="00F3361F"/>
    <w:rsid w:val="00F33AE1"/>
    <w:rsid w:val="00F33D52"/>
    <w:rsid w:val="00F342D3"/>
    <w:rsid w:val="00F34421"/>
    <w:rsid w:val="00F3446E"/>
    <w:rsid w:val="00F3523A"/>
    <w:rsid w:val="00F359C5"/>
    <w:rsid w:val="00F35EE7"/>
    <w:rsid w:val="00F35F3E"/>
    <w:rsid w:val="00F36617"/>
    <w:rsid w:val="00F36C5C"/>
    <w:rsid w:val="00F36D0C"/>
    <w:rsid w:val="00F36FCE"/>
    <w:rsid w:val="00F37248"/>
    <w:rsid w:val="00F37B86"/>
    <w:rsid w:val="00F4013F"/>
    <w:rsid w:val="00F405CD"/>
    <w:rsid w:val="00F40A42"/>
    <w:rsid w:val="00F40D68"/>
    <w:rsid w:val="00F4110F"/>
    <w:rsid w:val="00F41390"/>
    <w:rsid w:val="00F413AC"/>
    <w:rsid w:val="00F4181E"/>
    <w:rsid w:val="00F41893"/>
    <w:rsid w:val="00F422B5"/>
    <w:rsid w:val="00F4247E"/>
    <w:rsid w:val="00F42ADB"/>
    <w:rsid w:val="00F430AD"/>
    <w:rsid w:val="00F439B1"/>
    <w:rsid w:val="00F43E71"/>
    <w:rsid w:val="00F4415F"/>
    <w:rsid w:val="00F442C4"/>
    <w:rsid w:val="00F4468C"/>
    <w:rsid w:val="00F44A51"/>
    <w:rsid w:val="00F45396"/>
    <w:rsid w:val="00F45408"/>
    <w:rsid w:val="00F45448"/>
    <w:rsid w:val="00F45C60"/>
    <w:rsid w:val="00F462F5"/>
    <w:rsid w:val="00F4690E"/>
    <w:rsid w:val="00F46963"/>
    <w:rsid w:val="00F46FF5"/>
    <w:rsid w:val="00F4766F"/>
    <w:rsid w:val="00F4783B"/>
    <w:rsid w:val="00F500CB"/>
    <w:rsid w:val="00F5044C"/>
    <w:rsid w:val="00F50486"/>
    <w:rsid w:val="00F50DE2"/>
    <w:rsid w:val="00F51D39"/>
    <w:rsid w:val="00F5204C"/>
    <w:rsid w:val="00F52C65"/>
    <w:rsid w:val="00F531EE"/>
    <w:rsid w:val="00F53E99"/>
    <w:rsid w:val="00F5443F"/>
    <w:rsid w:val="00F545E0"/>
    <w:rsid w:val="00F5487C"/>
    <w:rsid w:val="00F54A7F"/>
    <w:rsid w:val="00F5562C"/>
    <w:rsid w:val="00F55BDA"/>
    <w:rsid w:val="00F55E2F"/>
    <w:rsid w:val="00F55EFF"/>
    <w:rsid w:val="00F55FF7"/>
    <w:rsid w:val="00F56A9D"/>
    <w:rsid w:val="00F572F3"/>
    <w:rsid w:val="00F57AB0"/>
    <w:rsid w:val="00F57B81"/>
    <w:rsid w:val="00F600B5"/>
    <w:rsid w:val="00F6049C"/>
    <w:rsid w:val="00F60AE4"/>
    <w:rsid w:val="00F60E98"/>
    <w:rsid w:val="00F60FBB"/>
    <w:rsid w:val="00F61026"/>
    <w:rsid w:val="00F61289"/>
    <w:rsid w:val="00F61DE2"/>
    <w:rsid w:val="00F62505"/>
    <w:rsid w:val="00F626DB"/>
    <w:rsid w:val="00F62D5A"/>
    <w:rsid w:val="00F63003"/>
    <w:rsid w:val="00F630A7"/>
    <w:rsid w:val="00F631C3"/>
    <w:rsid w:val="00F6320B"/>
    <w:rsid w:val="00F6344B"/>
    <w:rsid w:val="00F63506"/>
    <w:rsid w:val="00F63D7C"/>
    <w:rsid w:val="00F643CE"/>
    <w:rsid w:val="00F64CB3"/>
    <w:rsid w:val="00F64CF9"/>
    <w:rsid w:val="00F65BCB"/>
    <w:rsid w:val="00F65C0D"/>
    <w:rsid w:val="00F66092"/>
    <w:rsid w:val="00F66115"/>
    <w:rsid w:val="00F667D2"/>
    <w:rsid w:val="00F66A43"/>
    <w:rsid w:val="00F66B03"/>
    <w:rsid w:val="00F67697"/>
    <w:rsid w:val="00F67ADB"/>
    <w:rsid w:val="00F706C6"/>
    <w:rsid w:val="00F708CA"/>
    <w:rsid w:val="00F709C7"/>
    <w:rsid w:val="00F70E6E"/>
    <w:rsid w:val="00F70E74"/>
    <w:rsid w:val="00F70EFB"/>
    <w:rsid w:val="00F71535"/>
    <w:rsid w:val="00F7224E"/>
    <w:rsid w:val="00F72B47"/>
    <w:rsid w:val="00F72DBC"/>
    <w:rsid w:val="00F7359D"/>
    <w:rsid w:val="00F7369F"/>
    <w:rsid w:val="00F73996"/>
    <w:rsid w:val="00F73EE9"/>
    <w:rsid w:val="00F740CA"/>
    <w:rsid w:val="00F74573"/>
    <w:rsid w:val="00F74776"/>
    <w:rsid w:val="00F74A0D"/>
    <w:rsid w:val="00F74BCA"/>
    <w:rsid w:val="00F751DE"/>
    <w:rsid w:val="00F753BF"/>
    <w:rsid w:val="00F75476"/>
    <w:rsid w:val="00F75ACD"/>
    <w:rsid w:val="00F75BC8"/>
    <w:rsid w:val="00F75F43"/>
    <w:rsid w:val="00F7609E"/>
    <w:rsid w:val="00F760B0"/>
    <w:rsid w:val="00F766D1"/>
    <w:rsid w:val="00F76CBB"/>
    <w:rsid w:val="00F76DE4"/>
    <w:rsid w:val="00F77298"/>
    <w:rsid w:val="00F7732D"/>
    <w:rsid w:val="00F77600"/>
    <w:rsid w:val="00F77A24"/>
    <w:rsid w:val="00F77A43"/>
    <w:rsid w:val="00F77C0B"/>
    <w:rsid w:val="00F806C0"/>
    <w:rsid w:val="00F80F7C"/>
    <w:rsid w:val="00F81E52"/>
    <w:rsid w:val="00F82B58"/>
    <w:rsid w:val="00F82F8F"/>
    <w:rsid w:val="00F8351A"/>
    <w:rsid w:val="00F83B79"/>
    <w:rsid w:val="00F83F74"/>
    <w:rsid w:val="00F8469F"/>
    <w:rsid w:val="00F8553D"/>
    <w:rsid w:val="00F85B91"/>
    <w:rsid w:val="00F86B6B"/>
    <w:rsid w:val="00F86C40"/>
    <w:rsid w:val="00F87615"/>
    <w:rsid w:val="00F87FDD"/>
    <w:rsid w:val="00F910ED"/>
    <w:rsid w:val="00F91CE7"/>
    <w:rsid w:val="00F922BF"/>
    <w:rsid w:val="00F928D3"/>
    <w:rsid w:val="00F92AFB"/>
    <w:rsid w:val="00F93104"/>
    <w:rsid w:val="00F93105"/>
    <w:rsid w:val="00F93ACB"/>
    <w:rsid w:val="00F93D64"/>
    <w:rsid w:val="00F94526"/>
    <w:rsid w:val="00F9490F"/>
    <w:rsid w:val="00F94A4B"/>
    <w:rsid w:val="00F9513C"/>
    <w:rsid w:val="00F9567C"/>
    <w:rsid w:val="00F963DB"/>
    <w:rsid w:val="00F965E6"/>
    <w:rsid w:val="00F966C8"/>
    <w:rsid w:val="00F96DD3"/>
    <w:rsid w:val="00F9726A"/>
    <w:rsid w:val="00F972AF"/>
    <w:rsid w:val="00F97420"/>
    <w:rsid w:val="00F97D6E"/>
    <w:rsid w:val="00F97EB8"/>
    <w:rsid w:val="00FA0C46"/>
    <w:rsid w:val="00FA128B"/>
    <w:rsid w:val="00FA1718"/>
    <w:rsid w:val="00FA1929"/>
    <w:rsid w:val="00FA2185"/>
    <w:rsid w:val="00FA2501"/>
    <w:rsid w:val="00FA2FD7"/>
    <w:rsid w:val="00FA3939"/>
    <w:rsid w:val="00FA3A83"/>
    <w:rsid w:val="00FA3BBD"/>
    <w:rsid w:val="00FA3D38"/>
    <w:rsid w:val="00FA3DF4"/>
    <w:rsid w:val="00FA4153"/>
    <w:rsid w:val="00FA460F"/>
    <w:rsid w:val="00FA4828"/>
    <w:rsid w:val="00FA4AB4"/>
    <w:rsid w:val="00FA4B45"/>
    <w:rsid w:val="00FA57F7"/>
    <w:rsid w:val="00FA5DBC"/>
    <w:rsid w:val="00FA5F7E"/>
    <w:rsid w:val="00FA6B63"/>
    <w:rsid w:val="00FA6E26"/>
    <w:rsid w:val="00FA7378"/>
    <w:rsid w:val="00FA79DE"/>
    <w:rsid w:val="00FA7D5D"/>
    <w:rsid w:val="00FA7E04"/>
    <w:rsid w:val="00FB1B41"/>
    <w:rsid w:val="00FB1D48"/>
    <w:rsid w:val="00FB25B7"/>
    <w:rsid w:val="00FB2D01"/>
    <w:rsid w:val="00FB34EB"/>
    <w:rsid w:val="00FB417D"/>
    <w:rsid w:val="00FB453D"/>
    <w:rsid w:val="00FB4999"/>
    <w:rsid w:val="00FB4B67"/>
    <w:rsid w:val="00FB51D6"/>
    <w:rsid w:val="00FB51F3"/>
    <w:rsid w:val="00FB552B"/>
    <w:rsid w:val="00FB5622"/>
    <w:rsid w:val="00FB5823"/>
    <w:rsid w:val="00FB5BC1"/>
    <w:rsid w:val="00FB5C5B"/>
    <w:rsid w:val="00FB5FD2"/>
    <w:rsid w:val="00FB63A1"/>
    <w:rsid w:val="00FB6652"/>
    <w:rsid w:val="00FB6F91"/>
    <w:rsid w:val="00FB773C"/>
    <w:rsid w:val="00FB7B10"/>
    <w:rsid w:val="00FC0A31"/>
    <w:rsid w:val="00FC0C70"/>
    <w:rsid w:val="00FC125D"/>
    <w:rsid w:val="00FC1548"/>
    <w:rsid w:val="00FC23E0"/>
    <w:rsid w:val="00FC2869"/>
    <w:rsid w:val="00FC29DD"/>
    <w:rsid w:val="00FC34FA"/>
    <w:rsid w:val="00FC3534"/>
    <w:rsid w:val="00FC3699"/>
    <w:rsid w:val="00FC36FD"/>
    <w:rsid w:val="00FC376C"/>
    <w:rsid w:val="00FC3F2D"/>
    <w:rsid w:val="00FC43B3"/>
    <w:rsid w:val="00FC47BD"/>
    <w:rsid w:val="00FC48BE"/>
    <w:rsid w:val="00FC49C3"/>
    <w:rsid w:val="00FC4DFF"/>
    <w:rsid w:val="00FC4E16"/>
    <w:rsid w:val="00FC502A"/>
    <w:rsid w:val="00FC5117"/>
    <w:rsid w:val="00FC568F"/>
    <w:rsid w:val="00FC56B2"/>
    <w:rsid w:val="00FC5994"/>
    <w:rsid w:val="00FC602C"/>
    <w:rsid w:val="00FC6F55"/>
    <w:rsid w:val="00FC75B2"/>
    <w:rsid w:val="00FC7E2C"/>
    <w:rsid w:val="00FC7FA9"/>
    <w:rsid w:val="00FD0073"/>
    <w:rsid w:val="00FD01C1"/>
    <w:rsid w:val="00FD0B26"/>
    <w:rsid w:val="00FD0F8A"/>
    <w:rsid w:val="00FD1035"/>
    <w:rsid w:val="00FD117D"/>
    <w:rsid w:val="00FD1223"/>
    <w:rsid w:val="00FD1BAE"/>
    <w:rsid w:val="00FD1BDE"/>
    <w:rsid w:val="00FD1C63"/>
    <w:rsid w:val="00FD1D76"/>
    <w:rsid w:val="00FD2093"/>
    <w:rsid w:val="00FD2591"/>
    <w:rsid w:val="00FD29C9"/>
    <w:rsid w:val="00FD29DA"/>
    <w:rsid w:val="00FD2DD2"/>
    <w:rsid w:val="00FD338F"/>
    <w:rsid w:val="00FD36D3"/>
    <w:rsid w:val="00FD3939"/>
    <w:rsid w:val="00FD3B0D"/>
    <w:rsid w:val="00FD5083"/>
    <w:rsid w:val="00FD56DF"/>
    <w:rsid w:val="00FD5B3D"/>
    <w:rsid w:val="00FD6126"/>
    <w:rsid w:val="00FD62AD"/>
    <w:rsid w:val="00FD66FC"/>
    <w:rsid w:val="00FD6773"/>
    <w:rsid w:val="00FD6814"/>
    <w:rsid w:val="00FD756B"/>
    <w:rsid w:val="00FE02F4"/>
    <w:rsid w:val="00FE075D"/>
    <w:rsid w:val="00FE0766"/>
    <w:rsid w:val="00FE145A"/>
    <w:rsid w:val="00FE14A9"/>
    <w:rsid w:val="00FE172A"/>
    <w:rsid w:val="00FE1991"/>
    <w:rsid w:val="00FE2A60"/>
    <w:rsid w:val="00FE2C39"/>
    <w:rsid w:val="00FE3372"/>
    <w:rsid w:val="00FE38D4"/>
    <w:rsid w:val="00FE3ED8"/>
    <w:rsid w:val="00FE412F"/>
    <w:rsid w:val="00FE42AB"/>
    <w:rsid w:val="00FE4AF0"/>
    <w:rsid w:val="00FE4B46"/>
    <w:rsid w:val="00FE5C9A"/>
    <w:rsid w:val="00FE60B2"/>
    <w:rsid w:val="00FE6244"/>
    <w:rsid w:val="00FE648C"/>
    <w:rsid w:val="00FE67A6"/>
    <w:rsid w:val="00FE68FB"/>
    <w:rsid w:val="00FE697C"/>
    <w:rsid w:val="00FE6C25"/>
    <w:rsid w:val="00FE6D4D"/>
    <w:rsid w:val="00FE6E8A"/>
    <w:rsid w:val="00FE7845"/>
    <w:rsid w:val="00FE7A7C"/>
    <w:rsid w:val="00FF00E8"/>
    <w:rsid w:val="00FF0486"/>
    <w:rsid w:val="00FF191A"/>
    <w:rsid w:val="00FF1CBE"/>
    <w:rsid w:val="00FF22FF"/>
    <w:rsid w:val="00FF281E"/>
    <w:rsid w:val="00FF2B6C"/>
    <w:rsid w:val="00FF2E00"/>
    <w:rsid w:val="00FF324E"/>
    <w:rsid w:val="00FF3393"/>
    <w:rsid w:val="00FF3A6E"/>
    <w:rsid w:val="00FF3AC8"/>
    <w:rsid w:val="00FF3C91"/>
    <w:rsid w:val="00FF51C4"/>
    <w:rsid w:val="00FF5CB3"/>
    <w:rsid w:val="00FF5DB8"/>
    <w:rsid w:val="00FF5ECA"/>
    <w:rsid w:val="00FF62A4"/>
    <w:rsid w:val="00FF64A2"/>
    <w:rsid w:val="00FF653F"/>
    <w:rsid w:val="00FF6B17"/>
    <w:rsid w:val="00FF6B2F"/>
    <w:rsid w:val="00FF6C1C"/>
    <w:rsid w:val="00FF710C"/>
    <w:rsid w:val="00FF7156"/>
    <w:rsid w:val="00FF74DD"/>
    <w:rsid w:val="00FF77E1"/>
    <w:rsid w:val="00FF7812"/>
    <w:rsid w:val="00FF78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C043D"/>
  <w15:chartTrackingRefBased/>
  <w15:docId w15:val="{E3A4E1CC-3BAB-4574-97FF-8ACA76E0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600"/>
  </w:style>
  <w:style w:type="paragraph" w:styleId="Footer">
    <w:name w:val="footer"/>
    <w:basedOn w:val="Normal"/>
    <w:link w:val="FooterChar"/>
    <w:uiPriority w:val="99"/>
    <w:unhideWhenUsed/>
    <w:rsid w:val="00E55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600"/>
  </w:style>
  <w:style w:type="character" w:styleId="CommentReference">
    <w:name w:val="annotation reference"/>
    <w:basedOn w:val="DefaultParagraphFont"/>
    <w:uiPriority w:val="99"/>
    <w:semiHidden/>
    <w:unhideWhenUsed/>
    <w:rsid w:val="00DE1995"/>
    <w:rPr>
      <w:sz w:val="16"/>
      <w:szCs w:val="16"/>
    </w:rPr>
  </w:style>
  <w:style w:type="paragraph" w:styleId="CommentText">
    <w:name w:val="annotation text"/>
    <w:basedOn w:val="Normal"/>
    <w:link w:val="CommentTextChar"/>
    <w:uiPriority w:val="99"/>
    <w:semiHidden/>
    <w:unhideWhenUsed/>
    <w:rsid w:val="00DE1995"/>
    <w:pPr>
      <w:spacing w:line="240" w:lineRule="auto"/>
    </w:pPr>
    <w:rPr>
      <w:sz w:val="20"/>
      <w:szCs w:val="20"/>
    </w:rPr>
  </w:style>
  <w:style w:type="character" w:customStyle="1" w:styleId="CommentTextChar">
    <w:name w:val="Comment Text Char"/>
    <w:basedOn w:val="DefaultParagraphFont"/>
    <w:link w:val="CommentText"/>
    <w:uiPriority w:val="99"/>
    <w:semiHidden/>
    <w:rsid w:val="00DE1995"/>
    <w:rPr>
      <w:sz w:val="20"/>
      <w:szCs w:val="20"/>
    </w:rPr>
  </w:style>
  <w:style w:type="paragraph" w:styleId="CommentSubject">
    <w:name w:val="annotation subject"/>
    <w:basedOn w:val="CommentText"/>
    <w:next w:val="CommentText"/>
    <w:link w:val="CommentSubjectChar"/>
    <w:uiPriority w:val="99"/>
    <w:semiHidden/>
    <w:unhideWhenUsed/>
    <w:rsid w:val="00DE1995"/>
    <w:rPr>
      <w:b/>
      <w:bCs/>
    </w:rPr>
  </w:style>
  <w:style w:type="character" w:customStyle="1" w:styleId="CommentSubjectChar">
    <w:name w:val="Comment Subject Char"/>
    <w:basedOn w:val="CommentTextChar"/>
    <w:link w:val="CommentSubject"/>
    <w:uiPriority w:val="99"/>
    <w:semiHidden/>
    <w:rsid w:val="00DE1995"/>
    <w:rPr>
      <w:b/>
      <w:bCs/>
      <w:sz w:val="20"/>
      <w:szCs w:val="20"/>
    </w:rPr>
  </w:style>
  <w:style w:type="paragraph" w:styleId="BalloonText">
    <w:name w:val="Balloon Text"/>
    <w:basedOn w:val="Normal"/>
    <w:link w:val="BalloonTextChar"/>
    <w:uiPriority w:val="99"/>
    <w:semiHidden/>
    <w:unhideWhenUsed/>
    <w:rsid w:val="00DE1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995"/>
    <w:rPr>
      <w:rFonts w:ascii="Segoe UI" w:hAnsi="Segoe UI" w:cs="Segoe UI"/>
      <w:sz w:val="18"/>
      <w:szCs w:val="18"/>
    </w:rPr>
  </w:style>
  <w:style w:type="paragraph" w:styleId="FootnoteText">
    <w:name w:val="footnote text"/>
    <w:basedOn w:val="Normal"/>
    <w:link w:val="FootnoteTextChar"/>
    <w:uiPriority w:val="99"/>
    <w:semiHidden/>
    <w:unhideWhenUsed/>
    <w:rsid w:val="005553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539B"/>
    <w:rPr>
      <w:sz w:val="20"/>
      <w:szCs w:val="20"/>
    </w:rPr>
  </w:style>
  <w:style w:type="character" w:styleId="FootnoteReference">
    <w:name w:val="footnote reference"/>
    <w:basedOn w:val="DefaultParagraphFont"/>
    <w:uiPriority w:val="99"/>
    <w:semiHidden/>
    <w:unhideWhenUsed/>
    <w:rsid w:val="0055539B"/>
    <w:rPr>
      <w:vertAlign w:val="superscript"/>
    </w:rPr>
  </w:style>
  <w:style w:type="paragraph" w:styleId="ListParagraph">
    <w:name w:val="List Paragraph"/>
    <w:basedOn w:val="Normal"/>
    <w:uiPriority w:val="34"/>
    <w:qFormat/>
    <w:rsid w:val="00FA4828"/>
    <w:pPr>
      <w:ind w:left="720"/>
      <w:contextualSpacing/>
    </w:pPr>
  </w:style>
  <w:style w:type="character" w:customStyle="1" w:styleId="src-components-transcription-transcriptblock-transcripttext-transcripttext--utterancetext2">
    <w:name w:val="src-components-transcription-transcriptblock-transcripttext-transcripttext--utterancetext2"/>
    <w:basedOn w:val="DefaultParagraphFont"/>
    <w:rsid w:val="006E700A"/>
    <w:rPr>
      <w:color w:val="858585"/>
      <w:sz w:val="24"/>
      <w:szCs w:val="24"/>
    </w:rPr>
  </w:style>
  <w:style w:type="paragraph" w:styleId="NoSpacing">
    <w:name w:val="No Spacing"/>
    <w:uiPriority w:val="1"/>
    <w:qFormat/>
    <w:rsid w:val="00435CDA"/>
    <w:pPr>
      <w:spacing w:after="0" w:line="240" w:lineRule="auto"/>
    </w:pPr>
  </w:style>
  <w:style w:type="character" w:styleId="Hyperlink">
    <w:name w:val="Hyperlink"/>
    <w:basedOn w:val="DefaultParagraphFont"/>
    <w:uiPriority w:val="99"/>
    <w:unhideWhenUsed/>
    <w:rsid w:val="00396F59"/>
    <w:rPr>
      <w:color w:val="0000FF"/>
      <w:u w:val="single"/>
    </w:rPr>
  </w:style>
  <w:style w:type="paragraph" w:styleId="HTMLPreformatted">
    <w:name w:val="HTML Preformatted"/>
    <w:basedOn w:val="Normal"/>
    <w:link w:val="HTMLPreformattedChar"/>
    <w:uiPriority w:val="99"/>
    <w:unhideWhenUsed/>
    <w:rsid w:val="0039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396F59"/>
    <w:rPr>
      <w:rFonts w:ascii="Courier New" w:hAnsi="Courier New" w:cs="Courier New"/>
      <w:sz w:val="20"/>
      <w:szCs w:val="20"/>
      <w:lang w:val="en-GB" w:eastAsia="en-GB"/>
    </w:rPr>
  </w:style>
  <w:style w:type="paragraph" w:styleId="NormalWeb">
    <w:name w:val="Normal (Web)"/>
    <w:basedOn w:val="Normal"/>
    <w:uiPriority w:val="99"/>
    <w:unhideWhenUsed/>
    <w:rsid w:val="00410011"/>
    <w:pPr>
      <w:spacing w:before="100" w:beforeAutospacing="1" w:after="100" w:afterAutospacing="1" w:line="240" w:lineRule="auto"/>
    </w:pPr>
    <w:rPr>
      <w:rFonts w:ascii="Times New Roman" w:eastAsia="Times New Roman"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52020">
      <w:bodyDiv w:val="1"/>
      <w:marLeft w:val="0"/>
      <w:marRight w:val="0"/>
      <w:marTop w:val="0"/>
      <w:marBottom w:val="0"/>
      <w:divBdr>
        <w:top w:val="none" w:sz="0" w:space="0" w:color="auto"/>
        <w:left w:val="none" w:sz="0" w:space="0" w:color="auto"/>
        <w:bottom w:val="none" w:sz="0" w:space="0" w:color="auto"/>
        <w:right w:val="none" w:sz="0" w:space="0" w:color="auto"/>
      </w:divBdr>
      <w:divsChild>
        <w:div w:id="534656134">
          <w:marLeft w:val="446"/>
          <w:marRight w:val="0"/>
          <w:marTop w:val="0"/>
          <w:marBottom w:val="0"/>
          <w:divBdr>
            <w:top w:val="none" w:sz="0" w:space="0" w:color="auto"/>
            <w:left w:val="none" w:sz="0" w:space="0" w:color="auto"/>
            <w:bottom w:val="none" w:sz="0" w:space="0" w:color="auto"/>
            <w:right w:val="none" w:sz="0" w:space="0" w:color="auto"/>
          </w:divBdr>
        </w:div>
      </w:divsChild>
    </w:div>
    <w:div w:id="853618188">
      <w:bodyDiv w:val="1"/>
      <w:marLeft w:val="0"/>
      <w:marRight w:val="0"/>
      <w:marTop w:val="0"/>
      <w:marBottom w:val="0"/>
      <w:divBdr>
        <w:top w:val="none" w:sz="0" w:space="0" w:color="auto"/>
        <w:left w:val="none" w:sz="0" w:space="0" w:color="auto"/>
        <w:bottom w:val="none" w:sz="0" w:space="0" w:color="auto"/>
        <w:right w:val="none" w:sz="0" w:space="0" w:color="auto"/>
      </w:divBdr>
      <w:divsChild>
        <w:div w:id="1293905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w2020.is/code-of-conduct" TargetMode="External"/><Relationship Id="rId13" Type="http://schemas.openxmlformats.org/officeDocument/2006/relationships/hyperlink" Target="mailto:huber.patrick@epa.gov" TargetMode="External"/><Relationship Id="rId18" Type="http://schemas.openxmlformats.org/officeDocument/2006/relationships/hyperlink" Target="tel:+47%2046%2082%2090%2087" TargetMode="External"/><Relationship Id="rId26" Type="http://schemas.openxmlformats.org/officeDocument/2006/relationships/hyperlink" Target="mailto:Lisa.Loseto@dfo-mpo.gc.ca"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mailto:jenniferspence@cunet.carleton.c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rcticobserving.org/images/pdf/Review/SAON-External-Review-Final-Report_August-29-2016.pdf" TargetMode="External"/><Relationship Id="rId17" Type="http://schemas.openxmlformats.org/officeDocument/2006/relationships/hyperlink" Target="mailto:kathy.nghiem@dfo-mpo.gc.ca" TargetMode="External"/><Relationship Id="rId25" Type="http://schemas.openxmlformats.org/officeDocument/2006/relationships/hyperlink" Target="mailto:ppulsifer@gcrc.carleton.ca" TargetMode="External"/><Relationship Id="rId33" Type="http://schemas.openxmlformats.org/officeDocument/2006/relationships/fontTable" Target="fontTable.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mailto:cbmp2@caff.is" TargetMode="External"/><Relationship Id="rId20" Type="http://schemas.openxmlformats.org/officeDocument/2006/relationships/hyperlink" Target="mailto:abds@caff.is" TargetMode="External"/><Relationship Id="rId29" Type="http://schemas.openxmlformats.org/officeDocument/2006/relationships/hyperlink" Target="mailto:jan.rene.larsen@amap.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cticobserving.org/images/pdf/Strategy_and_Implementation/SAON_Strategy_2018-2028_version_16MAY2018.pdf" TargetMode="External"/><Relationship Id="rId24" Type="http://schemas.openxmlformats.org/officeDocument/2006/relationships/hyperlink" Target="mailto:Peter.Pulsifer@Colorado.edu%2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aff@caff.is" TargetMode="External"/><Relationship Id="rId23" Type="http://schemas.openxmlformats.org/officeDocument/2006/relationships/hyperlink" Target="mailto:Mikko.Strahlendorff@pc.fmi.fi" TargetMode="External"/><Relationship Id="rId28" Type="http://schemas.openxmlformats.org/officeDocument/2006/relationships/hyperlink" Target="mailto:gerlis.fugmann@iasc.info" TargetMode="External"/><Relationship Id="rId10" Type="http://schemas.openxmlformats.org/officeDocument/2006/relationships/hyperlink" Target="https://drive.google.com/drive/folders/1E-xCed7BsBUr7ThadK6N8MFy0D9ilYDt?usp=sharing" TargetMode="External"/><Relationship Id="rId19" Type="http://schemas.openxmlformats.org/officeDocument/2006/relationships/hyperlink" Target="mailto:soffia@pame.i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file/d/1ImMNCYgzzX7BvFBG3eSLI0BlpzW3WnG-/view?usp=sharing" TargetMode="External"/><Relationship Id="rId14" Type="http://schemas.openxmlformats.org/officeDocument/2006/relationships/hyperlink" Target="mailto:torney.maxwell@epa.gov" TargetMode="External"/><Relationship Id="rId22" Type="http://schemas.openxmlformats.org/officeDocument/2006/relationships/hyperlink" Target="mailto:ekruemmel@scientissime.com" TargetMode="External"/><Relationship Id="rId27" Type="http://schemas.openxmlformats.org/officeDocument/2006/relationships/hyperlink" Target="mailto:n.kharlampieva@spbu.ru" TargetMode="External"/><Relationship Id="rId30" Type="http://schemas.openxmlformats.org/officeDocument/2006/relationships/hyperlink" Target="mailto:ppo@sdf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09A29-236C-4478-983E-C394F13D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12</Pages>
  <Words>3118</Words>
  <Characters>17778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Joseph</dc:creator>
  <cp:keywords/>
  <dc:description/>
  <cp:lastModifiedBy>Helen Joseph</cp:lastModifiedBy>
  <cp:revision>6</cp:revision>
  <dcterms:created xsi:type="dcterms:W3CDTF">2021-11-03T14:01:00Z</dcterms:created>
  <dcterms:modified xsi:type="dcterms:W3CDTF">2021-11-04T11:59:00Z</dcterms:modified>
</cp:coreProperties>
</file>