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03" w:rsidRDefault="00BA7B03" w:rsidP="00BA7B03">
      <w:pPr>
        <w:jc w:val="center"/>
        <w:rPr>
          <w:sz w:val="28"/>
        </w:rPr>
      </w:pPr>
      <w:r w:rsidRPr="00BA7B03">
        <w:rPr>
          <w:sz w:val="28"/>
        </w:rPr>
        <w:t>SAON: Its Purpose and Value-Added</w:t>
      </w:r>
    </w:p>
    <w:p w:rsidR="00BA7B03" w:rsidRDefault="00BA7B03" w:rsidP="00BA7B03">
      <w:pPr>
        <w:jc w:val="center"/>
        <w:rPr>
          <w:sz w:val="28"/>
        </w:rPr>
      </w:pPr>
    </w:p>
    <w:p w:rsidR="00BA7B03" w:rsidRDefault="00F64214" w:rsidP="00BA7B03">
      <w:r>
        <w:t xml:space="preserve">What is </w:t>
      </w:r>
      <w:proofErr w:type="spellStart"/>
      <w:r w:rsidR="00BA7B03">
        <w:t>SAON</w:t>
      </w:r>
      <w:r>
        <w:t>’s</w:t>
      </w:r>
      <w:proofErr w:type="spellEnd"/>
      <w:r>
        <w:t xml:space="preserve"> Goal</w:t>
      </w:r>
      <w:r w:rsidR="00BA7B03">
        <w:t>?</w:t>
      </w:r>
    </w:p>
    <w:p w:rsidR="003409EB" w:rsidRDefault="00BA7B03" w:rsidP="00BA7B03">
      <w:r>
        <w:t>SAON provides observational information in a timely and responsive manner that enables and empowers better decision-making by a wide host of diverse stakeholders</w:t>
      </w:r>
      <w:proofErr w:type="gramStart"/>
      <w:r>
        <w:t>;</w:t>
      </w:r>
      <w:proofErr w:type="gramEnd"/>
      <w:r>
        <w:t xml:space="preserve"> information that is policy relevant and not policy prescriptive.</w:t>
      </w:r>
    </w:p>
    <w:p w:rsidR="00454DEA" w:rsidRDefault="00454DEA" w:rsidP="00BA7B03"/>
    <w:p w:rsidR="003409EB" w:rsidRDefault="003409EB" w:rsidP="00BA7B03">
      <w:r>
        <w:t>How do we get there?</w:t>
      </w:r>
    </w:p>
    <w:p w:rsidR="00454DEA" w:rsidRDefault="003409EB" w:rsidP="00BA7B03">
      <w:r>
        <w:t>SAON achieves this goal by addressing at least four main issues:</w:t>
      </w:r>
    </w:p>
    <w:p w:rsidR="003409EB" w:rsidRPr="00454DEA" w:rsidRDefault="00454DEA" w:rsidP="00BA7B03">
      <w:pPr>
        <w:rPr>
          <w:color w:val="4F81BD" w:themeColor="accent1"/>
        </w:rPr>
      </w:pPr>
      <w:r w:rsidRPr="00454DEA">
        <w:rPr>
          <w:color w:val="4F81BD" w:themeColor="accent1"/>
        </w:rPr>
        <w:t>Observation Coordination and Sustainment</w:t>
      </w:r>
    </w:p>
    <w:p w:rsidR="00C25ED0" w:rsidRPr="00454DEA" w:rsidRDefault="003409EB" w:rsidP="00C25ED0">
      <w:pPr>
        <w:pStyle w:val="ListParagraph"/>
        <w:numPr>
          <w:ilvl w:val="0"/>
          <w:numId w:val="1"/>
        </w:numPr>
        <w:rPr>
          <w:color w:val="4F81BD" w:themeColor="accent1"/>
        </w:rPr>
      </w:pPr>
      <w:r w:rsidRPr="00454DEA">
        <w:rPr>
          <w:color w:val="4F81BD" w:themeColor="accent1"/>
          <w:u w:val="single"/>
        </w:rPr>
        <w:t>Observational Asset Coordination:</w:t>
      </w:r>
      <w:r w:rsidRPr="00454DEA">
        <w:rPr>
          <w:color w:val="4F81BD" w:themeColor="accent1"/>
        </w:rPr>
        <w:t xml:space="preserve">  SAON </w:t>
      </w:r>
      <w:r w:rsidR="00C25ED0" w:rsidRPr="00454DEA">
        <w:rPr>
          <w:color w:val="4F81BD" w:themeColor="accent1"/>
        </w:rPr>
        <w:t xml:space="preserve">facilitates coordination of the various </w:t>
      </w:r>
      <w:r w:rsidRPr="00454DEA">
        <w:rPr>
          <w:color w:val="4F81BD" w:themeColor="accent1"/>
        </w:rPr>
        <w:t xml:space="preserve">observational assets </w:t>
      </w:r>
      <w:r w:rsidR="00C25ED0" w:rsidRPr="00454DEA">
        <w:rPr>
          <w:color w:val="4F81BD" w:themeColor="accent1"/>
        </w:rPr>
        <w:t xml:space="preserve">in order to ensure consistent and possibly </w:t>
      </w:r>
      <w:r w:rsidR="00454DEA" w:rsidRPr="00454DEA">
        <w:rPr>
          <w:color w:val="4F81BD" w:themeColor="accent1"/>
        </w:rPr>
        <w:t xml:space="preserve">even </w:t>
      </w:r>
      <w:r w:rsidR="00C25ED0" w:rsidRPr="00454DEA">
        <w:rPr>
          <w:color w:val="4F81BD" w:themeColor="accent1"/>
        </w:rPr>
        <w:t>standardized response to the</w:t>
      </w:r>
      <w:r w:rsidRPr="00454DEA">
        <w:rPr>
          <w:color w:val="4F81BD" w:themeColor="accent1"/>
        </w:rPr>
        <w:t xml:space="preserve"> information needs o</w:t>
      </w:r>
      <w:r w:rsidR="00C25ED0" w:rsidRPr="00454DEA">
        <w:rPr>
          <w:color w:val="4F81BD" w:themeColor="accent1"/>
        </w:rPr>
        <w:t xml:space="preserve">f the circum-Arctic </w:t>
      </w:r>
      <w:r w:rsidR="00D4553D">
        <w:rPr>
          <w:color w:val="4F81BD" w:themeColor="accent1"/>
        </w:rPr>
        <w:t xml:space="preserve">and global </w:t>
      </w:r>
      <w:r w:rsidR="00C25ED0" w:rsidRPr="00454DEA">
        <w:rPr>
          <w:color w:val="4F81BD" w:themeColor="accent1"/>
        </w:rPr>
        <w:t>stakeholders.</w:t>
      </w:r>
    </w:p>
    <w:p w:rsidR="00C25ED0" w:rsidRPr="00454DEA" w:rsidRDefault="00C25ED0" w:rsidP="00C25ED0">
      <w:pPr>
        <w:pStyle w:val="ListParagraph"/>
        <w:rPr>
          <w:color w:val="4F81BD" w:themeColor="accent1"/>
        </w:rPr>
      </w:pPr>
    </w:p>
    <w:p w:rsidR="00454DEA" w:rsidRDefault="003409EB" w:rsidP="00F64214">
      <w:pPr>
        <w:pStyle w:val="ListParagraph"/>
        <w:numPr>
          <w:ilvl w:val="0"/>
          <w:numId w:val="1"/>
        </w:numPr>
        <w:spacing w:after="0"/>
        <w:rPr>
          <w:color w:val="4F81BD" w:themeColor="accent1"/>
        </w:rPr>
      </w:pPr>
      <w:r w:rsidRPr="00454DEA">
        <w:rPr>
          <w:color w:val="4F81BD" w:themeColor="accent1"/>
          <w:u w:val="single"/>
        </w:rPr>
        <w:t>Capacity Enhancement</w:t>
      </w:r>
      <w:r w:rsidR="00C25ED0" w:rsidRPr="00454DEA">
        <w:rPr>
          <w:color w:val="4F81BD" w:themeColor="accent1"/>
          <w:u w:val="single"/>
        </w:rPr>
        <w:t xml:space="preserve"> and Sustainment:</w:t>
      </w:r>
      <w:r w:rsidR="00C25ED0" w:rsidRPr="00454DEA">
        <w:rPr>
          <w:color w:val="4F81BD" w:themeColor="accent1"/>
        </w:rPr>
        <w:t xml:space="preserve">  SAON works with the pertinent countries</w:t>
      </w:r>
      <w:r w:rsidR="00D4553D">
        <w:rPr>
          <w:color w:val="4F81BD" w:themeColor="accent1"/>
        </w:rPr>
        <w:t>, indigenous peoples</w:t>
      </w:r>
      <w:r w:rsidR="00C25ED0" w:rsidRPr="00454DEA">
        <w:rPr>
          <w:color w:val="4F81BD" w:themeColor="accent1"/>
        </w:rPr>
        <w:t xml:space="preserve"> and organizations towards obtaining and sustaining </w:t>
      </w:r>
      <w:r w:rsidRPr="00454DEA">
        <w:rPr>
          <w:color w:val="4F81BD" w:themeColor="accent1"/>
        </w:rPr>
        <w:t xml:space="preserve">the </w:t>
      </w:r>
      <w:r w:rsidR="00C25ED0" w:rsidRPr="00454DEA">
        <w:rPr>
          <w:color w:val="4F81BD" w:themeColor="accent1"/>
        </w:rPr>
        <w:t xml:space="preserve">requisite </w:t>
      </w:r>
      <w:r w:rsidRPr="00454DEA">
        <w:rPr>
          <w:color w:val="4F81BD" w:themeColor="accent1"/>
        </w:rPr>
        <w:t>support for</w:t>
      </w:r>
      <w:r w:rsidR="00C25ED0" w:rsidRPr="00454DEA">
        <w:rPr>
          <w:color w:val="4F81BD" w:themeColor="accent1"/>
        </w:rPr>
        <w:t xml:space="preserve"> observational and related informational needs.</w:t>
      </w:r>
    </w:p>
    <w:p w:rsidR="00454DEA" w:rsidRPr="00454DEA" w:rsidRDefault="00454DEA" w:rsidP="00454DEA">
      <w:pPr>
        <w:spacing w:after="0"/>
        <w:rPr>
          <w:color w:val="4F81BD" w:themeColor="accent1"/>
        </w:rPr>
      </w:pPr>
    </w:p>
    <w:p w:rsidR="00F64214" w:rsidRPr="00454DEA" w:rsidRDefault="00454DEA" w:rsidP="00454DEA">
      <w:pPr>
        <w:pStyle w:val="ListParagraph"/>
        <w:spacing w:after="0"/>
        <w:ind w:left="0"/>
        <w:rPr>
          <w:color w:val="C0504D" w:themeColor="accent2"/>
        </w:rPr>
      </w:pPr>
      <w:r w:rsidRPr="00454DEA">
        <w:rPr>
          <w:color w:val="C0504D" w:themeColor="accent2"/>
        </w:rPr>
        <w:t>Data Management</w:t>
      </w:r>
    </w:p>
    <w:p w:rsidR="00F64214" w:rsidRPr="00454DEA" w:rsidRDefault="00F64214" w:rsidP="00F64214">
      <w:pPr>
        <w:spacing w:after="0"/>
        <w:rPr>
          <w:color w:val="C0504D" w:themeColor="accent2"/>
        </w:rPr>
      </w:pPr>
    </w:p>
    <w:p w:rsidR="00F64214" w:rsidRPr="00454DEA" w:rsidRDefault="00F64214" w:rsidP="00F64214">
      <w:pPr>
        <w:pStyle w:val="ListParagraph"/>
        <w:numPr>
          <w:ilvl w:val="0"/>
          <w:numId w:val="1"/>
        </w:numPr>
        <w:spacing w:after="0"/>
        <w:rPr>
          <w:color w:val="C0504D" w:themeColor="accent2"/>
        </w:rPr>
      </w:pPr>
      <w:r w:rsidRPr="00454DEA">
        <w:rPr>
          <w:color w:val="C0504D" w:themeColor="accent2"/>
          <w:u w:val="single"/>
        </w:rPr>
        <w:t>Data Integration and Quality Control</w:t>
      </w:r>
      <w:r w:rsidRPr="00454DEA">
        <w:rPr>
          <w:color w:val="C0504D" w:themeColor="accent2"/>
        </w:rPr>
        <w:t>:  SAON provides for the integration of information and the Metadata QA/QC protocols that allow for effective data delivery and utilization.</w:t>
      </w:r>
    </w:p>
    <w:p w:rsidR="00F64214" w:rsidRPr="00454DEA" w:rsidRDefault="00F64214" w:rsidP="00F64214">
      <w:pPr>
        <w:spacing w:after="0"/>
        <w:rPr>
          <w:color w:val="C0504D" w:themeColor="accent2"/>
        </w:rPr>
      </w:pPr>
    </w:p>
    <w:p w:rsidR="00454DEA" w:rsidRPr="003C4C30" w:rsidRDefault="00F64214" w:rsidP="00454DEA">
      <w:pPr>
        <w:pStyle w:val="ListParagraph"/>
        <w:numPr>
          <w:ilvl w:val="0"/>
          <w:numId w:val="1"/>
        </w:numPr>
        <w:spacing w:after="0"/>
        <w:rPr>
          <w:color w:val="C0504D" w:themeColor="accent2"/>
        </w:rPr>
      </w:pPr>
      <w:r w:rsidRPr="00454DEA">
        <w:rPr>
          <w:color w:val="C0504D" w:themeColor="accent2"/>
          <w:u w:val="single"/>
        </w:rPr>
        <w:t>Data Delivery:</w:t>
      </w:r>
      <w:r w:rsidRPr="00454DEA">
        <w:rPr>
          <w:color w:val="C0504D" w:themeColor="accent2"/>
        </w:rPr>
        <w:t xml:space="preserve">  SAON facilitates the timely and responsive deployment of robust, high-quality information that directly supports the SAON goal.</w:t>
      </w:r>
    </w:p>
    <w:p w:rsidR="001A58C1" w:rsidRDefault="001A58C1" w:rsidP="001A58C1">
      <w:pPr>
        <w:rPr>
          <w:color w:val="C0504D" w:themeColor="accent2"/>
        </w:rPr>
      </w:pPr>
    </w:p>
    <w:p w:rsidR="001A58C1" w:rsidRPr="003C4C30" w:rsidRDefault="001A58C1" w:rsidP="001A58C1">
      <w:r w:rsidRPr="003C4C30">
        <w:t>Related Questions</w:t>
      </w:r>
    </w:p>
    <w:p w:rsidR="003C4C30" w:rsidRPr="003C4C30" w:rsidRDefault="001A58C1" w:rsidP="001A58C1">
      <w:r w:rsidRPr="003C4C30">
        <w:t>What are the specific actions/activities t</w:t>
      </w:r>
      <w:r w:rsidR="003C4C30" w:rsidRPr="003C4C30">
        <w:t>hat can address</w:t>
      </w:r>
      <w:r w:rsidRPr="003C4C30">
        <w:t xml:space="preserve"> these </w:t>
      </w:r>
      <w:r w:rsidR="003C4C30" w:rsidRPr="003C4C30">
        <w:t xml:space="preserve">issues and </w:t>
      </w:r>
      <w:r w:rsidR="003872DF">
        <w:t>help in</w:t>
      </w:r>
      <w:r w:rsidR="003C4C30" w:rsidRPr="003C4C30">
        <w:t xml:space="preserve"> meeting our</w:t>
      </w:r>
      <w:r w:rsidR="003C4C30">
        <w:rPr>
          <w:color w:val="C0504D" w:themeColor="accent2"/>
        </w:rPr>
        <w:t xml:space="preserve"> </w:t>
      </w:r>
      <w:r w:rsidR="003C4C30" w:rsidRPr="003C4C30">
        <w:t>goal?</w:t>
      </w:r>
    </w:p>
    <w:p w:rsidR="003C4C30" w:rsidRPr="003C4C30" w:rsidRDefault="003C4C30" w:rsidP="001A58C1">
      <w:r w:rsidRPr="003C4C30">
        <w:t xml:space="preserve">Do </w:t>
      </w:r>
      <w:proofErr w:type="spellStart"/>
      <w:r w:rsidRPr="003C4C30">
        <w:t>SAON’s</w:t>
      </w:r>
      <w:proofErr w:type="spellEnd"/>
      <w:r w:rsidRPr="003C4C30">
        <w:t xml:space="preserve"> current tasks get us towards achieving the overall goal? </w:t>
      </w:r>
    </w:p>
    <w:p w:rsidR="003C4C30" w:rsidRPr="003C4C30" w:rsidRDefault="003C4C30" w:rsidP="001A58C1">
      <w:r w:rsidRPr="003C4C30">
        <w:t>Are the current tasks too broad in direction to effectively address the issues or achieve the goal?</w:t>
      </w:r>
    </w:p>
    <w:p w:rsidR="003409EB" w:rsidRPr="003C4C30" w:rsidRDefault="003C4C30" w:rsidP="001A58C1">
      <w:proofErr w:type="gramStart"/>
      <w:r w:rsidRPr="003C4C30">
        <w:t>Are a set</w:t>
      </w:r>
      <w:proofErr w:type="gramEnd"/>
      <w:r w:rsidRPr="003C4C30">
        <w:t xml:space="preserve"> of proposed strategic actions necessary in order to better achieve </w:t>
      </w:r>
      <w:proofErr w:type="spellStart"/>
      <w:r w:rsidRPr="003C4C30">
        <w:t>SAON’s</w:t>
      </w:r>
      <w:proofErr w:type="spellEnd"/>
      <w:r w:rsidRPr="003C4C30">
        <w:t xml:space="preserve"> goal or address the SAON issues?</w:t>
      </w:r>
    </w:p>
    <w:sectPr w:rsidR="003409EB" w:rsidRPr="003C4C30" w:rsidSect="003409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960"/>
    <w:multiLevelType w:val="hybridMultilevel"/>
    <w:tmpl w:val="2B92E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7B03"/>
    <w:rsid w:val="001A58C1"/>
    <w:rsid w:val="002F4C12"/>
    <w:rsid w:val="003409EB"/>
    <w:rsid w:val="003872DF"/>
    <w:rsid w:val="003C4C30"/>
    <w:rsid w:val="00454DEA"/>
    <w:rsid w:val="00492E86"/>
    <w:rsid w:val="00697F55"/>
    <w:rsid w:val="00AE3277"/>
    <w:rsid w:val="00BA7B03"/>
    <w:rsid w:val="00C25ED0"/>
    <w:rsid w:val="00D4553D"/>
    <w:rsid w:val="00E05118"/>
    <w:rsid w:val="00F64214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25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234</Words>
  <Characters>1338</Characters>
  <Application>Microsoft Macintosh Word</Application>
  <DocSecurity>0</DocSecurity>
  <Lines>11</Lines>
  <Paragraphs>2</Paragraphs>
  <ScaleCrop>false</ScaleCrop>
  <Company>OSTP-USGCRP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Armstrong</dc:creator>
  <cp:keywords/>
  <cp:lastModifiedBy>Thomas Armstrong</cp:lastModifiedBy>
  <cp:revision>8</cp:revision>
  <dcterms:created xsi:type="dcterms:W3CDTF">2012-10-01T11:49:00Z</dcterms:created>
  <dcterms:modified xsi:type="dcterms:W3CDTF">2012-10-01T13:49:00Z</dcterms:modified>
</cp:coreProperties>
</file>