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89" w:rsidRDefault="001F6589" w:rsidP="001F6589">
      <w:pPr>
        <w:rPr>
          <w:lang w:val="en-GB"/>
        </w:rPr>
      </w:pPr>
    </w:p>
    <w:p w:rsidR="006E647E" w:rsidRDefault="006E647E" w:rsidP="00E93FF5">
      <w:pPr>
        <w:jc w:val="center"/>
        <w:rPr>
          <w:lang w:val="en-GB"/>
        </w:rPr>
      </w:pPr>
    </w:p>
    <w:p w:rsidR="006E647E" w:rsidRDefault="006E647E" w:rsidP="001F6589">
      <w:pPr>
        <w:rPr>
          <w:lang w:val="en-GB"/>
        </w:rPr>
      </w:pPr>
    </w:p>
    <w:p w:rsidR="006E647E" w:rsidRDefault="006E647E" w:rsidP="001F6589">
      <w:pPr>
        <w:rPr>
          <w:lang w:val="en-GB"/>
        </w:rPr>
      </w:pPr>
    </w:p>
    <w:p w:rsidR="006E647E" w:rsidRDefault="006E647E" w:rsidP="001F6589">
      <w:pPr>
        <w:rPr>
          <w:lang w:val="en-GB"/>
        </w:rPr>
      </w:pPr>
    </w:p>
    <w:p w:rsidR="00BC7127" w:rsidRPr="00154F55" w:rsidRDefault="00CF2CC3" w:rsidP="00CF2CC3">
      <w:pPr>
        <w:pStyle w:val="Heading2"/>
        <w:rPr>
          <w:lang w:val="en-GB"/>
        </w:rPr>
      </w:pPr>
      <w:proofErr w:type="gramStart"/>
      <w:r>
        <w:rPr>
          <w:lang w:val="en-GB"/>
        </w:rPr>
        <w:t>GEO and SAON.</w:t>
      </w:r>
      <w:proofErr w:type="gramEnd"/>
      <w:r>
        <w:rPr>
          <w:lang w:val="en-GB"/>
        </w:rPr>
        <w:t xml:space="preserve"> SAON as ‘</w:t>
      </w:r>
      <w:proofErr w:type="spellStart"/>
      <w:r>
        <w:rPr>
          <w:lang w:val="en-GB"/>
        </w:rPr>
        <w:t>ArcticGEOSS</w:t>
      </w:r>
      <w:proofErr w:type="spellEnd"/>
      <w:r>
        <w:rPr>
          <w:lang w:val="en-GB"/>
        </w:rPr>
        <w:t>’</w:t>
      </w:r>
      <w:r>
        <w:rPr>
          <w:rStyle w:val="FootnoteReference"/>
          <w:lang w:val="en-GB"/>
        </w:rPr>
        <w:footnoteReference w:id="1"/>
      </w:r>
    </w:p>
    <w:p w:rsidR="00CF2CC3" w:rsidRDefault="00CF2CC3" w:rsidP="00CF2CC3">
      <w:pPr>
        <w:rPr>
          <w:rFonts w:asciiTheme="minorHAnsi" w:hAnsiTheme="minorHAnsi"/>
          <w:sz w:val="24"/>
          <w:szCs w:val="24"/>
          <w:lang w:val="en-GB"/>
        </w:rPr>
      </w:pPr>
    </w:p>
    <w:p w:rsidR="00CF2CC3" w:rsidRDefault="00CF2CC3" w:rsidP="00CF2CC3">
      <w:pPr>
        <w:rPr>
          <w:rFonts w:asciiTheme="minorHAnsi" w:hAnsiTheme="minorHAnsi"/>
          <w:sz w:val="24"/>
          <w:szCs w:val="24"/>
          <w:lang w:val="en-GB"/>
        </w:rPr>
      </w:pPr>
    </w:p>
    <w:p w:rsidR="00CF2CC3" w:rsidRDefault="00CF2CC3" w:rsidP="00CF2CC3">
      <w:pPr>
        <w:rPr>
          <w:lang w:val="fi-FI"/>
        </w:rPr>
      </w:pPr>
      <w:r>
        <w:rPr>
          <w:color w:val="212121"/>
          <w:lang w:val="fi-FI"/>
        </w:rPr>
        <w:t>SAON can apply to be a member of the GEO family at three levels (</w:t>
      </w:r>
      <w:hyperlink r:id="rId9" w:history="1">
        <w:r>
          <w:rPr>
            <w:rStyle w:val="Hyperlink"/>
            <w:lang w:val="fi-FI"/>
          </w:rPr>
          <w:t>https://www.earthobservations.org/geoss_wp.php#</w:t>
        </w:r>
      </w:hyperlink>
      <w:r>
        <w:rPr>
          <w:color w:val="212121"/>
          <w:lang w:val="fi-FI"/>
        </w:rPr>
        <w:t>):</w:t>
      </w:r>
    </w:p>
    <w:p w:rsidR="00CF2CC3" w:rsidRDefault="00CF2CC3" w:rsidP="00CF2CC3">
      <w:pPr>
        <w:pStyle w:val="ListParagraph"/>
        <w:ind w:left="360" w:hanging="360"/>
        <w:rPr>
          <w:lang w:val="fi-FI"/>
        </w:rPr>
      </w:pPr>
      <w:r>
        <w:rPr>
          <w:rFonts w:ascii="Symbol" w:hAnsi="Symbol"/>
          <w:color w:val="212121"/>
          <w:lang w:val="fi-FI"/>
        </w:rPr>
        <w:t></w:t>
      </w:r>
      <w:r>
        <w:rPr>
          <w:sz w:val="14"/>
          <w:szCs w:val="14"/>
          <w:lang w:val="fi-FI"/>
        </w:rPr>
        <w:t xml:space="preserve">         </w:t>
      </w:r>
      <w:r>
        <w:rPr>
          <w:i/>
          <w:iCs/>
          <w:color w:val="212121"/>
          <w:lang w:val="fi-FI"/>
        </w:rPr>
        <w:t>Community Activities</w:t>
      </w:r>
      <w:r>
        <w:rPr>
          <w:color w:val="212121"/>
          <w:lang w:val="fi-FI"/>
        </w:rPr>
        <w:t>: This list is maintained by the GEO Secretariat</w:t>
      </w:r>
    </w:p>
    <w:p w:rsidR="00CF2CC3" w:rsidRDefault="00CF2CC3" w:rsidP="00CF2CC3">
      <w:pPr>
        <w:pStyle w:val="ListParagraph"/>
        <w:ind w:left="360" w:hanging="360"/>
        <w:rPr>
          <w:lang w:val="fi-FI"/>
        </w:rPr>
      </w:pPr>
      <w:r>
        <w:rPr>
          <w:rFonts w:ascii="Symbol" w:hAnsi="Symbol"/>
          <w:color w:val="212121"/>
          <w:lang w:val="fi-FI"/>
        </w:rPr>
        <w:t></w:t>
      </w:r>
      <w:r>
        <w:rPr>
          <w:sz w:val="14"/>
          <w:szCs w:val="14"/>
          <w:lang w:val="fi-FI"/>
        </w:rPr>
        <w:t xml:space="preserve">         </w:t>
      </w:r>
      <w:r>
        <w:rPr>
          <w:i/>
          <w:iCs/>
          <w:color w:val="212121"/>
          <w:lang w:val="fi-FI"/>
        </w:rPr>
        <w:t>GEO Initiatives</w:t>
      </w:r>
      <w:r>
        <w:rPr>
          <w:color w:val="212121"/>
          <w:lang w:val="fi-FI"/>
        </w:rPr>
        <w:t>: This requires an implementation plan (which is the SAON S</w:t>
      </w:r>
      <w:r w:rsidR="0026627B">
        <w:rPr>
          <w:color w:val="212121"/>
          <w:lang w:val="fi-FI"/>
        </w:rPr>
        <w:t>trategy</w:t>
      </w:r>
      <w:bookmarkStart w:id="0" w:name="_GoBack"/>
      <w:bookmarkEnd w:id="0"/>
      <w:r>
        <w:rPr>
          <w:color w:val="212121"/>
          <w:lang w:val="fi-FI"/>
        </w:rPr>
        <w:t xml:space="preserve">). The plan will be reviewed by the </w:t>
      </w:r>
      <w:hyperlink r:id="rId10" w:history="1">
        <w:r>
          <w:rPr>
            <w:rStyle w:val="Hyperlink"/>
            <w:lang w:val="fi-FI"/>
          </w:rPr>
          <w:t>Programme Board</w:t>
        </w:r>
      </w:hyperlink>
      <w:r>
        <w:rPr>
          <w:color w:val="212121"/>
          <w:lang w:val="fi-FI"/>
        </w:rPr>
        <w:t xml:space="preserve">; they may come back with proposals for modifications. </w:t>
      </w:r>
      <w:r>
        <w:rPr>
          <w:i/>
          <w:iCs/>
          <w:color w:val="212121"/>
          <w:lang w:val="fi-FI"/>
        </w:rPr>
        <w:t>GEO Initiatives</w:t>
      </w:r>
      <w:r>
        <w:rPr>
          <w:color w:val="212121"/>
          <w:lang w:val="fi-FI"/>
        </w:rPr>
        <w:t xml:space="preserve"> are encouraged to seek a political mandate, which will allow them to enter the next level. </w:t>
      </w:r>
    </w:p>
    <w:p w:rsidR="00CF2CC3" w:rsidRDefault="00CF2CC3" w:rsidP="00CF2CC3">
      <w:pPr>
        <w:pStyle w:val="ListParagraph"/>
        <w:ind w:left="360" w:hanging="360"/>
        <w:rPr>
          <w:lang w:val="fi-FI"/>
        </w:rPr>
      </w:pPr>
      <w:r>
        <w:rPr>
          <w:rFonts w:ascii="Symbol" w:hAnsi="Symbol"/>
          <w:color w:val="212121"/>
          <w:lang w:val="fi-FI"/>
        </w:rPr>
        <w:t></w:t>
      </w:r>
      <w:r>
        <w:rPr>
          <w:sz w:val="14"/>
          <w:szCs w:val="14"/>
          <w:lang w:val="fi-FI"/>
        </w:rPr>
        <w:t xml:space="preserve">         </w:t>
      </w:r>
      <w:r>
        <w:rPr>
          <w:i/>
          <w:iCs/>
          <w:color w:val="212121"/>
          <w:lang w:val="fi-FI"/>
        </w:rPr>
        <w:t>GEO Flagships</w:t>
      </w:r>
      <w:r>
        <w:rPr>
          <w:color w:val="212121"/>
          <w:lang w:val="fi-FI"/>
        </w:rPr>
        <w:t>: These all have a political mandate</w:t>
      </w:r>
    </w:p>
    <w:p w:rsidR="00CF2CC3" w:rsidRDefault="00CF2CC3" w:rsidP="00CF2CC3">
      <w:pPr>
        <w:rPr>
          <w:lang w:val="fi-FI"/>
        </w:rPr>
      </w:pPr>
      <w:r>
        <w:rPr>
          <w:color w:val="212121"/>
          <w:lang w:val="fi-FI"/>
        </w:rPr>
        <w:t> </w:t>
      </w:r>
    </w:p>
    <w:p w:rsidR="00CF2CC3" w:rsidRDefault="00CF2CC3" w:rsidP="00CF2CC3">
      <w:pPr>
        <w:rPr>
          <w:lang w:val="fi-FI"/>
        </w:rPr>
      </w:pPr>
      <w:r>
        <w:rPr>
          <w:color w:val="212121"/>
          <w:lang w:val="fi-FI"/>
        </w:rPr>
        <w:t xml:space="preserve">AmeriGEOSS, EuroGEOSS, etc are </w:t>
      </w:r>
      <w:r>
        <w:rPr>
          <w:i/>
          <w:iCs/>
          <w:color w:val="212121"/>
          <w:lang w:val="fi-FI"/>
        </w:rPr>
        <w:t>GEO Initiatives</w:t>
      </w:r>
      <w:r>
        <w:rPr>
          <w:color w:val="212121"/>
          <w:lang w:val="fi-FI"/>
        </w:rPr>
        <w:t>, and this is probably the level, where SAON should start?</w:t>
      </w:r>
    </w:p>
    <w:p w:rsidR="00CF2CC3" w:rsidRDefault="00CF2CC3" w:rsidP="00CF2CC3">
      <w:pPr>
        <w:rPr>
          <w:lang w:val="fi-FI"/>
        </w:rPr>
      </w:pPr>
      <w:r>
        <w:rPr>
          <w:color w:val="212121"/>
          <w:lang w:val="fi-FI"/>
        </w:rPr>
        <w:t> </w:t>
      </w:r>
    </w:p>
    <w:p w:rsidR="00CF2CC3" w:rsidRDefault="00CF2CC3" w:rsidP="00CF2CC3">
      <w:pPr>
        <w:rPr>
          <w:lang w:val="fi-FI"/>
        </w:rPr>
      </w:pPr>
      <w:r>
        <w:rPr>
          <w:color w:val="212121"/>
          <w:lang w:val="fi-FI"/>
        </w:rPr>
        <w:t>The Programme Board will have its next meeting 31</w:t>
      </w:r>
      <w:r>
        <w:rPr>
          <w:color w:val="212121"/>
          <w:vertAlign w:val="superscript"/>
          <w:lang w:val="fi-FI"/>
        </w:rPr>
        <w:t>st</w:t>
      </w:r>
      <w:r>
        <w:rPr>
          <w:color w:val="212121"/>
          <w:lang w:val="fi-FI"/>
        </w:rPr>
        <w:t xml:space="preserve"> of January. The next af</w:t>
      </w:r>
      <w:r>
        <w:rPr>
          <w:color w:val="212121"/>
          <w:lang w:val="fi-FI"/>
        </w:rPr>
        <w:t>ter this is May, June, or July a</w:t>
      </w:r>
      <w:r>
        <w:rPr>
          <w:color w:val="212121"/>
          <w:lang w:val="fi-FI"/>
        </w:rPr>
        <w:t xml:space="preserve">nd again in the autumn. </w:t>
      </w:r>
    </w:p>
    <w:p w:rsidR="00CF2CC3" w:rsidRDefault="00CF2CC3" w:rsidP="00CF2CC3">
      <w:pPr>
        <w:rPr>
          <w:lang w:val="fi-FI"/>
        </w:rPr>
      </w:pPr>
      <w:r>
        <w:rPr>
          <w:color w:val="212121"/>
          <w:lang w:val="fi-FI"/>
        </w:rPr>
        <w:t> </w:t>
      </w:r>
    </w:p>
    <w:p w:rsidR="00CF2CC3" w:rsidRDefault="00CF2CC3" w:rsidP="00CF2CC3">
      <w:pPr>
        <w:rPr>
          <w:lang w:val="fi-FI"/>
        </w:rPr>
      </w:pPr>
      <w:r>
        <w:rPr>
          <w:color w:val="212121"/>
          <w:lang w:val="fi-FI"/>
        </w:rPr>
        <w:t>The r</w:t>
      </w:r>
      <w:r>
        <w:rPr>
          <w:color w:val="212121"/>
          <w:lang w:val="fi-FI"/>
        </w:rPr>
        <w:t>equirement</w:t>
      </w:r>
      <w:r>
        <w:rPr>
          <w:color w:val="212121"/>
          <w:lang w:val="fi-FI"/>
        </w:rPr>
        <w:t xml:space="preserve"> to SAON </w:t>
      </w:r>
      <w:r>
        <w:rPr>
          <w:color w:val="212121"/>
          <w:lang w:val="fi-FI"/>
        </w:rPr>
        <w:t xml:space="preserve">is about reporting to GEO. </w:t>
      </w:r>
      <w:r>
        <w:rPr>
          <w:color w:val="212121"/>
          <w:lang w:val="fi-FI"/>
        </w:rPr>
        <w:t xml:space="preserve">The reporting to SAON’s </w:t>
      </w:r>
      <w:r>
        <w:rPr>
          <w:color w:val="212121"/>
          <w:lang w:val="fi-FI"/>
        </w:rPr>
        <w:t>parents (</w:t>
      </w:r>
      <w:r>
        <w:rPr>
          <w:color w:val="212121"/>
          <w:lang w:val="fi-FI"/>
        </w:rPr>
        <w:t xml:space="preserve">as </w:t>
      </w:r>
      <w:r>
        <w:rPr>
          <w:color w:val="212121"/>
          <w:lang w:val="fi-FI"/>
        </w:rPr>
        <w:t xml:space="preserve">it is described in </w:t>
      </w:r>
      <w:r>
        <w:rPr>
          <w:color w:val="212121"/>
          <w:lang w:val="fi-FI"/>
        </w:rPr>
        <w:t xml:space="preserve">the </w:t>
      </w:r>
      <w:r w:rsidR="0026627B">
        <w:rPr>
          <w:color w:val="212121"/>
          <w:lang w:val="fi-FI"/>
        </w:rPr>
        <w:t xml:space="preserve">SAON </w:t>
      </w:r>
      <w:r>
        <w:rPr>
          <w:color w:val="212121"/>
          <w:lang w:val="fi-FI"/>
        </w:rPr>
        <w:t>ToR</w:t>
      </w:r>
      <w:r w:rsidR="0026627B">
        <w:rPr>
          <w:color w:val="212121"/>
          <w:lang w:val="fi-FI"/>
        </w:rPr>
        <w:t>’</w:t>
      </w:r>
      <w:r w:rsidR="0026627B">
        <w:rPr>
          <w:rStyle w:val="FootnoteReference"/>
          <w:color w:val="212121"/>
          <w:lang w:val="fi-FI"/>
        </w:rPr>
        <w:footnoteReference w:id="2"/>
      </w:r>
      <w:r>
        <w:rPr>
          <w:color w:val="212121"/>
          <w:lang w:val="fi-FI"/>
        </w:rPr>
        <w:t>)</w:t>
      </w:r>
      <w:r>
        <w:rPr>
          <w:color w:val="212121"/>
          <w:lang w:val="fi-FI"/>
        </w:rPr>
        <w:t xml:space="preserve"> should </w:t>
      </w:r>
      <w:r>
        <w:rPr>
          <w:color w:val="212121"/>
          <w:lang w:val="fi-FI"/>
        </w:rPr>
        <w:t>fulfils GEO’s requirements.   </w:t>
      </w:r>
    </w:p>
    <w:p w:rsidR="002E5079" w:rsidRDefault="008105FC" w:rsidP="00CF2CC3">
      <w:pPr>
        <w:rPr>
          <w:rFonts w:asciiTheme="minorHAnsi" w:hAnsiTheme="minorHAnsi"/>
          <w:sz w:val="24"/>
          <w:szCs w:val="24"/>
          <w:lang w:val="en-GB"/>
        </w:rPr>
      </w:pPr>
      <w:r w:rsidRPr="00CF2CC3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:rsidR="00CF2CC3" w:rsidRPr="00CF2CC3" w:rsidRDefault="00CF2CC3" w:rsidP="00CF2CC3">
      <w:pPr>
        <w:rPr>
          <w:rFonts w:asciiTheme="minorHAnsi" w:hAnsiTheme="minorHAnsi"/>
          <w:sz w:val="24"/>
          <w:szCs w:val="24"/>
          <w:lang w:val="en-GB"/>
        </w:rPr>
      </w:pPr>
    </w:p>
    <w:sectPr w:rsidR="00CF2CC3" w:rsidRPr="00CF2CC3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9BA" w:rsidRDefault="005C39BA" w:rsidP="00A476F6">
      <w:r>
        <w:separator/>
      </w:r>
    </w:p>
  </w:endnote>
  <w:endnote w:type="continuationSeparator" w:id="0">
    <w:p w:rsidR="005C39BA" w:rsidRDefault="005C39BA" w:rsidP="00A4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9BA" w:rsidRDefault="005C39BA" w:rsidP="00A476F6">
      <w:r>
        <w:separator/>
      </w:r>
    </w:p>
  </w:footnote>
  <w:footnote w:type="continuationSeparator" w:id="0">
    <w:p w:rsidR="005C39BA" w:rsidRDefault="005C39BA" w:rsidP="00A476F6">
      <w:r>
        <w:continuationSeparator/>
      </w:r>
    </w:p>
  </w:footnote>
  <w:footnote w:id="1">
    <w:p w:rsidR="00CF2CC3" w:rsidRPr="00CF2CC3" w:rsidRDefault="00CF2CC3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The question was also discussed at the Board meeting in Prague in April 2017: </w:t>
      </w:r>
      <w:r w:rsidRPr="00CF2CC3">
        <w:rPr>
          <w:lang w:val="en-GB"/>
        </w:rPr>
        <w:t>https://www.arcticobserving.org/images/pdf/Board_meetings/2017_Prague/06_GEO_and_SAON_15MAR2017.docx</w:t>
      </w:r>
    </w:p>
  </w:footnote>
  <w:footnote w:id="2">
    <w:p w:rsidR="0026627B" w:rsidRPr="0026627B" w:rsidRDefault="0026627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6627B">
        <w:t>https://www.arcticobserving.org/images/pdf/Terms_of_Reference/saon-terms-of-reference.pdf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CC3" w:rsidRDefault="00CF2CC3" w:rsidP="00CF2CC3">
    <w:pPr>
      <w:pStyle w:val="Header"/>
    </w:pPr>
    <w:r>
      <w:rPr>
        <w:noProof/>
        <w:lang w:val="en-GB" w:eastAsia="en-GB"/>
      </w:rPr>
      <w:drawing>
        <wp:inline distT="0" distB="0" distL="0" distR="0" wp14:anchorId="64A78D7C" wp14:editId="0AEBC988">
          <wp:extent cx="1803459" cy="674914"/>
          <wp:effectExtent l="0" t="0" r="6350" b="0"/>
          <wp:docPr id="1" name="Picture 1" descr="C:\1trash\sa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1trash\sa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041" cy="675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2CC3" w:rsidRDefault="00CF2CC3" w:rsidP="00A476F6">
    <w:pPr>
      <w:pStyle w:val="Header"/>
      <w:jc w:val="right"/>
    </w:pPr>
  </w:p>
  <w:p w:rsidR="00A476F6" w:rsidRDefault="00CF2CC3" w:rsidP="00A476F6">
    <w:pPr>
      <w:pStyle w:val="Header"/>
      <w:jc w:val="right"/>
    </w:pPr>
    <w:r>
      <w:t>2</w:t>
    </w:r>
    <w:r w:rsidR="00D215CD">
      <w:t>1</w:t>
    </w:r>
    <w:r>
      <w:t>st</w:t>
    </w:r>
    <w:r w:rsidR="00D215CD">
      <w:t xml:space="preserve"> December</w:t>
    </w:r>
    <w:r w:rsidR="00817196">
      <w:t xml:space="preserve"> </w:t>
    </w:r>
    <w:r w:rsidR="009352B7"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1AE"/>
    <w:multiLevelType w:val="hybridMultilevel"/>
    <w:tmpl w:val="24D44F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45EB5"/>
    <w:multiLevelType w:val="hybridMultilevel"/>
    <w:tmpl w:val="FA9605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BD602E"/>
    <w:multiLevelType w:val="hybridMultilevel"/>
    <w:tmpl w:val="2D8A7DE4"/>
    <w:lvl w:ilvl="0" w:tplc="E25455B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8D6574"/>
    <w:multiLevelType w:val="hybridMultilevel"/>
    <w:tmpl w:val="BC4078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12D0E"/>
    <w:multiLevelType w:val="hybridMultilevel"/>
    <w:tmpl w:val="4DDEC56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FD0346"/>
    <w:multiLevelType w:val="hybridMultilevel"/>
    <w:tmpl w:val="885813E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EB5275"/>
    <w:multiLevelType w:val="hybridMultilevel"/>
    <w:tmpl w:val="5420C4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55813"/>
    <w:multiLevelType w:val="hybridMultilevel"/>
    <w:tmpl w:val="228CAB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F120A"/>
    <w:multiLevelType w:val="hybridMultilevel"/>
    <w:tmpl w:val="0C94CB22"/>
    <w:lvl w:ilvl="0" w:tplc="2C0C1E4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89"/>
    <w:rsid w:val="0000602F"/>
    <w:rsid w:val="000276BC"/>
    <w:rsid w:val="00036D7E"/>
    <w:rsid w:val="00046288"/>
    <w:rsid w:val="00073FF6"/>
    <w:rsid w:val="000E484E"/>
    <w:rsid w:val="000F03BC"/>
    <w:rsid w:val="001039AE"/>
    <w:rsid w:val="001235BE"/>
    <w:rsid w:val="00154F55"/>
    <w:rsid w:val="001858A1"/>
    <w:rsid w:val="001F6589"/>
    <w:rsid w:val="00202116"/>
    <w:rsid w:val="002121D4"/>
    <w:rsid w:val="00250C7F"/>
    <w:rsid w:val="0026627B"/>
    <w:rsid w:val="00272112"/>
    <w:rsid w:val="002935AA"/>
    <w:rsid w:val="002B6190"/>
    <w:rsid w:val="002E5079"/>
    <w:rsid w:val="002F085C"/>
    <w:rsid w:val="00306BC2"/>
    <w:rsid w:val="00354C44"/>
    <w:rsid w:val="003A285A"/>
    <w:rsid w:val="003A75E1"/>
    <w:rsid w:val="003B301D"/>
    <w:rsid w:val="0045344E"/>
    <w:rsid w:val="00466380"/>
    <w:rsid w:val="004926E7"/>
    <w:rsid w:val="004A72B8"/>
    <w:rsid w:val="004C4AC3"/>
    <w:rsid w:val="005171FF"/>
    <w:rsid w:val="00524550"/>
    <w:rsid w:val="005270B3"/>
    <w:rsid w:val="00536530"/>
    <w:rsid w:val="005867E9"/>
    <w:rsid w:val="00596F49"/>
    <w:rsid w:val="005A5692"/>
    <w:rsid w:val="005C0C42"/>
    <w:rsid w:val="005C39BA"/>
    <w:rsid w:val="005D462A"/>
    <w:rsid w:val="005F16A1"/>
    <w:rsid w:val="00670C97"/>
    <w:rsid w:val="006909E4"/>
    <w:rsid w:val="006962A0"/>
    <w:rsid w:val="006B3BAB"/>
    <w:rsid w:val="006E647E"/>
    <w:rsid w:val="00701888"/>
    <w:rsid w:val="00717F42"/>
    <w:rsid w:val="007236F2"/>
    <w:rsid w:val="00733FFA"/>
    <w:rsid w:val="0075114D"/>
    <w:rsid w:val="00752ECE"/>
    <w:rsid w:val="00792741"/>
    <w:rsid w:val="007928F3"/>
    <w:rsid w:val="007D62D8"/>
    <w:rsid w:val="008105FC"/>
    <w:rsid w:val="00817196"/>
    <w:rsid w:val="00850A96"/>
    <w:rsid w:val="0087240C"/>
    <w:rsid w:val="00894A06"/>
    <w:rsid w:val="008B0DCE"/>
    <w:rsid w:val="008C7E54"/>
    <w:rsid w:val="008D5B05"/>
    <w:rsid w:val="008F65D1"/>
    <w:rsid w:val="009352B7"/>
    <w:rsid w:val="00941FF4"/>
    <w:rsid w:val="00943CBD"/>
    <w:rsid w:val="0099248B"/>
    <w:rsid w:val="009A0560"/>
    <w:rsid w:val="009A4DD0"/>
    <w:rsid w:val="009B5D88"/>
    <w:rsid w:val="00A10D0F"/>
    <w:rsid w:val="00A476F6"/>
    <w:rsid w:val="00A55D9A"/>
    <w:rsid w:val="00A74811"/>
    <w:rsid w:val="00A85588"/>
    <w:rsid w:val="00AA19AF"/>
    <w:rsid w:val="00AE401D"/>
    <w:rsid w:val="00B0098C"/>
    <w:rsid w:val="00B178B8"/>
    <w:rsid w:val="00B35394"/>
    <w:rsid w:val="00B52FF0"/>
    <w:rsid w:val="00B5465B"/>
    <w:rsid w:val="00B63D7A"/>
    <w:rsid w:val="00B7443D"/>
    <w:rsid w:val="00B92409"/>
    <w:rsid w:val="00BA74BC"/>
    <w:rsid w:val="00BB4C74"/>
    <w:rsid w:val="00BC7127"/>
    <w:rsid w:val="00C014F6"/>
    <w:rsid w:val="00C605BB"/>
    <w:rsid w:val="00C72F62"/>
    <w:rsid w:val="00C8321D"/>
    <w:rsid w:val="00CF2CC3"/>
    <w:rsid w:val="00D05796"/>
    <w:rsid w:val="00D215CD"/>
    <w:rsid w:val="00D45494"/>
    <w:rsid w:val="00D74F89"/>
    <w:rsid w:val="00D85840"/>
    <w:rsid w:val="00DB6C50"/>
    <w:rsid w:val="00DD15A0"/>
    <w:rsid w:val="00DE22C2"/>
    <w:rsid w:val="00DE2E2A"/>
    <w:rsid w:val="00DF0476"/>
    <w:rsid w:val="00DF51F0"/>
    <w:rsid w:val="00E475CD"/>
    <w:rsid w:val="00E52BE1"/>
    <w:rsid w:val="00E77369"/>
    <w:rsid w:val="00E93FF5"/>
    <w:rsid w:val="00EC37C4"/>
    <w:rsid w:val="00EF488B"/>
    <w:rsid w:val="00F010F5"/>
    <w:rsid w:val="00F8489B"/>
    <w:rsid w:val="00FA60F1"/>
    <w:rsid w:val="00FC2D33"/>
    <w:rsid w:val="00FD7CE8"/>
    <w:rsid w:val="00F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C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C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605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6F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F6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DD0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DD0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A4DD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F2C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2C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C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C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605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6F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F6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DD0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DD0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A4DD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F2C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2C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mea01.safelinks.protection.outlook.com/?url=https%3A%2F%2Fwww.earthobservations.org%2Fgeo_pb.php&amp;data=02%7C01%7C%7C279aaf9b65a745b9d8e208d5404ab983%7C9f9ce49a51014aa38c750d5935ad6525%7C0%7C0%7C636485612044644462&amp;sdata=psS9v%2Fps0ExIzMH6%2FbGx1FhFkcF3K7Utg5t%2Bv0m%2F9Ug%3D&amp;reserved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ea01.safelinks.protection.outlook.com/?url=https%3A%2F%2Fwww.earthobservations.org%2Fgeoss_wp.php&amp;data=02%7C01%7C%7C279aaf9b65a745b9d8e208d5404ab983%7C9f9ce49a51014aa38c750d5935ad6525%7C0%7C0%7C636485612044644462&amp;sdata=OZbLoQU4bIlRM09miCmQjET3qfzpuiUGRGvq%2Fj%2BdTVk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763A6-AD48-4D42-A1B3-707A047D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cp:lastPrinted>2017-10-16T15:49:00Z</cp:lastPrinted>
  <dcterms:created xsi:type="dcterms:W3CDTF">2017-12-21T13:36:00Z</dcterms:created>
  <dcterms:modified xsi:type="dcterms:W3CDTF">2017-12-21T13:47:00Z</dcterms:modified>
</cp:coreProperties>
</file>