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405D" w14:textId="77777777" w:rsidR="00290515" w:rsidRDefault="005222EE" w:rsidP="00C43781">
      <w:pPr>
        <w:jc w:val="center"/>
      </w:pPr>
      <w:r>
        <w:rPr>
          <w:noProof/>
          <w:lang w:eastAsia="en-GB"/>
        </w:rPr>
        <w:drawing>
          <wp:inline distT="0" distB="0" distL="0" distR="0" wp14:anchorId="6B5641DA" wp14:editId="67293BF5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E164" w14:textId="77777777" w:rsidR="005222EE" w:rsidRDefault="005222EE"/>
    <w:p w14:paraId="01AD7640" w14:textId="77777777" w:rsidR="005222EE" w:rsidRDefault="005222EE" w:rsidP="005222EE">
      <w:pPr>
        <w:pStyle w:val="Overskrift1"/>
        <w:spacing w:before="0"/>
        <w:jc w:val="center"/>
      </w:pPr>
      <w:r>
        <w:t>Meeting of Committee on Observations and Networks (CON)</w:t>
      </w:r>
    </w:p>
    <w:p w14:paraId="769E1C36" w14:textId="1C2516B1" w:rsidR="005222EE" w:rsidRDefault="00457302" w:rsidP="005222EE">
      <w:pPr>
        <w:pStyle w:val="Overskrift1"/>
        <w:spacing w:before="0"/>
        <w:jc w:val="center"/>
      </w:pPr>
      <w:r>
        <w:t>2</w:t>
      </w:r>
      <w:r w:rsidR="00F439A0">
        <w:t>7</w:t>
      </w:r>
      <w:r w:rsidR="004C7C2D" w:rsidRPr="004C7C2D">
        <w:rPr>
          <w:vertAlign w:val="superscript"/>
        </w:rPr>
        <w:t>th</w:t>
      </w:r>
      <w:r w:rsidR="004C7C2D">
        <w:t xml:space="preserve"> </w:t>
      </w:r>
      <w:r w:rsidR="00F439A0">
        <w:t>November</w:t>
      </w:r>
      <w:r w:rsidR="00F85712">
        <w:t xml:space="preserve"> 2019 16-17 CET / 1</w:t>
      </w:r>
      <w:r w:rsidR="00687CB8">
        <w:t>0-11</w:t>
      </w:r>
      <w:r w:rsidR="005222EE">
        <w:t xml:space="preserve"> </w:t>
      </w:r>
      <w:r w:rsidR="00F85712">
        <w:t>am</w:t>
      </w:r>
      <w:r w:rsidR="005222EE">
        <w:t xml:space="preserve"> EST</w:t>
      </w:r>
    </w:p>
    <w:p w14:paraId="2AAD2ED8" w14:textId="77777777" w:rsidR="005222EE" w:rsidRDefault="005222EE" w:rsidP="005222EE">
      <w:pPr>
        <w:pStyle w:val="Overskrift1"/>
        <w:spacing w:before="0"/>
        <w:jc w:val="center"/>
      </w:pPr>
      <w:r>
        <w:t>Telephone conference</w:t>
      </w:r>
    </w:p>
    <w:p w14:paraId="50EADC2D" w14:textId="77777777" w:rsidR="005222EE" w:rsidRDefault="005222EE" w:rsidP="005222EE">
      <w:pPr>
        <w:pStyle w:val="Overskrift1"/>
        <w:spacing w:before="0"/>
        <w:jc w:val="center"/>
      </w:pPr>
      <w:r>
        <w:t>Draft agenda</w:t>
      </w:r>
    </w:p>
    <w:p w14:paraId="5D0D7DAB" w14:textId="77777777" w:rsidR="00F85712" w:rsidRPr="00F85712" w:rsidRDefault="00F85712" w:rsidP="00F85712"/>
    <w:p w14:paraId="699AE25C" w14:textId="77777777" w:rsidR="005222EE" w:rsidRDefault="005222EE" w:rsidP="005222EE"/>
    <w:p w14:paraId="75EACA12" w14:textId="77777777" w:rsidR="005222EE" w:rsidRPr="005222EE" w:rsidRDefault="005222EE" w:rsidP="005222EE">
      <w:pPr>
        <w:pStyle w:val="Listeafsnit"/>
        <w:numPr>
          <w:ilvl w:val="0"/>
          <w:numId w:val="2"/>
        </w:numPr>
        <w:spacing w:after="0"/>
      </w:pPr>
      <w:r>
        <w:t>Welcome to the call</w:t>
      </w:r>
      <w:r>
        <w:br/>
      </w:r>
      <w:r w:rsidRPr="005222EE">
        <w:t>[</w:t>
      </w:r>
      <w:r w:rsidRPr="005222EE">
        <w:rPr>
          <w:i/>
        </w:rPr>
        <w:t>Lisa Loseto</w:t>
      </w:r>
      <w:r w:rsidRPr="005222EE">
        <w:t>]</w:t>
      </w:r>
    </w:p>
    <w:p w14:paraId="4B570EE6" w14:textId="51FF9284" w:rsidR="005222EE" w:rsidRDefault="005222EE" w:rsidP="005222EE">
      <w:pPr>
        <w:pStyle w:val="Listeafsnit"/>
        <w:numPr>
          <w:ilvl w:val="0"/>
          <w:numId w:val="2"/>
        </w:numPr>
      </w:pPr>
      <w:r>
        <w:t xml:space="preserve">Review of actions/decision from the call on </w:t>
      </w:r>
      <w:r w:rsidR="00F439A0">
        <w:t>2</w:t>
      </w:r>
      <w:r w:rsidR="00457302">
        <w:t>4</w:t>
      </w:r>
      <w:r w:rsidR="00457302" w:rsidRPr="00457302">
        <w:rPr>
          <w:vertAlign w:val="superscript"/>
        </w:rPr>
        <w:t>th</w:t>
      </w:r>
      <w:r w:rsidR="00457302">
        <w:t xml:space="preserve"> </w:t>
      </w:r>
      <w:r w:rsidR="00F439A0">
        <w:t>October</w:t>
      </w:r>
      <w:r w:rsidR="00CD7F05">
        <w:br/>
      </w:r>
      <w:r w:rsidR="00CD7F05" w:rsidRPr="005222EE">
        <w:t>[</w:t>
      </w:r>
      <w:r w:rsidR="00CD7F05" w:rsidRPr="005222EE">
        <w:rPr>
          <w:i/>
        </w:rPr>
        <w:t>Lisa Loseto</w:t>
      </w:r>
      <w:r w:rsidR="00CD7F05" w:rsidRPr="005222EE">
        <w:t>]</w:t>
      </w:r>
    </w:p>
    <w:p w14:paraId="65E358DB" w14:textId="77777777" w:rsidR="00F85712" w:rsidRDefault="005222EE" w:rsidP="00F85712">
      <w:pPr>
        <w:pStyle w:val="Listeafsnit"/>
        <w:numPr>
          <w:ilvl w:val="0"/>
          <w:numId w:val="2"/>
        </w:numPr>
      </w:pPr>
      <w:r>
        <w:t xml:space="preserve">CON chairmanship and </w:t>
      </w:r>
      <w:r w:rsidR="000E7F00">
        <w:t xml:space="preserve">membership </w:t>
      </w:r>
      <w:r w:rsidR="00CD7F05">
        <w:br/>
      </w:r>
      <w:r w:rsidR="00CD7F05" w:rsidRPr="005222EE">
        <w:t>[</w:t>
      </w:r>
      <w:r w:rsidR="000E7F00" w:rsidRPr="000E7F00">
        <w:rPr>
          <w:i/>
        </w:rPr>
        <w:t>Should there be principle of a r</w:t>
      </w:r>
      <w:r w:rsidR="002231EE" w:rsidRPr="000E7F00">
        <w:rPr>
          <w:i/>
        </w:rPr>
        <w:t>otating chair, potentially in sync with the SAON Board</w:t>
      </w:r>
      <w:r w:rsidR="000E7F00" w:rsidRPr="000E7F00">
        <w:rPr>
          <w:i/>
        </w:rPr>
        <w:t xml:space="preserve"> chairmanship? I</w:t>
      </w:r>
      <w:r w:rsidR="002231EE" w:rsidRPr="000E7F00">
        <w:rPr>
          <w:i/>
        </w:rPr>
        <w:t>n order to provide collaboration and synergy.</w:t>
      </w:r>
      <w:r w:rsidR="002231EE">
        <w:t xml:space="preserve"> </w:t>
      </w:r>
      <w:r w:rsidR="00CD7F05" w:rsidRPr="005222EE">
        <w:rPr>
          <w:i/>
        </w:rPr>
        <w:t>Lisa Loseto</w:t>
      </w:r>
      <w:r w:rsidR="00CD7F05" w:rsidRPr="005222EE">
        <w:t>]</w:t>
      </w:r>
    </w:p>
    <w:p w14:paraId="25995580" w14:textId="344E5103" w:rsidR="00F439A0" w:rsidRDefault="00F439A0" w:rsidP="007172D6">
      <w:pPr>
        <w:pStyle w:val="Listeafsnit"/>
        <w:numPr>
          <w:ilvl w:val="0"/>
          <w:numId w:val="2"/>
        </w:numPr>
      </w:pPr>
      <w:r w:rsidRPr="00A90EB1">
        <w:t>Developing a Roadmap for Arctic Observing and Data Systems (ROADS)</w:t>
      </w:r>
      <w:r>
        <w:t xml:space="preserve"> [</w:t>
      </w:r>
      <w:r w:rsidRPr="00F439A0">
        <w:rPr>
          <w:i/>
        </w:rPr>
        <w:t>Sandy Starkweather</w:t>
      </w:r>
      <w:r>
        <w:t>]</w:t>
      </w:r>
    </w:p>
    <w:p w14:paraId="1D3DA25F" w14:textId="608AE329" w:rsidR="00640253" w:rsidRDefault="00640253" w:rsidP="001405F9">
      <w:pPr>
        <w:pStyle w:val="Listeafsnit"/>
        <w:numPr>
          <w:ilvl w:val="0"/>
          <w:numId w:val="2"/>
        </w:numPr>
      </w:pPr>
      <w:r>
        <w:t>Arctic Observing Summit (</w:t>
      </w:r>
      <w:r w:rsidRPr="000E7F00">
        <w:t>Akureyri, Iceland</w:t>
      </w:r>
      <w:r>
        <w:t xml:space="preserve">, </w:t>
      </w:r>
      <w:r w:rsidRPr="000E7F00">
        <w:t>31 March - 2 April</w:t>
      </w:r>
      <w:r>
        <w:t xml:space="preserve"> 2020):</w:t>
      </w:r>
    </w:p>
    <w:p w14:paraId="125A5E29" w14:textId="595B439C" w:rsidR="001405F9" w:rsidRDefault="001405F9" w:rsidP="00640253">
      <w:pPr>
        <w:pStyle w:val="Listeafsnit"/>
        <w:numPr>
          <w:ilvl w:val="1"/>
          <w:numId w:val="2"/>
        </w:numPr>
      </w:pPr>
      <w:r>
        <w:t xml:space="preserve">Two papers for Arctic Observing Summit </w:t>
      </w:r>
      <w:r w:rsidRPr="005222EE">
        <w:t>[</w:t>
      </w:r>
      <w:r w:rsidRPr="005222EE">
        <w:rPr>
          <w:i/>
        </w:rPr>
        <w:t>Lisa Loseto</w:t>
      </w:r>
      <w:r w:rsidRPr="005222EE">
        <w:t>]</w:t>
      </w:r>
    </w:p>
    <w:p w14:paraId="2FDAF2FC" w14:textId="77777777" w:rsidR="001405F9" w:rsidRDefault="001405F9" w:rsidP="00640253">
      <w:pPr>
        <w:pStyle w:val="Listeafsnit"/>
        <w:numPr>
          <w:ilvl w:val="2"/>
          <w:numId w:val="2"/>
        </w:numPr>
      </w:pPr>
      <w:r w:rsidRPr="000E7F00">
        <w:t>National capacity/capability to contribute to SAON Goal 1</w:t>
      </w:r>
    </w:p>
    <w:p w14:paraId="54A02842" w14:textId="0278738F" w:rsidR="001405F9" w:rsidRDefault="001405F9" w:rsidP="00640253">
      <w:pPr>
        <w:pStyle w:val="Listeafsnit"/>
        <w:numPr>
          <w:ilvl w:val="2"/>
          <w:numId w:val="2"/>
        </w:numPr>
      </w:pPr>
      <w:r w:rsidRPr="000E7F00">
        <w:t>Establishing an ArcticGEOSSS</w:t>
      </w:r>
    </w:p>
    <w:p w14:paraId="0B66CF7E" w14:textId="77777777" w:rsidR="00640253" w:rsidRDefault="00640253" w:rsidP="00640253">
      <w:pPr>
        <w:pStyle w:val="Listeafsnit"/>
        <w:numPr>
          <w:ilvl w:val="1"/>
          <w:numId w:val="2"/>
        </w:numPr>
      </w:pPr>
      <w:r>
        <w:t>Engaging in the white paper process (New deadline is 15</w:t>
      </w:r>
      <w:r w:rsidRPr="002231EE">
        <w:rPr>
          <w:vertAlign w:val="superscript"/>
        </w:rPr>
        <w:t>th</w:t>
      </w:r>
      <w:r>
        <w:t xml:space="preserve"> December). Engaging as WG chairs or participants [</w:t>
      </w:r>
      <w:r w:rsidRPr="00A90EB1">
        <w:rPr>
          <w:i/>
        </w:rPr>
        <w:t>Jan Rene Larsen</w:t>
      </w:r>
      <w:r>
        <w:t xml:space="preserve">]. </w:t>
      </w:r>
    </w:p>
    <w:p w14:paraId="08141928" w14:textId="45F96364" w:rsidR="001405F9" w:rsidRDefault="001405F9" w:rsidP="00640253">
      <w:pPr>
        <w:pStyle w:val="Listeafsnit"/>
        <w:numPr>
          <w:ilvl w:val="1"/>
          <w:numId w:val="2"/>
        </w:numPr>
      </w:pPr>
      <w:bookmarkStart w:id="0" w:name="_GoBack"/>
      <w:bookmarkEnd w:id="0"/>
      <w:r>
        <w:t>Half-day CON meeting during ASSW/AOS in Akureyri, Iceland</w:t>
      </w:r>
      <w:r>
        <w:br/>
        <w:t>[</w:t>
      </w:r>
      <w:r w:rsidRPr="00640253">
        <w:rPr>
          <w:i/>
          <w:iCs/>
        </w:rPr>
        <w:t>An application for a meeting room has been submitted. Jan Rene Larsen</w:t>
      </w:r>
      <w:r>
        <w:t>]</w:t>
      </w:r>
    </w:p>
    <w:p w14:paraId="66B2B287" w14:textId="32E2015F" w:rsidR="00F439A0" w:rsidRDefault="00F439A0" w:rsidP="00F937F0">
      <w:pPr>
        <w:pStyle w:val="Listeafsnit"/>
        <w:numPr>
          <w:ilvl w:val="0"/>
          <w:numId w:val="2"/>
        </w:numPr>
      </w:pPr>
      <w:r>
        <w:t xml:space="preserve">Addressing SAON CON Objective 1.1: </w:t>
      </w:r>
      <w:r w:rsidRPr="00F439A0">
        <w:rPr>
          <w:i/>
          <w:iCs/>
        </w:rPr>
        <w:t>Conduct an inventory of national observational capacities</w:t>
      </w:r>
      <w:r>
        <w:t xml:space="preserve">. </w:t>
      </w:r>
      <w:r>
        <w:br/>
        <w:t>[</w:t>
      </w:r>
      <w:r>
        <w:rPr>
          <w:i/>
          <w:iCs/>
        </w:rPr>
        <w:t>A document submitted to the Arctic Observing Summit could provide a framework for this activity</w:t>
      </w:r>
      <w:r w:rsidR="003C54BA">
        <w:rPr>
          <w:i/>
          <w:iCs/>
        </w:rPr>
        <w:t>. Jan Rene Larsen</w:t>
      </w:r>
      <w:r>
        <w:rPr>
          <w:i/>
          <w:iCs/>
        </w:rPr>
        <w:t>]</w:t>
      </w:r>
    </w:p>
    <w:p w14:paraId="70CF613C" w14:textId="77777777" w:rsidR="004C7C2D" w:rsidRDefault="00553E03" w:rsidP="00553E03">
      <w:pPr>
        <w:pStyle w:val="Listeafsnit"/>
        <w:numPr>
          <w:ilvl w:val="0"/>
          <w:numId w:val="2"/>
        </w:numPr>
      </w:pPr>
      <w:r>
        <w:t>U</w:t>
      </w:r>
      <w:r w:rsidRPr="00553E03">
        <w:t>pcoming H2020 call: Supporting the implementation of GEOSS in the Arctic in collaboration w</w:t>
      </w:r>
      <w:r w:rsidR="001B289F">
        <w:t>ith Copernicus (LC-CLA-20-2020) [</w:t>
      </w:r>
      <w:r w:rsidR="001B289F" w:rsidRPr="00A90EB1">
        <w:rPr>
          <w:i/>
        </w:rPr>
        <w:t>Jan Rene Larsen</w:t>
      </w:r>
      <w:r w:rsidR="001B289F">
        <w:t>]</w:t>
      </w:r>
    </w:p>
    <w:p w14:paraId="1B4F2E5F" w14:textId="7495C0C7" w:rsidR="00457302" w:rsidRDefault="001405F9" w:rsidP="009448B9">
      <w:pPr>
        <w:pStyle w:val="Listeafsnit"/>
        <w:numPr>
          <w:ilvl w:val="0"/>
          <w:numId w:val="2"/>
        </w:numPr>
      </w:pPr>
      <w:r>
        <w:t xml:space="preserve">Update from ADC, including </w:t>
      </w:r>
      <w:r w:rsidRPr="00D210FE">
        <w:t>3rd Polar Data Forum 18-22 November 2019</w:t>
      </w:r>
      <w:r>
        <w:t xml:space="preserve"> [</w:t>
      </w:r>
      <w:r w:rsidRPr="001405F9">
        <w:rPr>
          <w:i/>
        </w:rPr>
        <w:t>Peter Pulsifer</w:t>
      </w:r>
      <w:r>
        <w:t>]</w:t>
      </w:r>
    </w:p>
    <w:p w14:paraId="47B2AC22" w14:textId="01B85E88" w:rsidR="00CD7F05" w:rsidRDefault="003C54BA" w:rsidP="005222EE">
      <w:pPr>
        <w:pStyle w:val="Listeafsnit"/>
        <w:numPr>
          <w:ilvl w:val="0"/>
          <w:numId w:val="2"/>
        </w:numPr>
      </w:pPr>
      <w:r>
        <w:t>Other u</w:t>
      </w:r>
      <w:r w:rsidR="006C1FB5">
        <w:t>pcoming events</w:t>
      </w:r>
      <w:r w:rsidR="00A90EB1">
        <w:t xml:space="preserve"> [</w:t>
      </w:r>
      <w:r w:rsidR="00A90EB1" w:rsidRPr="00A90EB1">
        <w:rPr>
          <w:i/>
        </w:rPr>
        <w:t>Jan Rene Larsen</w:t>
      </w:r>
      <w:r w:rsidR="00A90EB1" w:rsidRPr="00A90EB1">
        <w:t>]</w:t>
      </w:r>
    </w:p>
    <w:p w14:paraId="2C8261FB" w14:textId="77777777" w:rsidR="004C7C2D" w:rsidRDefault="004150DA" w:rsidP="00A90EB1">
      <w:pPr>
        <w:pStyle w:val="Listeafsnit"/>
        <w:numPr>
          <w:ilvl w:val="1"/>
          <w:numId w:val="2"/>
        </w:numPr>
      </w:pPr>
      <w:hyperlink r:id="rId8" w:history="1">
        <w:r w:rsidR="004C7C2D" w:rsidRPr="00FF0E5B">
          <w:t>ISAR-6 - Sixth International Symposium on Arctic Research</w:t>
        </w:r>
        <w:r w:rsidR="002231EE">
          <w:t>, Tokyo, Japan</w:t>
        </w:r>
        <w:r w:rsidR="00A90EB1">
          <w:t xml:space="preserve"> (</w:t>
        </w:r>
        <w:r w:rsidR="00A90EB1" w:rsidRPr="00A90EB1">
          <w:t>2-6 March 2020</w:t>
        </w:r>
        <w:r w:rsidR="00A90EB1">
          <w:t>)</w:t>
        </w:r>
        <w:r w:rsidR="00A90EB1" w:rsidRPr="00A90EB1">
          <w:t xml:space="preserve"> </w:t>
        </w:r>
        <w:r w:rsidR="004C7C2D" w:rsidRPr="00FF0E5B">
          <w:t xml:space="preserve"> </w:t>
        </w:r>
      </w:hyperlink>
      <w:r w:rsidR="00A90EB1" w:rsidRPr="00A90EB1">
        <w:t xml:space="preserve"> </w:t>
      </w:r>
    </w:p>
    <w:p w14:paraId="0850D22C" w14:textId="77777777" w:rsidR="006C1FB5" w:rsidRDefault="004150DA" w:rsidP="006C1FB5">
      <w:pPr>
        <w:pStyle w:val="Listeafsnit"/>
        <w:numPr>
          <w:ilvl w:val="1"/>
          <w:numId w:val="2"/>
        </w:numPr>
      </w:pPr>
      <w:hyperlink r:id="rId9" w:history="1">
        <w:r w:rsidR="004C7C2D" w:rsidRPr="00FF0E5B">
          <w:t>Third Arctic Science Ministerial, Tokyo, Japan</w:t>
        </w:r>
        <w:r w:rsidR="00A90EB1">
          <w:t xml:space="preserve"> (21-22 November 2020)</w:t>
        </w:r>
        <w:r w:rsidR="004C7C2D" w:rsidRPr="00FF0E5B">
          <w:t xml:space="preserve"> </w:t>
        </w:r>
      </w:hyperlink>
      <w:hyperlink r:id="rId10" w:history="1">
        <w:r w:rsidR="004C7C2D" w:rsidRPr="00FF0E5B">
          <w:t xml:space="preserve"> </w:t>
        </w:r>
      </w:hyperlink>
    </w:p>
    <w:p w14:paraId="1F9B9982" w14:textId="77777777" w:rsidR="006C1FB5" w:rsidRDefault="006C1FB5" w:rsidP="006C1FB5">
      <w:pPr>
        <w:pStyle w:val="Listeafsnit"/>
        <w:numPr>
          <w:ilvl w:val="0"/>
          <w:numId w:val="2"/>
        </w:numPr>
      </w:pPr>
      <w:r>
        <w:t>Any Other Business</w:t>
      </w:r>
    </w:p>
    <w:p w14:paraId="18395A9F" w14:textId="4004F133" w:rsidR="001B77AB" w:rsidRPr="005222EE" w:rsidRDefault="005222EE" w:rsidP="00687CB8">
      <w:pPr>
        <w:pStyle w:val="Listeafsnit"/>
        <w:numPr>
          <w:ilvl w:val="0"/>
          <w:numId w:val="2"/>
        </w:numPr>
      </w:pPr>
      <w:r>
        <w:t>Next teleconference: Doodle will be circulated</w:t>
      </w:r>
    </w:p>
    <w:sectPr w:rsidR="001B77AB" w:rsidRPr="005222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F3CB" w14:textId="77777777" w:rsidR="004150DA" w:rsidRDefault="004150DA" w:rsidP="00F85712">
      <w:pPr>
        <w:spacing w:after="0" w:line="240" w:lineRule="auto"/>
      </w:pPr>
      <w:r>
        <w:separator/>
      </w:r>
    </w:p>
  </w:endnote>
  <w:endnote w:type="continuationSeparator" w:id="0">
    <w:p w14:paraId="67835E13" w14:textId="77777777" w:rsidR="004150DA" w:rsidRDefault="004150DA" w:rsidP="00F8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65CD" w14:textId="77777777" w:rsidR="004150DA" w:rsidRDefault="004150DA" w:rsidP="00F85712">
      <w:pPr>
        <w:spacing w:after="0" w:line="240" w:lineRule="auto"/>
      </w:pPr>
      <w:r>
        <w:separator/>
      </w:r>
    </w:p>
  </w:footnote>
  <w:footnote w:type="continuationSeparator" w:id="0">
    <w:p w14:paraId="377B09B0" w14:textId="77777777" w:rsidR="004150DA" w:rsidRDefault="004150DA" w:rsidP="00F8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DD91" w14:textId="794B9A83" w:rsidR="00F85712" w:rsidRPr="00687CB8" w:rsidRDefault="00687CB8" w:rsidP="00F85712">
    <w:pPr>
      <w:pStyle w:val="Sidehoved"/>
      <w:jc w:val="right"/>
    </w:pPr>
    <w:r w:rsidRPr="00687CB8">
      <w:t>Draft v</w:t>
    </w:r>
    <w:r w:rsidR="00F85712" w:rsidRPr="00687CB8">
      <w:t xml:space="preserve">ersion </w:t>
    </w:r>
    <w:r w:rsidR="006C1FB5">
      <w:t>2</w:t>
    </w:r>
    <w:r w:rsidR="001405F9">
      <w:t>6</w:t>
    </w:r>
    <w:r w:rsidR="00F439A0">
      <w:rPr>
        <w:vertAlign w:val="superscript"/>
      </w:rPr>
      <w:t>th</w:t>
    </w:r>
    <w:r w:rsidR="006C1FB5">
      <w:t xml:space="preserve"> </w:t>
    </w:r>
    <w:r w:rsidR="00F439A0">
      <w:t>November</w:t>
    </w:r>
    <w:r w:rsidRPr="00687CB8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BC"/>
    <w:multiLevelType w:val="hybridMultilevel"/>
    <w:tmpl w:val="DF3235E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6FE1"/>
    <w:multiLevelType w:val="hybridMultilevel"/>
    <w:tmpl w:val="A2762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66B8"/>
    <w:multiLevelType w:val="hybridMultilevel"/>
    <w:tmpl w:val="CE807E7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8755E9"/>
    <w:multiLevelType w:val="hybridMultilevel"/>
    <w:tmpl w:val="AA0E5C38"/>
    <w:lvl w:ilvl="0" w:tplc="D6F8A5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0AF3"/>
    <w:multiLevelType w:val="hybridMultilevel"/>
    <w:tmpl w:val="642C8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2EE"/>
    <w:rsid w:val="00040F5F"/>
    <w:rsid w:val="000835BF"/>
    <w:rsid w:val="00097AF6"/>
    <w:rsid w:val="000E7F00"/>
    <w:rsid w:val="001405F9"/>
    <w:rsid w:val="001B289F"/>
    <w:rsid w:val="001B77AB"/>
    <w:rsid w:val="002231EE"/>
    <w:rsid w:val="00264E2B"/>
    <w:rsid w:val="00290515"/>
    <w:rsid w:val="003A0FE9"/>
    <w:rsid w:val="003C54BA"/>
    <w:rsid w:val="004150DA"/>
    <w:rsid w:val="00457302"/>
    <w:rsid w:val="004C7C2D"/>
    <w:rsid w:val="005222EE"/>
    <w:rsid w:val="00535B8E"/>
    <w:rsid w:val="00553E03"/>
    <w:rsid w:val="00640253"/>
    <w:rsid w:val="00687CB8"/>
    <w:rsid w:val="006A391B"/>
    <w:rsid w:val="006C1FB5"/>
    <w:rsid w:val="007862F1"/>
    <w:rsid w:val="00A90EB1"/>
    <w:rsid w:val="00B3540F"/>
    <w:rsid w:val="00B51383"/>
    <w:rsid w:val="00BD3EEC"/>
    <w:rsid w:val="00C43781"/>
    <w:rsid w:val="00C80280"/>
    <w:rsid w:val="00CA3820"/>
    <w:rsid w:val="00CD7F05"/>
    <w:rsid w:val="00D210FE"/>
    <w:rsid w:val="00D215B8"/>
    <w:rsid w:val="00D7549D"/>
    <w:rsid w:val="00DB44D4"/>
    <w:rsid w:val="00DE23E8"/>
    <w:rsid w:val="00E67169"/>
    <w:rsid w:val="00F439A0"/>
    <w:rsid w:val="00F85712"/>
    <w:rsid w:val="00FD1900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A21"/>
  <w15:docId w15:val="{F42260E9-CB7A-408E-A237-8020C3A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222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2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22EE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styleId="Hyperlink">
    <w:name w:val="Hyperlink"/>
    <w:basedOn w:val="Standardskrifttypeiafsnit"/>
    <w:uiPriority w:val="99"/>
    <w:unhideWhenUsed/>
    <w:rsid w:val="005222E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22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712"/>
  </w:style>
  <w:style w:type="paragraph" w:styleId="Sidefod">
    <w:name w:val="footer"/>
    <w:basedOn w:val="Normal"/>
    <w:link w:val="SidefodTegn"/>
    <w:uiPriority w:val="99"/>
    <w:unhideWhenUsed/>
    <w:rsid w:val="00F85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ticobserving.org/events/359-2-6-march-2020-isar-6-sixth-international-symposium-on-arctic-re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rcticobserving.org/events/381-26-27-november-2019-arctic-earth-system-modelling-workshop-reykjavik-ic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ticobserving.org/events/374-26-may-2019-meeting-of-the-saon-board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8</cp:revision>
  <dcterms:created xsi:type="dcterms:W3CDTF">2019-10-22T12:24:00Z</dcterms:created>
  <dcterms:modified xsi:type="dcterms:W3CDTF">2019-11-26T16:29:00Z</dcterms:modified>
</cp:coreProperties>
</file>