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0" w:rsidRPr="00146B62" w:rsidRDefault="00FA6FEE" w:rsidP="00F17B2E">
      <w:pPr>
        <w:jc w:val="center"/>
        <w:rPr>
          <w:rFonts w:eastAsia="Times New Roman" w:cstheme="minorHAnsi"/>
        </w:rPr>
      </w:pPr>
      <w:r w:rsidRPr="00146B62">
        <w:rPr>
          <w:rFonts w:cstheme="minorHAnsi"/>
          <w:noProof/>
          <w:lang w:val="en-GB" w:eastAsia="en-GB"/>
        </w:rPr>
        <w:drawing>
          <wp:inline distT="0" distB="0" distL="0" distR="0" wp14:anchorId="318175A6" wp14:editId="4E8B4256">
            <wp:extent cx="2194560" cy="821277"/>
            <wp:effectExtent l="0" t="0" r="0" b="0"/>
            <wp:docPr id="1" name="Picture 1" descr="C:\1trash\s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trash\sa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821277"/>
                    </a:xfrm>
                    <a:prstGeom prst="rect">
                      <a:avLst/>
                    </a:prstGeom>
                    <a:noFill/>
                    <a:ln>
                      <a:noFill/>
                    </a:ln>
                  </pic:spPr>
                </pic:pic>
              </a:graphicData>
            </a:graphic>
          </wp:inline>
        </w:drawing>
      </w:r>
    </w:p>
    <w:p w:rsidR="00530730" w:rsidRPr="00146B62" w:rsidRDefault="00530730" w:rsidP="00F17B2E">
      <w:pPr>
        <w:rPr>
          <w:rFonts w:eastAsia="Times New Roman" w:cstheme="minorHAnsi"/>
        </w:rPr>
      </w:pPr>
      <w:r w:rsidRPr="00146B62">
        <w:rPr>
          <w:rFonts w:eastAsia="Times New Roman" w:cstheme="minorHAnsi"/>
          <w:lang w:val="en-GB"/>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093"/>
      </w:tblGrid>
      <w:tr w:rsidR="00A12BED" w:rsidRPr="00146B62" w:rsidTr="00530730">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lang w:val="en-GB"/>
              </w:rPr>
            </w:pPr>
            <w:r w:rsidRPr="00146B62">
              <w:rPr>
                <w:rFonts w:eastAsia="Times New Roman" w:cstheme="minorHAnsi"/>
                <w:lang w:val="en-US"/>
              </w:rPr>
              <w:t>Meeting of the SAON Executive Committee</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lang w:val="en-US"/>
              </w:rPr>
              <w:t>When</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D91AD0" w:rsidP="00D91AD0">
            <w:pPr>
              <w:rPr>
                <w:rFonts w:eastAsia="Times New Roman" w:cstheme="minorHAnsi"/>
                <w:lang w:val="en-GB"/>
              </w:rPr>
            </w:pPr>
            <w:r w:rsidRPr="00146B62">
              <w:rPr>
                <w:rFonts w:eastAsia="Times New Roman" w:cstheme="minorHAnsi"/>
                <w:lang w:val="en-GB"/>
              </w:rPr>
              <w:t>15</w:t>
            </w:r>
            <w:r w:rsidR="00BB1865" w:rsidRPr="00146B62">
              <w:rPr>
                <w:rFonts w:eastAsia="Times New Roman" w:cstheme="minorHAnsi"/>
                <w:lang w:val="en-GB"/>
              </w:rPr>
              <w:t>th</w:t>
            </w:r>
            <w:r w:rsidR="00FE00D7" w:rsidRPr="00146B62">
              <w:rPr>
                <w:rFonts w:eastAsia="Times New Roman" w:cstheme="minorHAnsi"/>
                <w:lang w:val="en-GB"/>
              </w:rPr>
              <w:t xml:space="preserve"> </w:t>
            </w:r>
            <w:r w:rsidRPr="00146B62">
              <w:rPr>
                <w:rFonts w:eastAsia="Times New Roman" w:cstheme="minorHAnsi"/>
                <w:lang w:val="en-GB"/>
              </w:rPr>
              <w:t xml:space="preserve">April </w:t>
            </w:r>
            <w:r w:rsidR="00FA6FEE" w:rsidRPr="00146B62">
              <w:rPr>
                <w:rFonts w:eastAsia="Times New Roman" w:cstheme="minorHAnsi"/>
                <w:lang w:val="en-GB"/>
              </w:rPr>
              <w:t>201</w:t>
            </w:r>
            <w:r w:rsidR="000F4DCA" w:rsidRPr="00146B62">
              <w:rPr>
                <w:rFonts w:eastAsia="Times New Roman" w:cstheme="minorHAnsi"/>
                <w:lang w:val="en-GB"/>
              </w:rPr>
              <w:t>9</w:t>
            </w:r>
            <w:r w:rsidR="00FA6FEE" w:rsidRPr="00146B62">
              <w:rPr>
                <w:rFonts w:eastAsia="Times New Roman" w:cstheme="minorHAnsi"/>
                <w:lang w:val="en-GB"/>
              </w:rPr>
              <w:t>, 16-17</w:t>
            </w:r>
            <w:r w:rsidR="00530730" w:rsidRPr="00146B62">
              <w:rPr>
                <w:rFonts w:eastAsia="Times New Roman" w:cstheme="minorHAnsi"/>
                <w:lang w:val="en-GB"/>
              </w:rPr>
              <w:t xml:space="preserve"> CET / 1</w:t>
            </w:r>
            <w:r w:rsidR="009D6EA0" w:rsidRPr="00146B62">
              <w:rPr>
                <w:rFonts w:eastAsia="Times New Roman" w:cstheme="minorHAnsi"/>
                <w:lang w:val="en-GB"/>
              </w:rPr>
              <w:t>1</w:t>
            </w:r>
            <w:r w:rsidR="00530730" w:rsidRPr="00146B62">
              <w:rPr>
                <w:rFonts w:eastAsia="Times New Roman" w:cstheme="minorHAnsi"/>
                <w:lang w:val="en-GB"/>
              </w:rPr>
              <w:t>-1</w:t>
            </w:r>
            <w:r w:rsidR="009D6EA0" w:rsidRPr="00146B62">
              <w:rPr>
                <w:rFonts w:eastAsia="Times New Roman" w:cstheme="minorHAnsi"/>
                <w:lang w:val="en-GB"/>
              </w:rPr>
              <w:t>2</w:t>
            </w:r>
            <w:r w:rsidR="00530730" w:rsidRPr="00146B62">
              <w:rPr>
                <w:rFonts w:eastAsia="Times New Roman" w:cstheme="minorHAnsi"/>
                <w:lang w:val="en-GB"/>
              </w:rPr>
              <w:t xml:space="preserve"> </w:t>
            </w:r>
            <w:r w:rsidR="009D6EA0" w:rsidRPr="00146B62">
              <w:rPr>
                <w:rFonts w:eastAsia="Times New Roman" w:cstheme="minorHAnsi"/>
                <w:lang w:val="en-GB"/>
              </w:rPr>
              <w:t>am</w:t>
            </w:r>
            <w:r w:rsidR="00530730" w:rsidRPr="00146B62">
              <w:rPr>
                <w:rFonts w:eastAsia="Times New Roman" w:cstheme="minorHAnsi"/>
                <w:lang w:val="en-GB"/>
              </w:rPr>
              <w:t xml:space="preserve"> EST</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lang w:val="en-US"/>
              </w:rPr>
              <w:t>Venue</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rPr>
            </w:pPr>
            <w:r w:rsidRPr="00146B62">
              <w:rPr>
                <w:rFonts w:eastAsia="Times New Roman" w:cstheme="minorHAnsi"/>
              </w:rPr>
              <w:t>Teleconference</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tcPr>
          <w:p w:rsidR="0058134F" w:rsidRPr="00146B62" w:rsidRDefault="0058134F" w:rsidP="00F17B2E">
            <w:pPr>
              <w:rPr>
                <w:rFonts w:eastAsia="Times New Roman" w:cstheme="minorHAnsi"/>
              </w:rPr>
            </w:pPr>
            <w:r w:rsidRPr="00146B62">
              <w:rPr>
                <w:rFonts w:eastAsia="Times New Roman" w:cstheme="minorHAnsi"/>
              </w:rPr>
              <w:t>Participants</w:t>
            </w:r>
          </w:p>
        </w:tc>
        <w:tc>
          <w:tcPr>
            <w:tcW w:w="8093" w:type="dxa"/>
            <w:tcBorders>
              <w:top w:val="outset" w:sz="6" w:space="0" w:color="auto"/>
              <w:left w:val="outset" w:sz="6" w:space="0" w:color="auto"/>
              <w:bottom w:val="outset" w:sz="6" w:space="0" w:color="auto"/>
              <w:right w:val="outset" w:sz="6" w:space="0" w:color="auto"/>
            </w:tcBorders>
          </w:tcPr>
          <w:p w:rsidR="00D91AD0" w:rsidRPr="00146B62" w:rsidRDefault="00810036" w:rsidP="00D91AD0">
            <w:pPr>
              <w:rPr>
                <w:rFonts w:eastAsia="Times New Roman" w:cstheme="minorHAnsi"/>
                <w:lang w:val="nb-NO"/>
              </w:rPr>
            </w:pPr>
            <w:r w:rsidRPr="00146B62">
              <w:rPr>
                <w:rFonts w:cstheme="minorHAnsi"/>
                <w:lang w:val="nb-NO"/>
              </w:rPr>
              <w:t xml:space="preserve">Jan Rene Larsen, </w:t>
            </w:r>
            <w:r w:rsidR="00D91AD0" w:rsidRPr="00146B62">
              <w:rPr>
                <w:rFonts w:cstheme="minorHAnsi"/>
                <w:lang w:val="nb-NO"/>
              </w:rPr>
              <w:t xml:space="preserve">Lisa Loseto, </w:t>
            </w:r>
            <w:r w:rsidR="00BB1865" w:rsidRPr="00146B62">
              <w:rPr>
                <w:rFonts w:cstheme="minorHAnsi"/>
                <w:lang w:val="nb-NO"/>
              </w:rPr>
              <w:t>Mikko Strahlendorff, Peter Pulsifer</w:t>
            </w:r>
            <w:r w:rsidR="00D91AD0" w:rsidRPr="00146B62">
              <w:rPr>
                <w:rFonts w:cstheme="minorHAnsi"/>
                <w:lang w:val="nb-NO"/>
              </w:rPr>
              <w:t>, Sandy Starkweather Þorsteinn Gunnarsson</w:t>
            </w:r>
          </w:p>
        </w:tc>
      </w:tr>
      <w:tr w:rsidR="00A12BED" w:rsidRPr="00146B62" w:rsidTr="00122968">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530730" w:rsidRPr="00146B62" w:rsidRDefault="00530730" w:rsidP="00F17B2E">
            <w:pPr>
              <w:rPr>
                <w:rFonts w:eastAsia="Times New Roman" w:cstheme="minorHAnsi"/>
                <w:lang w:val="en-GB"/>
              </w:rPr>
            </w:pPr>
            <w:r w:rsidRPr="00146B62">
              <w:rPr>
                <w:rFonts w:eastAsia="Times New Roman" w:cstheme="minorHAnsi"/>
                <w:lang w:val="en-GB"/>
              </w:rPr>
              <w:t>Meeting notes</w:t>
            </w:r>
          </w:p>
        </w:tc>
        <w:tc>
          <w:tcPr>
            <w:tcW w:w="8093" w:type="dxa"/>
            <w:tcBorders>
              <w:top w:val="outset" w:sz="6" w:space="0" w:color="auto"/>
              <w:left w:val="outset" w:sz="6" w:space="0" w:color="auto"/>
              <w:bottom w:val="outset" w:sz="6" w:space="0" w:color="auto"/>
              <w:right w:val="outset" w:sz="6" w:space="0" w:color="auto"/>
            </w:tcBorders>
            <w:hideMark/>
          </w:tcPr>
          <w:p w:rsidR="00530730" w:rsidRPr="00146B62" w:rsidRDefault="004829B3" w:rsidP="00F17B2E">
            <w:pPr>
              <w:rPr>
                <w:rFonts w:eastAsia="Times New Roman" w:cstheme="minorHAnsi"/>
                <w:lang w:val="en-GB"/>
              </w:rPr>
            </w:pPr>
            <w:r w:rsidRPr="00146B62">
              <w:rPr>
                <w:rFonts w:eastAsia="Times New Roman" w:cstheme="minorHAnsi"/>
                <w:lang w:val="en-GB"/>
              </w:rPr>
              <w:t>Jan Rene Larsen</w:t>
            </w:r>
          </w:p>
        </w:tc>
      </w:tr>
    </w:tbl>
    <w:p w:rsidR="00421151" w:rsidRPr="00146B62" w:rsidRDefault="00421151" w:rsidP="00F17B2E">
      <w:pPr>
        <w:rPr>
          <w:rFonts w:eastAsia="Times New Roman" w:cstheme="minorHAnsi"/>
          <w:b/>
          <w:bCs/>
          <w:lang w:val="en-GB"/>
        </w:rPr>
      </w:pPr>
    </w:p>
    <w:p w:rsidR="00530730" w:rsidRPr="00146B62" w:rsidRDefault="00530730" w:rsidP="00F17B2E">
      <w:pPr>
        <w:rPr>
          <w:rFonts w:eastAsia="Times New Roman" w:cstheme="minorHAnsi"/>
          <w:lang w:val="en-GB"/>
        </w:rPr>
      </w:pPr>
      <w:r w:rsidRPr="00146B62">
        <w:rPr>
          <w:rFonts w:eastAsia="Times New Roman" w:cstheme="minorHAnsi"/>
          <w:b/>
          <w:bCs/>
          <w:lang w:val="en-GB"/>
        </w:rPr>
        <w:t>Agenda:</w:t>
      </w:r>
    </w:p>
    <w:p w:rsidR="00D91AD0" w:rsidRPr="00146B62" w:rsidRDefault="000550FF" w:rsidP="00D91AD0">
      <w:pPr>
        <w:pStyle w:val="ListParagraph"/>
        <w:numPr>
          <w:ilvl w:val="0"/>
          <w:numId w:val="42"/>
        </w:numPr>
        <w:spacing w:after="0" w:line="240" w:lineRule="auto"/>
        <w:ind w:left="720"/>
        <w:contextualSpacing w:val="0"/>
        <w:rPr>
          <w:rFonts w:cstheme="minorHAnsi"/>
          <w:lang w:val="en-GB"/>
        </w:rPr>
      </w:pPr>
      <w:hyperlink r:id="rId10" w:history="1">
        <w:r w:rsidR="00D91AD0" w:rsidRPr="00146B62">
          <w:rPr>
            <w:rStyle w:val="Hyperlink"/>
            <w:rFonts w:cstheme="minorHAnsi"/>
            <w:lang w:val="en-GB"/>
          </w:rPr>
          <w:t>Agenda for SAON Board meeting 8th May</w:t>
        </w:r>
      </w:hyperlink>
    </w:p>
    <w:p w:rsidR="00D91AD0" w:rsidRPr="00146B62" w:rsidRDefault="000550FF" w:rsidP="00D91AD0">
      <w:pPr>
        <w:pStyle w:val="ListParagraph"/>
        <w:numPr>
          <w:ilvl w:val="0"/>
          <w:numId w:val="42"/>
        </w:numPr>
        <w:spacing w:after="0" w:line="240" w:lineRule="auto"/>
        <w:ind w:left="720"/>
        <w:contextualSpacing w:val="0"/>
        <w:rPr>
          <w:rFonts w:cstheme="minorHAnsi"/>
          <w:lang w:val="en-GB"/>
        </w:rPr>
      </w:pPr>
      <w:hyperlink r:id="rId11" w:history="1">
        <w:r w:rsidR="00D91AD0" w:rsidRPr="00146B62">
          <w:rPr>
            <w:rStyle w:val="Hyperlink"/>
            <w:rFonts w:cstheme="minorHAnsi"/>
            <w:lang w:val="en-GB"/>
          </w:rPr>
          <w:t>Agenda for SAON Board meeting 26th May</w:t>
        </w:r>
      </w:hyperlink>
    </w:p>
    <w:p w:rsidR="00D91AD0" w:rsidRPr="00146B62" w:rsidRDefault="00D91AD0" w:rsidP="00D91AD0">
      <w:pPr>
        <w:pStyle w:val="ListParagraph"/>
        <w:numPr>
          <w:ilvl w:val="0"/>
          <w:numId w:val="42"/>
        </w:numPr>
        <w:spacing w:after="0" w:line="240" w:lineRule="auto"/>
        <w:ind w:left="720"/>
        <w:contextualSpacing w:val="0"/>
        <w:rPr>
          <w:rFonts w:cstheme="minorHAnsi"/>
          <w:lang w:val="en-GB"/>
        </w:rPr>
      </w:pPr>
      <w:r w:rsidRPr="00146B62">
        <w:rPr>
          <w:rFonts w:cstheme="minorHAnsi"/>
          <w:i/>
          <w:lang w:val="en-GB"/>
        </w:rPr>
        <w:t>Road Map Task Force</w:t>
      </w:r>
      <w:r w:rsidRPr="00146B62">
        <w:rPr>
          <w:rFonts w:cstheme="minorHAnsi"/>
          <w:lang w:val="en-GB"/>
        </w:rPr>
        <w:t xml:space="preserve"> (RMTF)</w:t>
      </w:r>
    </w:p>
    <w:p w:rsidR="00D91AD0" w:rsidRPr="00146B62" w:rsidRDefault="000550FF" w:rsidP="00D91AD0">
      <w:pPr>
        <w:pStyle w:val="ListParagraph"/>
        <w:numPr>
          <w:ilvl w:val="1"/>
          <w:numId w:val="42"/>
        </w:numPr>
        <w:spacing w:after="0" w:line="240" w:lineRule="auto"/>
        <w:ind w:left="1440"/>
        <w:contextualSpacing w:val="0"/>
        <w:rPr>
          <w:rFonts w:cstheme="minorHAnsi"/>
          <w:lang w:val="en-GB"/>
        </w:rPr>
      </w:pPr>
      <w:hyperlink r:id="rId12" w:history="1">
        <w:r w:rsidR="00D91AD0" w:rsidRPr="00146B62">
          <w:rPr>
            <w:rStyle w:val="Hyperlink"/>
            <w:rFonts w:cstheme="minorHAnsi"/>
            <w:lang w:val="en-GB"/>
          </w:rPr>
          <w:t>First teleconference is 22</w:t>
        </w:r>
        <w:r w:rsidR="00D91AD0" w:rsidRPr="00146B62">
          <w:rPr>
            <w:rStyle w:val="Hyperlink"/>
            <w:rFonts w:cstheme="minorHAnsi"/>
            <w:vertAlign w:val="superscript"/>
            <w:lang w:val="en-GB"/>
          </w:rPr>
          <w:t>nd</w:t>
        </w:r>
        <w:r w:rsidR="00D91AD0" w:rsidRPr="00146B62">
          <w:rPr>
            <w:rStyle w:val="Hyperlink"/>
            <w:rFonts w:cstheme="minorHAnsi"/>
            <w:lang w:val="en-GB"/>
          </w:rPr>
          <w:t xml:space="preserve"> April 15-16 CET / 9-11 am EST</w:t>
        </w:r>
      </w:hyperlink>
    </w:p>
    <w:p w:rsidR="00D91AD0" w:rsidRPr="00146B62" w:rsidRDefault="00D91AD0" w:rsidP="00D91AD0">
      <w:pPr>
        <w:pStyle w:val="ListParagraph"/>
        <w:numPr>
          <w:ilvl w:val="1"/>
          <w:numId w:val="42"/>
        </w:numPr>
        <w:spacing w:after="0" w:line="240" w:lineRule="auto"/>
        <w:ind w:left="1440"/>
        <w:contextualSpacing w:val="0"/>
        <w:rPr>
          <w:rFonts w:cstheme="minorHAnsi"/>
          <w:lang w:val="en-GB"/>
        </w:rPr>
      </w:pPr>
      <w:r w:rsidRPr="00146B62">
        <w:rPr>
          <w:rFonts w:cstheme="minorHAnsi"/>
          <w:lang w:val="en-GB"/>
        </w:rPr>
        <w:t>Synthesis of national Objective 1.1 and 1.3 statement</w:t>
      </w:r>
    </w:p>
    <w:p w:rsidR="00D91AD0" w:rsidRPr="00146B62" w:rsidRDefault="00D91AD0" w:rsidP="00D91AD0">
      <w:pPr>
        <w:pStyle w:val="ListParagraph"/>
        <w:numPr>
          <w:ilvl w:val="0"/>
          <w:numId w:val="42"/>
        </w:numPr>
        <w:spacing w:after="0" w:line="240" w:lineRule="auto"/>
        <w:ind w:left="720"/>
        <w:contextualSpacing w:val="0"/>
        <w:rPr>
          <w:rFonts w:cstheme="minorHAnsi"/>
          <w:lang w:val="en-GB"/>
        </w:rPr>
      </w:pPr>
      <w:r w:rsidRPr="00146B62">
        <w:rPr>
          <w:rFonts w:cstheme="minorHAnsi"/>
          <w:lang w:val="en-GB"/>
        </w:rPr>
        <w:t xml:space="preserve">Upcoming call: LC-CLA-20-2020: Supporting the implementation of GEOSS in the Arctic in collaboration with Copernicus. </w:t>
      </w:r>
      <w:r w:rsidRPr="00146B62">
        <w:rPr>
          <w:rFonts w:cstheme="minorHAnsi"/>
          <w:lang w:val="en-GB"/>
        </w:rPr>
        <w:br/>
        <w:t xml:space="preserve">Jan has been approached by the leads of one of the consortia: Michael </w:t>
      </w:r>
      <w:proofErr w:type="spellStart"/>
      <w:r w:rsidRPr="00146B62">
        <w:rPr>
          <w:rFonts w:cstheme="minorHAnsi"/>
          <w:lang w:val="en-GB"/>
        </w:rPr>
        <w:t>Karcher</w:t>
      </w:r>
      <w:proofErr w:type="spellEnd"/>
      <w:r w:rsidRPr="00146B62">
        <w:rPr>
          <w:rFonts w:cstheme="minorHAnsi"/>
          <w:lang w:val="en-GB"/>
        </w:rPr>
        <w:t xml:space="preserve"> (AWI, Germany) and Jeremy </w:t>
      </w:r>
      <w:proofErr w:type="spellStart"/>
      <w:r w:rsidRPr="00146B62">
        <w:rPr>
          <w:rFonts w:cstheme="minorHAnsi"/>
          <w:lang w:val="en-GB"/>
        </w:rPr>
        <w:t>P.Wilkinson</w:t>
      </w:r>
      <w:proofErr w:type="spellEnd"/>
      <w:r w:rsidRPr="00146B62">
        <w:rPr>
          <w:rFonts w:cstheme="minorHAnsi"/>
          <w:lang w:val="en-GB"/>
        </w:rPr>
        <w:t xml:space="preserve"> (BAS, UK). They have been in a dialogue with NSF section head Simon Stephenson. See questions from these below.</w:t>
      </w:r>
      <w:r w:rsidRPr="00146B62">
        <w:rPr>
          <w:rFonts w:cstheme="minorHAnsi"/>
          <w:lang w:val="en-GB"/>
        </w:rPr>
        <w:br/>
      </w:r>
      <w:hyperlink r:id="rId13" w:history="1">
        <w:r w:rsidRPr="00146B62">
          <w:rPr>
            <w:rStyle w:val="Hyperlink"/>
            <w:rFonts w:cstheme="minorHAnsi"/>
            <w:lang w:val="en-GB"/>
          </w:rPr>
          <w:t>Jan has shared some deliberations on this (including a proposal on a physical meeting) with the Executive</w:t>
        </w:r>
      </w:hyperlink>
    </w:p>
    <w:p w:rsidR="00D91AD0" w:rsidRPr="00146B62" w:rsidRDefault="00D91AD0" w:rsidP="00D91AD0">
      <w:pPr>
        <w:pStyle w:val="ListParagraph"/>
        <w:numPr>
          <w:ilvl w:val="0"/>
          <w:numId w:val="42"/>
        </w:numPr>
        <w:spacing w:after="0" w:line="240" w:lineRule="auto"/>
        <w:ind w:left="720"/>
        <w:contextualSpacing w:val="0"/>
        <w:rPr>
          <w:rFonts w:cstheme="minorHAnsi"/>
          <w:lang w:val="en-GB"/>
        </w:rPr>
      </w:pPr>
      <w:r w:rsidRPr="00146B62">
        <w:rPr>
          <w:rFonts w:cstheme="minorHAnsi"/>
          <w:lang w:val="en-GB"/>
        </w:rPr>
        <w:t xml:space="preserve">Arctic Circle </w:t>
      </w:r>
    </w:p>
    <w:p w:rsidR="00D91AD0" w:rsidRPr="00146B62" w:rsidRDefault="00D91AD0" w:rsidP="00D91AD0">
      <w:pPr>
        <w:pStyle w:val="ListParagraph"/>
        <w:numPr>
          <w:ilvl w:val="1"/>
          <w:numId w:val="42"/>
        </w:numPr>
        <w:spacing w:after="0" w:line="240" w:lineRule="auto"/>
        <w:ind w:left="1440"/>
        <w:contextualSpacing w:val="0"/>
        <w:rPr>
          <w:rFonts w:cstheme="minorHAnsi"/>
          <w:lang w:val="en-GB"/>
        </w:rPr>
      </w:pPr>
      <w:r w:rsidRPr="00146B62">
        <w:rPr>
          <w:rFonts w:cstheme="minorHAnsi"/>
          <w:lang w:val="en-GB"/>
        </w:rPr>
        <w:t xml:space="preserve">China Forum, May. </w:t>
      </w:r>
      <w:hyperlink r:id="rId14" w:history="1">
        <w:r w:rsidRPr="00146B62">
          <w:rPr>
            <w:rStyle w:val="Hyperlink"/>
            <w:rFonts w:cstheme="minorHAnsi"/>
            <w:lang w:val="en-GB"/>
          </w:rPr>
          <w:t>Session description</w:t>
        </w:r>
      </w:hyperlink>
      <w:r w:rsidRPr="00146B62">
        <w:rPr>
          <w:rFonts w:cstheme="minorHAnsi"/>
          <w:lang w:val="en-GB"/>
        </w:rPr>
        <w:t xml:space="preserve"> </w:t>
      </w:r>
    </w:p>
    <w:p w:rsidR="00D91AD0" w:rsidRPr="00146B62" w:rsidRDefault="000550FF" w:rsidP="00D91AD0">
      <w:pPr>
        <w:pStyle w:val="ListParagraph"/>
        <w:numPr>
          <w:ilvl w:val="1"/>
          <w:numId w:val="42"/>
        </w:numPr>
        <w:spacing w:after="0" w:line="240" w:lineRule="auto"/>
        <w:ind w:left="1440"/>
        <w:contextualSpacing w:val="0"/>
        <w:rPr>
          <w:rFonts w:cstheme="minorHAnsi"/>
          <w:lang w:val="en-GB"/>
        </w:rPr>
      </w:pPr>
      <w:hyperlink r:id="rId15" w:history="1">
        <w:r w:rsidR="00D91AD0" w:rsidRPr="00146B62">
          <w:rPr>
            <w:rStyle w:val="Hyperlink"/>
            <w:rFonts w:cstheme="minorHAnsi"/>
            <w:lang w:val="en-GB"/>
          </w:rPr>
          <w:t>2019 Assembly, 10-13 October 2019</w:t>
        </w:r>
      </w:hyperlink>
    </w:p>
    <w:p w:rsidR="00D91AD0" w:rsidRPr="00146B62" w:rsidRDefault="000550FF" w:rsidP="00D91AD0">
      <w:pPr>
        <w:pStyle w:val="ListParagraph"/>
        <w:numPr>
          <w:ilvl w:val="0"/>
          <w:numId w:val="42"/>
        </w:numPr>
        <w:spacing w:after="0" w:line="240" w:lineRule="auto"/>
        <w:ind w:left="720"/>
        <w:contextualSpacing w:val="0"/>
        <w:rPr>
          <w:rFonts w:cstheme="minorHAnsi"/>
          <w:lang w:val="en-GB"/>
        </w:rPr>
      </w:pPr>
      <w:hyperlink r:id="rId16" w:history="1">
        <w:r w:rsidR="00D91AD0" w:rsidRPr="00146B62">
          <w:rPr>
            <w:rStyle w:val="Hyperlink"/>
            <w:rFonts w:cstheme="minorHAnsi"/>
            <w:lang w:val="en-GB"/>
          </w:rPr>
          <w:t>ISAR-6: Sixth International Symposium on Arctic Research</w:t>
        </w:r>
      </w:hyperlink>
    </w:p>
    <w:p w:rsidR="00D91AD0" w:rsidRPr="00146B62" w:rsidRDefault="00D91AD0" w:rsidP="00D91AD0">
      <w:pPr>
        <w:pStyle w:val="ListParagraph"/>
        <w:numPr>
          <w:ilvl w:val="0"/>
          <w:numId w:val="42"/>
        </w:numPr>
        <w:spacing w:after="0" w:line="240" w:lineRule="auto"/>
        <w:ind w:left="720"/>
        <w:contextualSpacing w:val="0"/>
        <w:rPr>
          <w:rFonts w:cstheme="minorHAnsi"/>
          <w:lang w:val="en-GB"/>
        </w:rPr>
      </w:pPr>
      <w:r w:rsidRPr="00146B62">
        <w:rPr>
          <w:rFonts w:cstheme="minorHAnsi"/>
          <w:lang w:val="en-GB"/>
        </w:rPr>
        <w:t>Next Executive meeting is  20</w:t>
      </w:r>
      <w:r w:rsidRPr="00146B62">
        <w:rPr>
          <w:rFonts w:cstheme="minorHAnsi"/>
          <w:vertAlign w:val="superscript"/>
          <w:lang w:val="en-GB"/>
        </w:rPr>
        <w:t>th</w:t>
      </w:r>
      <w:r w:rsidRPr="00146B62">
        <w:rPr>
          <w:rFonts w:cstheme="minorHAnsi"/>
          <w:lang w:val="en-GB"/>
        </w:rPr>
        <w:t xml:space="preserve"> May 16-17 CET / 10-11 am EST</w:t>
      </w:r>
    </w:p>
    <w:p w:rsidR="00D91AD0" w:rsidRPr="00146B62" w:rsidRDefault="00D91AD0" w:rsidP="00D91AD0">
      <w:pPr>
        <w:spacing w:after="0" w:line="240" w:lineRule="auto"/>
        <w:rPr>
          <w:rFonts w:cstheme="minorHAnsi"/>
          <w:lang w:val="en-GB"/>
        </w:rPr>
      </w:pPr>
    </w:p>
    <w:p w:rsidR="00BB1865" w:rsidRPr="00146B62" w:rsidRDefault="00BB1865" w:rsidP="00F17B2E">
      <w:pPr>
        <w:spacing w:after="0"/>
        <w:rPr>
          <w:rFonts w:cstheme="minorHAnsi"/>
          <w:lang w:val="en-GB"/>
        </w:rPr>
      </w:pPr>
    </w:p>
    <w:p w:rsidR="00E25CD7" w:rsidRPr="00146B62" w:rsidRDefault="00E25CD7">
      <w:pPr>
        <w:rPr>
          <w:rFonts w:cstheme="minorHAnsi"/>
          <w:lang w:val="en-GB"/>
        </w:rPr>
      </w:pPr>
      <w:r w:rsidRPr="00146B62">
        <w:rPr>
          <w:rFonts w:cstheme="minorHAnsi"/>
          <w:lang w:val="en-GB"/>
        </w:rPr>
        <w:br w:type="page"/>
      </w:r>
    </w:p>
    <w:p w:rsidR="00640592" w:rsidRPr="00146B62" w:rsidRDefault="00640592" w:rsidP="00F17B2E">
      <w:pPr>
        <w:rPr>
          <w:rFonts w:eastAsia="Times New Roman" w:cstheme="minorHAnsi"/>
          <w:b/>
          <w:bCs/>
          <w:lang w:val="en-GB"/>
        </w:rPr>
      </w:pPr>
      <w:r w:rsidRPr="00146B62">
        <w:rPr>
          <w:rFonts w:eastAsia="Times New Roman" w:cstheme="minorHAnsi"/>
          <w:b/>
          <w:bCs/>
          <w:lang w:val="en-GB"/>
        </w:rPr>
        <w:lastRenderedPageBreak/>
        <w:t>Minutes:</w:t>
      </w:r>
    </w:p>
    <w:p w:rsidR="00640592" w:rsidRPr="00146B62" w:rsidRDefault="00640592" w:rsidP="00F17B2E">
      <w:pPr>
        <w:rPr>
          <w:rFonts w:cstheme="minorHAnsi"/>
          <w:u w:val="single"/>
          <w:lang w:val="en-GB"/>
        </w:rPr>
      </w:pPr>
      <w:proofErr w:type="gramStart"/>
      <w:r w:rsidRPr="00146B62">
        <w:rPr>
          <w:rFonts w:eastAsia="Times New Roman" w:cstheme="minorHAnsi"/>
          <w:u w:val="single"/>
          <w:lang w:val="en-US"/>
        </w:rPr>
        <w:t>Ad 1.</w:t>
      </w:r>
      <w:proofErr w:type="gramEnd"/>
      <w:r w:rsidRPr="00146B62">
        <w:rPr>
          <w:rFonts w:eastAsia="Times New Roman" w:cstheme="minorHAnsi"/>
          <w:u w:val="single"/>
          <w:lang w:val="en-US"/>
        </w:rPr>
        <w:t xml:space="preserve"> </w:t>
      </w:r>
      <w:r w:rsidR="00D91AD0" w:rsidRPr="00146B62">
        <w:rPr>
          <w:rFonts w:cstheme="minorHAnsi"/>
          <w:u w:val="single"/>
          <w:lang w:val="en-GB"/>
        </w:rPr>
        <w:t>Agenda for SAON Board meeting 8th May</w:t>
      </w:r>
    </w:p>
    <w:p w:rsidR="001328F7" w:rsidRPr="00146B62" w:rsidRDefault="009D6EA0" w:rsidP="00F17B2E">
      <w:pPr>
        <w:rPr>
          <w:rFonts w:eastAsia="Times New Roman" w:cstheme="minorHAnsi"/>
          <w:lang w:val="en-GB"/>
        </w:rPr>
      </w:pPr>
      <w:r w:rsidRPr="00146B62">
        <w:rPr>
          <w:rFonts w:eastAsia="Times New Roman" w:cstheme="minorHAnsi"/>
          <w:lang w:val="en-GB"/>
        </w:rPr>
        <w:t xml:space="preserve">The draft proposed by </w:t>
      </w:r>
      <w:r w:rsidRPr="00146B62">
        <w:rPr>
          <w:rFonts w:eastAsia="Times New Roman" w:cstheme="minorHAnsi"/>
          <w:u w:val="single"/>
          <w:lang w:val="en-GB"/>
        </w:rPr>
        <w:t>Jan</w:t>
      </w:r>
      <w:r w:rsidRPr="00146B62">
        <w:rPr>
          <w:rFonts w:eastAsia="Times New Roman" w:cstheme="minorHAnsi"/>
          <w:lang w:val="en-GB"/>
        </w:rPr>
        <w:t xml:space="preserve"> was </w:t>
      </w:r>
      <w:r w:rsidR="001B681A" w:rsidRPr="00146B62">
        <w:rPr>
          <w:rFonts w:eastAsia="Times New Roman" w:cstheme="minorHAnsi"/>
          <w:lang w:val="en-GB"/>
        </w:rPr>
        <w:t xml:space="preserve">discussed. Details about GOOS were added. The meeting will be chaired by </w:t>
      </w:r>
      <w:r w:rsidR="001B681A" w:rsidRPr="00146B62">
        <w:rPr>
          <w:rFonts w:eastAsia="Times New Roman" w:cstheme="minorHAnsi"/>
          <w:u w:val="single"/>
          <w:lang w:val="en-GB"/>
        </w:rPr>
        <w:t>Sandy</w:t>
      </w:r>
      <w:r w:rsidR="001B681A" w:rsidRPr="00146B62">
        <w:rPr>
          <w:rFonts w:eastAsia="Times New Roman" w:cstheme="minorHAnsi"/>
          <w:lang w:val="en-GB"/>
        </w:rPr>
        <w:t xml:space="preserve">. </w:t>
      </w:r>
    </w:p>
    <w:p w:rsidR="009D6EA0" w:rsidRPr="00146B62" w:rsidRDefault="009D6EA0" w:rsidP="00F17B2E">
      <w:pPr>
        <w:rPr>
          <w:rFonts w:eastAsia="Times New Roman" w:cstheme="minorHAnsi"/>
          <w:lang w:val="en-GB"/>
        </w:rPr>
      </w:pPr>
    </w:p>
    <w:p w:rsidR="002A566B" w:rsidRPr="00146B62" w:rsidRDefault="009D6EA0" w:rsidP="00D91AD0">
      <w:pPr>
        <w:rPr>
          <w:rFonts w:eastAsia="Times New Roman" w:cstheme="minorHAnsi"/>
          <w:u w:val="single"/>
          <w:lang w:val="en-GB"/>
        </w:rPr>
      </w:pPr>
      <w:proofErr w:type="gramStart"/>
      <w:r w:rsidRPr="00146B62">
        <w:rPr>
          <w:rFonts w:eastAsia="Times New Roman" w:cstheme="minorHAnsi"/>
          <w:u w:val="single"/>
          <w:lang w:val="en-GB"/>
        </w:rPr>
        <w:t>Ad 2.</w:t>
      </w:r>
      <w:proofErr w:type="gramEnd"/>
      <w:r w:rsidRPr="00146B62">
        <w:rPr>
          <w:rFonts w:eastAsia="Times New Roman" w:cstheme="minorHAnsi"/>
          <w:u w:val="single"/>
          <w:lang w:val="en-GB"/>
        </w:rPr>
        <w:t xml:space="preserve"> </w:t>
      </w:r>
      <w:r w:rsidR="00146B62" w:rsidRPr="00146B62">
        <w:rPr>
          <w:rFonts w:eastAsia="Times New Roman" w:cstheme="minorHAnsi"/>
          <w:u w:val="single"/>
          <w:lang w:val="en-GB"/>
        </w:rPr>
        <w:t>Agenda for SAON Board meeting 26th May</w:t>
      </w:r>
    </w:p>
    <w:p w:rsidR="00146B62" w:rsidRPr="00146B62" w:rsidRDefault="00146B62" w:rsidP="00146B62">
      <w:pPr>
        <w:rPr>
          <w:rFonts w:eastAsia="Times New Roman" w:cstheme="minorHAnsi"/>
          <w:lang w:val="en-GB"/>
        </w:rPr>
      </w:pPr>
      <w:r w:rsidRPr="00146B62">
        <w:rPr>
          <w:rFonts w:eastAsia="Times New Roman" w:cstheme="minorHAnsi"/>
          <w:lang w:val="en-GB"/>
        </w:rPr>
        <w:t xml:space="preserve">The draft proposed by </w:t>
      </w:r>
      <w:r w:rsidRPr="00146B62">
        <w:rPr>
          <w:rFonts w:eastAsia="Times New Roman" w:cstheme="minorHAnsi"/>
          <w:u w:val="single"/>
          <w:lang w:val="en-GB"/>
        </w:rPr>
        <w:t>Jan</w:t>
      </w:r>
      <w:r w:rsidRPr="00146B62">
        <w:rPr>
          <w:rFonts w:eastAsia="Times New Roman" w:cstheme="minorHAnsi"/>
          <w:lang w:val="en-GB"/>
        </w:rPr>
        <w:t xml:space="preserve"> was discussed. Details about </w:t>
      </w:r>
      <w:r w:rsidRPr="00146B62">
        <w:rPr>
          <w:rFonts w:eastAsia="Times New Roman" w:cstheme="minorHAnsi"/>
          <w:lang w:val="en-GB"/>
        </w:rPr>
        <w:t xml:space="preserve">ASM3 </w:t>
      </w:r>
      <w:r w:rsidRPr="00146B62">
        <w:rPr>
          <w:rFonts w:eastAsia="Times New Roman" w:cstheme="minorHAnsi"/>
          <w:lang w:val="en-GB"/>
        </w:rPr>
        <w:t xml:space="preserve">were added. </w:t>
      </w:r>
      <w:r w:rsidRPr="00146B62">
        <w:rPr>
          <w:rFonts w:eastAsia="Times New Roman" w:cstheme="minorHAnsi"/>
          <w:lang w:val="en-GB"/>
        </w:rPr>
        <w:t>It has been a tradition to formulate a question to the individual Board members as input to a discussion about a specific question.</w:t>
      </w:r>
      <w:r>
        <w:rPr>
          <w:rFonts w:eastAsia="Times New Roman" w:cstheme="minorHAnsi"/>
          <w:lang w:val="en-GB"/>
        </w:rPr>
        <w:t xml:space="preserve"> </w:t>
      </w:r>
      <w:r w:rsidR="002F557A">
        <w:rPr>
          <w:rFonts w:eastAsia="Times New Roman" w:cstheme="minorHAnsi"/>
          <w:lang w:val="en-GB"/>
        </w:rPr>
        <w:t xml:space="preserve">Is there something in the </w:t>
      </w:r>
      <w:r>
        <w:rPr>
          <w:rFonts w:eastAsia="Times New Roman" w:cstheme="minorHAnsi"/>
          <w:lang w:val="en-GB"/>
        </w:rPr>
        <w:t>funding</w:t>
      </w:r>
      <w:r w:rsidR="002F557A">
        <w:rPr>
          <w:rFonts w:eastAsia="Times New Roman" w:cstheme="minorHAnsi"/>
          <w:lang w:val="en-GB"/>
        </w:rPr>
        <w:t>/</w:t>
      </w:r>
      <w:r>
        <w:rPr>
          <w:rFonts w:eastAsia="Times New Roman" w:cstheme="minorHAnsi"/>
          <w:lang w:val="en-GB"/>
        </w:rPr>
        <w:t xml:space="preserve">sustainability </w:t>
      </w:r>
      <w:r w:rsidR="002F557A">
        <w:rPr>
          <w:rFonts w:eastAsia="Times New Roman" w:cstheme="minorHAnsi"/>
          <w:lang w:val="en-GB"/>
        </w:rPr>
        <w:t xml:space="preserve">topic? It could be useful for the RMTF discussion to understand the landscape within the countries. </w:t>
      </w:r>
    </w:p>
    <w:p w:rsidR="002F557A" w:rsidRPr="00146B62" w:rsidRDefault="002F557A" w:rsidP="002F557A">
      <w:pPr>
        <w:spacing w:after="0"/>
        <w:rPr>
          <w:rFonts w:cstheme="minorHAnsi"/>
          <w:lang w:val="en-GB"/>
        </w:rPr>
      </w:pPr>
      <w:r w:rsidRPr="00146B62">
        <w:rPr>
          <w:rFonts w:cstheme="minorHAnsi"/>
          <w:u w:val="single"/>
          <w:lang w:val="en-GB"/>
        </w:rPr>
        <w:t>Actions</w:t>
      </w:r>
      <w:r w:rsidRPr="00146B62">
        <w:rPr>
          <w:rFonts w:cstheme="minorHAnsi"/>
          <w:lang w:val="en-GB"/>
        </w:rPr>
        <w:t>:</w:t>
      </w:r>
    </w:p>
    <w:p w:rsidR="002F557A" w:rsidRDefault="002F557A" w:rsidP="00D91AD0">
      <w:pPr>
        <w:rPr>
          <w:rFonts w:cstheme="minorHAnsi"/>
          <w:lang w:val="en-GB"/>
        </w:rPr>
      </w:pPr>
      <w:r>
        <w:rPr>
          <w:rFonts w:cstheme="minorHAnsi"/>
          <w:u w:val="single"/>
          <w:lang w:val="en-GB"/>
        </w:rPr>
        <w:t>Sandy and Hajo</w:t>
      </w:r>
      <w:r>
        <w:rPr>
          <w:rFonts w:cstheme="minorHAnsi"/>
          <w:lang w:val="en-GB"/>
        </w:rPr>
        <w:t xml:space="preserve"> to deliberate on </w:t>
      </w:r>
      <w:proofErr w:type="gramStart"/>
      <w:r>
        <w:rPr>
          <w:rFonts w:cstheme="minorHAnsi"/>
          <w:lang w:val="en-GB"/>
        </w:rPr>
        <w:t>the ask</w:t>
      </w:r>
      <w:proofErr w:type="gramEnd"/>
      <w:r>
        <w:rPr>
          <w:rFonts w:cstheme="minorHAnsi"/>
          <w:lang w:val="en-GB"/>
        </w:rPr>
        <w:t xml:space="preserve"> for the Board members for the meeting.</w:t>
      </w:r>
    </w:p>
    <w:p w:rsidR="002F557A" w:rsidRPr="00146B62" w:rsidRDefault="002F557A" w:rsidP="00D91AD0">
      <w:pPr>
        <w:rPr>
          <w:rFonts w:eastAsia="Times New Roman" w:cstheme="minorHAnsi"/>
          <w:u w:val="single"/>
          <w:lang w:val="en-GB"/>
        </w:rPr>
      </w:pPr>
    </w:p>
    <w:p w:rsidR="00621E37" w:rsidRPr="00146B62" w:rsidRDefault="00621E37" w:rsidP="00D91AD0">
      <w:pPr>
        <w:rPr>
          <w:rFonts w:eastAsia="Times New Roman" w:cstheme="minorHAnsi"/>
          <w:u w:val="single"/>
          <w:lang w:val="en-GB"/>
        </w:rPr>
      </w:pPr>
      <w:proofErr w:type="gramStart"/>
      <w:r w:rsidRPr="00146B62">
        <w:rPr>
          <w:rFonts w:eastAsia="Times New Roman" w:cstheme="minorHAnsi"/>
          <w:u w:val="single"/>
          <w:lang w:val="en-GB"/>
        </w:rPr>
        <w:t>Ad 3.</w:t>
      </w:r>
      <w:proofErr w:type="gramEnd"/>
      <w:r w:rsidRPr="00146B62">
        <w:rPr>
          <w:rFonts w:eastAsia="Times New Roman" w:cstheme="minorHAnsi"/>
          <w:u w:val="single"/>
          <w:lang w:val="en-GB"/>
        </w:rPr>
        <w:t xml:space="preserve"> </w:t>
      </w:r>
      <w:r w:rsidRPr="00146B62">
        <w:rPr>
          <w:rFonts w:cstheme="minorHAnsi"/>
          <w:i/>
          <w:u w:val="single"/>
          <w:lang w:val="en-GB"/>
        </w:rPr>
        <w:t>Road Map Task Force</w:t>
      </w:r>
      <w:r w:rsidRPr="00146B62">
        <w:rPr>
          <w:rFonts w:cstheme="minorHAnsi"/>
          <w:u w:val="single"/>
          <w:lang w:val="en-GB"/>
        </w:rPr>
        <w:t xml:space="preserve"> (RMTF)</w:t>
      </w:r>
    </w:p>
    <w:p w:rsidR="00D91AD0" w:rsidRPr="00146B62" w:rsidRDefault="00621E37" w:rsidP="00D91AD0">
      <w:pPr>
        <w:rPr>
          <w:rFonts w:eastAsia="Times New Roman" w:cstheme="minorHAnsi"/>
          <w:lang w:val="en-GB"/>
        </w:rPr>
      </w:pPr>
      <w:r w:rsidRPr="00146B62">
        <w:rPr>
          <w:rFonts w:eastAsia="Times New Roman" w:cstheme="minorHAnsi"/>
          <w:lang w:val="en-GB"/>
        </w:rPr>
        <w:t>The letter of invitation had been discussed at an earlier Board meeting, and no comments had been received. Consequently, members of the drafting team had been invited to the first teleconference. It was decided to move this from the 22</w:t>
      </w:r>
      <w:r w:rsidRPr="00146B62">
        <w:rPr>
          <w:rFonts w:eastAsia="Times New Roman" w:cstheme="minorHAnsi"/>
          <w:vertAlign w:val="superscript"/>
          <w:lang w:val="en-GB"/>
        </w:rPr>
        <w:t>nd</w:t>
      </w:r>
      <w:r w:rsidRPr="00146B62">
        <w:rPr>
          <w:rFonts w:eastAsia="Times New Roman" w:cstheme="minorHAnsi"/>
          <w:lang w:val="en-GB"/>
        </w:rPr>
        <w:t xml:space="preserve"> April to the 23</w:t>
      </w:r>
      <w:r w:rsidRPr="00146B62">
        <w:rPr>
          <w:rFonts w:eastAsia="Times New Roman" w:cstheme="minorHAnsi"/>
          <w:vertAlign w:val="superscript"/>
          <w:lang w:val="en-GB"/>
        </w:rPr>
        <w:t>rd</w:t>
      </w:r>
      <w:r w:rsidR="00F4106F">
        <w:rPr>
          <w:rFonts w:eastAsia="Times New Roman" w:cstheme="minorHAnsi"/>
          <w:lang w:val="en-GB"/>
        </w:rPr>
        <w:t xml:space="preserve"> April.</w:t>
      </w:r>
    </w:p>
    <w:p w:rsidR="00621E37" w:rsidRPr="00146B62" w:rsidRDefault="00621E37" w:rsidP="00D91AD0">
      <w:pPr>
        <w:rPr>
          <w:rFonts w:eastAsia="Times New Roman" w:cstheme="minorHAnsi"/>
          <w:lang w:val="en-GB"/>
        </w:rPr>
      </w:pPr>
      <w:r w:rsidRPr="00F4106F">
        <w:rPr>
          <w:rFonts w:eastAsia="Times New Roman" w:cstheme="minorHAnsi"/>
          <w:u w:val="single"/>
          <w:lang w:val="en-GB"/>
        </w:rPr>
        <w:t>Lisa</w:t>
      </w:r>
      <w:r w:rsidRPr="00146B62">
        <w:rPr>
          <w:rFonts w:eastAsia="Times New Roman" w:cstheme="minorHAnsi"/>
          <w:lang w:val="en-GB"/>
        </w:rPr>
        <w:t xml:space="preserve"> </w:t>
      </w:r>
      <w:r w:rsidR="00F4106F">
        <w:rPr>
          <w:rFonts w:eastAsia="Times New Roman" w:cstheme="minorHAnsi"/>
          <w:lang w:val="en-GB"/>
        </w:rPr>
        <w:t xml:space="preserve">asked for </w:t>
      </w:r>
      <w:r w:rsidRPr="00146B62">
        <w:rPr>
          <w:rFonts w:eastAsia="Times New Roman" w:cstheme="minorHAnsi"/>
          <w:lang w:val="en-GB"/>
        </w:rPr>
        <w:t xml:space="preserve">the outcome of the Task Force meetings should be reported to CON that could revisit the outcomes and report back to the Task Force.  </w:t>
      </w:r>
    </w:p>
    <w:p w:rsidR="00621E37" w:rsidRPr="00146B62" w:rsidRDefault="00621E37" w:rsidP="00D91AD0">
      <w:pPr>
        <w:rPr>
          <w:rFonts w:cstheme="minorHAnsi"/>
          <w:u w:val="single"/>
          <w:lang w:val="en-GB"/>
        </w:rPr>
      </w:pPr>
    </w:p>
    <w:p w:rsidR="00D91AD0" w:rsidRPr="00146B62" w:rsidRDefault="00D91AD0" w:rsidP="00D91AD0">
      <w:pPr>
        <w:rPr>
          <w:rFonts w:cstheme="minorHAnsi"/>
          <w:u w:val="single"/>
          <w:lang w:val="en-GB"/>
        </w:rPr>
      </w:pPr>
      <w:proofErr w:type="gramStart"/>
      <w:r w:rsidRPr="00146B62">
        <w:rPr>
          <w:rFonts w:cstheme="minorHAnsi"/>
          <w:u w:val="single"/>
          <w:lang w:val="en-GB"/>
        </w:rPr>
        <w:t>Ad 4.</w:t>
      </w:r>
      <w:proofErr w:type="gramEnd"/>
      <w:r w:rsidRPr="00146B62">
        <w:rPr>
          <w:rFonts w:cstheme="minorHAnsi"/>
          <w:u w:val="single"/>
          <w:lang w:val="en-GB"/>
        </w:rPr>
        <w:t xml:space="preserve"> Upcoming call: LC-CLA-20-2020</w:t>
      </w:r>
    </w:p>
    <w:p w:rsidR="006631B4" w:rsidRPr="00146B62" w:rsidRDefault="00D91AD0" w:rsidP="00D91AD0">
      <w:pPr>
        <w:rPr>
          <w:rFonts w:cstheme="minorHAnsi"/>
          <w:lang w:val="en-GB"/>
        </w:rPr>
      </w:pPr>
      <w:r w:rsidRPr="00146B62">
        <w:rPr>
          <w:rFonts w:cstheme="minorHAnsi"/>
          <w:u w:val="single"/>
          <w:lang w:val="en-GB"/>
        </w:rPr>
        <w:t>Jan</w:t>
      </w:r>
      <w:r w:rsidRPr="00146B62">
        <w:rPr>
          <w:rFonts w:cstheme="minorHAnsi"/>
          <w:lang w:val="en-GB"/>
        </w:rPr>
        <w:t xml:space="preserve"> had been approached by representatives from a consortium that is under development. </w:t>
      </w:r>
      <w:r w:rsidR="00621E37" w:rsidRPr="00146B62">
        <w:rPr>
          <w:rFonts w:cstheme="minorHAnsi"/>
          <w:lang w:val="en-GB"/>
        </w:rPr>
        <w:t>The representatives had raised a series of questions to SAON on potential engagement</w:t>
      </w:r>
      <w:r w:rsidR="006631B4" w:rsidRPr="00146B62">
        <w:rPr>
          <w:rFonts w:cstheme="minorHAnsi"/>
          <w:lang w:val="en-GB"/>
        </w:rPr>
        <w:t>, and they had been invited to present these at the Board meeting 7</w:t>
      </w:r>
      <w:r w:rsidR="006631B4" w:rsidRPr="00146B62">
        <w:rPr>
          <w:rFonts w:cstheme="minorHAnsi"/>
          <w:vertAlign w:val="superscript"/>
          <w:lang w:val="en-GB"/>
        </w:rPr>
        <w:t>th</w:t>
      </w:r>
      <w:r w:rsidR="006631B4" w:rsidRPr="00146B62">
        <w:rPr>
          <w:rFonts w:cstheme="minorHAnsi"/>
          <w:lang w:val="en-GB"/>
        </w:rPr>
        <w:t xml:space="preserve"> May. The Executive had earlier on discussed drafting a statement that would outline what actions/questions SAON would like the response to the call to address</w:t>
      </w:r>
      <w:r w:rsidR="00BF74E8" w:rsidRPr="00146B62">
        <w:rPr>
          <w:rFonts w:cstheme="minorHAnsi"/>
          <w:lang w:val="en-GB"/>
        </w:rPr>
        <w:t xml:space="preserve"> and share this with the two known consortia.</w:t>
      </w:r>
    </w:p>
    <w:p w:rsidR="00BF74E8" w:rsidRPr="00146B62" w:rsidRDefault="00BF74E8" w:rsidP="00D91AD0">
      <w:pPr>
        <w:rPr>
          <w:rFonts w:cstheme="minorHAnsi"/>
          <w:lang w:val="en-GB"/>
        </w:rPr>
      </w:pPr>
      <w:proofErr w:type="spellStart"/>
      <w:r w:rsidRPr="00146B62">
        <w:rPr>
          <w:rFonts w:cstheme="minorHAnsi"/>
          <w:u w:val="single"/>
          <w:lang w:val="en-GB"/>
        </w:rPr>
        <w:t>Mikko</w:t>
      </w:r>
      <w:proofErr w:type="spellEnd"/>
      <w:r w:rsidRPr="00146B62">
        <w:rPr>
          <w:rFonts w:cstheme="minorHAnsi"/>
          <w:lang w:val="en-GB"/>
        </w:rPr>
        <w:t xml:space="preserve"> expressed some concern about the haste which he believed that one of the consortia was putting on SAON. He was not sure if the timelines justified this, since the call text is not out yet. It could take SAON a</w:t>
      </w:r>
      <w:r w:rsidR="00F4106F">
        <w:rPr>
          <w:rFonts w:cstheme="minorHAnsi"/>
          <w:lang w:val="en-GB"/>
        </w:rPr>
        <w:t>s a hostage if preparations had</w:t>
      </w:r>
      <w:r w:rsidRPr="00146B62">
        <w:rPr>
          <w:rFonts w:cstheme="minorHAnsi"/>
          <w:lang w:val="en-GB"/>
        </w:rPr>
        <w:t xml:space="preserve"> to be done without knowledge about the call text. He believed that there would still be room for exploring the possibility of merging the two known consortia. He believed that the way forward should be that SAON is strong in ar</w:t>
      </w:r>
      <w:r w:rsidR="00C520E8" w:rsidRPr="00146B62">
        <w:rPr>
          <w:rFonts w:cstheme="minorHAnsi"/>
          <w:lang w:val="en-GB"/>
        </w:rPr>
        <w:t xml:space="preserve">ticulating what should be done and make sure that both consortia pick this up. The statement should address questions like ‘what does it need to initiate ArcticGEOSS’, ‘What does it mean that SAON supports certain the data actions’, and this should be taken from the SAON action plan.  He repeated that he believed time pressure was put on SAON without </w:t>
      </w:r>
      <w:r w:rsidR="00C520E8" w:rsidRPr="00146B62">
        <w:rPr>
          <w:rFonts w:cstheme="minorHAnsi"/>
          <w:lang w:val="en-GB"/>
        </w:rPr>
        <w:lastRenderedPageBreak/>
        <w:t xml:space="preserve">necessity and that SAON could be the one to say that we need time for this and give an indication of when we will move forward. </w:t>
      </w:r>
    </w:p>
    <w:p w:rsidR="003C72EA" w:rsidRPr="00146B62" w:rsidRDefault="003C72EA" w:rsidP="00D91AD0">
      <w:pPr>
        <w:rPr>
          <w:rFonts w:cstheme="minorHAnsi"/>
          <w:lang w:val="en-GB"/>
        </w:rPr>
      </w:pPr>
      <w:r w:rsidRPr="00146B62">
        <w:rPr>
          <w:rFonts w:cstheme="minorHAnsi"/>
          <w:u w:val="single"/>
          <w:lang w:val="en-GB"/>
        </w:rPr>
        <w:t>Sandy</w:t>
      </w:r>
      <w:r w:rsidRPr="00146B62">
        <w:rPr>
          <w:rFonts w:cstheme="minorHAnsi"/>
          <w:lang w:val="en-GB"/>
        </w:rPr>
        <w:t xml:space="preserve"> added that this could be the preparatory conversation that you could wish would have happened between INTAROS and SAON. INTAROS is engaged in a couple of SAON things, including the RMTF. </w:t>
      </w:r>
      <w:r w:rsidR="00B81BF8" w:rsidRPr="00146B62">
        <w:rPr>
          <w:rFonts w:cstheme="minorHAnsi"/>
          <w:lang w:val="en-GB"/>
        </w:rPr>
        <w:t xml:space="preserve">SAON should not put any of the consortia in an advantage or dis-advantage position. She saw it as an advantage that the consortium was reaching out to SAON, since it could help structure information. She believed that it would be an advantage if the consortia could have access to the ArcticGEOSS application.  She believed additionally that some of the questions raised by the consortium would be valuable to put into the RMTF, also because the outcome from the TF should be a guiding document. This also reinforces the urgency of the TF for its deliverable. A strong roadmap definition and structural guidance in advance of the call coming out would be helpful for the proposal teams. They should be informed that this is something that is coming out. </w:t>
      </w:r>
    </w:p>
    <w:p w:rsidR="00B81BF8" w:rsidRPr="00146B62" w:rsidRDefault="00B81BF8" w:rsidP="00D91AD0">
      <w:pPr>
        <w:rPr>
          <w:rFonts w:cstheme="minorHAnsi"/>
          <w:lang w:val="en-GB"/>
        </w:rPr>
      </w:pPr>
      <w:proofErr w:type="spellStart"/>
      <w:r w:rsidRPr="00146B62">
        <w:rPr>
          <w:rFonts w:cstheme="minorHAnsi"/>
          <w:u w:val="single"/>
          <w:lang w:val="en-GB"/>
        </w:rPr>
        <w:t>Mikko</w:t>
      </w:r>
      <w:proofErr w:type="spellEnd"/>
      <w:r w:rsidRPr="00146B62">
        <w:rPr>
          <w:rFonts w:cstheme="minorHAnsi"/>
          <w:lang w:val="en-GB"/>
        </w:rPr>
        <w:t xml:space="preserve"> </w:t>
      </w:r>
      <w:r w:rsidR="0066583B" w:rsidRPr="00146B62">
        <w:rPr>
          <w:rFonts w:cstheme="minorHAnsi"/>
          <w:lang w:val="en-GB"/>
        </w:rPr>
        <w:t xml:space="preserve">again </w:t>
      </w:r>
      <w:r w:rsidRPr="00146B62">
        <w:rPr>
          <w:rFonts w:cstheme="minorHAnsi"/>
          <w:lang w:val="en-GB"/>
        </w:rPr>
        <w:t>expressed concern</w:t>
      </w:r>
      <w:r w:rsidR="0066583B" w:rsidRPr="00146B62">
        <w:rPr>
          <w:rFonts w:cstheme="minorHAnsi"/>
          <w:lang w:val="en-GB"/>
        </w:rPr>
        <w:t xml:space="preserve"> that there are two consortia being established. He believed that the whole activity </w:t>
      </w:r>
      <w:r w:rsidR="00F4106F">
        <w:rPr>
          <w:rFonts w:cstheme="minorHAnsi"/>
          <w:lang w:val="en-GB"/>
        </w:rPr>
        <w:t>would</w:t>
      </w:r>
      <w:bookmarkStart w:id="0" w:name="_GoBack"/>
      <w:bookmarkEnd w:id="0"/>
      <w:r w:rsidR="0066583B" w:rsidRPr="00146B62">
        <w:rPr>
          <w:rFonts w:cstheme="minorHAnsi"/>
          <w:lang w:val="en-GB"/>
        </w:rPr>
        <w:t xml:space="preserve"> be pointing at say a 10-year period with much more investment into Arctic observing systems; this could be difficult with more than one consortium.</w:t>
      </w:r>
    </w:p>
    <w:p w:rsidR="0066583B" w:rsidRPr="00146B62" w:rsidRDefault="0066583B" w:rsidP="0066583B">
      <w:pPr>
        <w:spacing w:after="0"/>
        <w:rPr>
          <w:rFonts w:cstheme="minorHAnsi"/>
          <w:lang w:val="en-GB"/>
        </w:rPr>
      </w:pPr>
      <w:r w:rsidRPr="00146B62">
        <w:rPr>
          <w:rFonts w:cstheme="minorHAnsi"/>
          <w:u w:val="single"/>
          <w:lang w:val="en-GB"/>
        </w:rPr>
        <w:t>Actions</w:t>
      </w:r>
      <w:r w:rsidRPr="00146B62">
        <w:rPr>
          <w:rFonts w:cstheme="minorHAnsi"/>
          <w:lang w:val="en-GB"/>
        </w:rPr>
        <w:t>:</w:t>
      </w:r>
    </w:p>
    <w:p w:rsidR="0066583B" w:rsidRPr="00146B62" w:rsidRDefault="0066583B" w:rsidP="0066583B">
      <w:pPr>
        <w:pStyle w:val="ListParagraph"/>
        <w:numPr>
          <w:ilvl w:val="0"/>
          <w:numId w:val="45"/>
        </w:numPr>
        <w:spacing w:after="0"/>
        <w:rPr>
          <w:rFonts w:cstheme="minorHAnsi"/>
          <w:lang w:val="en-GB"/>
        </w:rPr>
      </w:pPr>
      <w:r w:rsidRPr="00146B62">
        <w:rPr>
          <w:rFonts w:cstheme="minorHAnsi"/>
          <w:u w:val="single"/>
          <w:lang w:val="en-GB"/>
        </w:rPr>
        <w:t>Jan</w:t>
      </w:r>
      <w:r w:rsidRPr="00146B62">
        <w:rPr>
          <w:rFonts w:cstheme="minorHAnsi"/>
          <w:lang w:val="en-GB"/>
        </w:rPr>
        <w:t xml:space="preserve"> to invite Jeremy P. Wilkinson, BAS and Michael J. </w:t>
      </w:r>
      <w:proofErr w:type="spellStart"/>
      <w:r w:rsidRPr="00146B62">
        <w:rPr>
          <w:rFonts w:cstheme="minorHAnsi"/>
          <w:lang w:val="en-GB"/>
        </w:rPr>
        <w:t>Karcher</w:t>
      </w:r>
      <w:proofErr w:type="spellEnd"/>
      <w:r w:rsidRPr="00146B62">
        <w:rPr>
          <w:rFonts w:cstheme="minorHAnsi"/>
          <w:lang w:val="en-GB"/>
        </w:rPr>
        <w:t>, AWI to the coming Board meeting</w:t>
      </w:r>
    </w:p>
    <w:p w:rsidR="0066583B" w:rsidRPr="00146B62" w:rsidRDefault="0066583B" w:rsidP="0066583B">
      <w:pPr>
        <w:pStyle w:val="ListParagraph"/>
        <w:numPr>
          <w:ilvl w:val="0"/>
          <w:numId w:val="45"/>
        </w:numPr>
        <w:rPr>
          <w:rFonts w:eastAsia="Times New Roman" w:cstheme="minorHAnsi"/>
          <w:lang w:val="en-GB"/>
        </w:rPr>
      </w:pPr>
      <w:r w:rsidRPr="00146B62">
        <w:rPr>
          <w:rFonts w:cstheme="minorHAnsi"/>
          <w:u w:val="single"/>
          <w:lang w:val="en-GB"/>
        </w:rPr>
        <w:t>Jan</w:t>
      </w:r>
      <w:r w:rsidRPr="00146B62">
        <w:rPr>
          <w:rFonts w:cstheme="minorHAnsi"/>
          <w:lang w:val="en-GB"/>
        </w:rPr>
        <w:t xml:space="preserve"> to share with Jeremy P. Wilkinson, BAS and Michael J. </w:t>
      </w:r>
      <w:proofErr w:type="spellStart"/>
      <w:r w:rsidRPr="00146B62">
        <w:rPr>
          <w:rFonts w:cstheme="minorHAnsi"/>
          <w:lang w:val="en-GB"/>
        </w:rPr>
        <w:t>Karcher</w:t>
      </w:r>
      <w:proofErr w:type="spellEnd"/>
      <w:r w:rsidRPr="00146B62">
        <w:rPr>
          <w:rFonts w:cstheme="minorHAnsi"/>
          <w:lang w:val="en-GB"/>
        </w:rPr>
        <w:t>, AWI the SAON ArcticGEOSS application</w:t>
      </w:r>
    </w:p>
    <w:p w:rsidR="00B4163C" w:rsidRPr="00EB5C02" w:rsidRDefault="0066583B" w:rsidP="00D91AD0">
      <w:pPr>
        <w:pStyle w:val="ListParagraph"/>
        <w:numPr>
          <w:ilvl w:val="0"/>
          <w:numId w:val="45"/>
        </w:numPr>
        <w:rPr>
          <w:rFonts w:eastAsia="Times New Roman" w:cstheme="minorHAnsi"/>
          <w:lang w:val="en-GB"/>
        </w:rPr>
      </w:pPr>
      <w:r w:rsidRPr="00146B62">
        <w:rPr>
          <w:rFonts w:cstheme="minorHAnsi"/>
          <w:u w:val="single"/>
          <w:lang w:val="en-GB"/>
        </w:rPr>
        <w:t>Jan</w:t>
      </w:r>
      <w:r w:rsidRPr="00146B62">
        <w:rPr>
          <w:rFonts w:cstheme="minorHAnsi"/>
          <w:lang w:val="en-GB"/>
        </w:rPr>
        <w:t xml:space="preserve"> to compile the national statements about capacity/capability to engage in SAON objective 1.3 (‘Roadmap). </w:t>
      </w:r>
    </w:p>
    <w:p w:rsidR="00EB5C02" w:rsidRPr="00EB5C02" w:rsidRDefault="00EB5C02" w:rsidP="00EB5C02">
      <w:pPr>
        <w:rPr>
          <w:rFonts w:eastAsia="Times New Roman" w:cstheme="minorHAnsi"/>
          <w:lang w:val="en-GB"/>
        </w:rPr>
      </w:pPr>
    </w:p>
    <w:p w:rsidR="00EB5C02" w:rsidRPr="00EB5C02" w:rsidRDefault="00EB5C02" w:rsidP="00EB5C02">
      <w:pPr>
        <w:rPr>
          <w:rFonts w:eastAsia="Times New Roman" w:cstheme="minorHAnsi"/>
          <w:u w:val="single"/>
          <w:lang w:val="en-GB"/>
        </w:rPr>
      </w:pPr>
      <w:proofErr w:type="gramStart"/>
      <w:r w:rsidRPr="00EB5C02">
        <w:rPr>
          <w:rFonts w:eastAsia="Times New Roman" w:cstheme="minorHAnsi"/>
          <w:u w:val="single"/>
          <w:lang w:val="en-GB"/>
        </w:rPr>
        <w:t>Ad 5</w:t>
      </w:r>
      <w:r w:rsidR="00F4106F">
        <w:rPr>
          <w:rFonts w:eastAsia="Times New Roman" w:cstheme="minorHAnsi"/>
          <w:u w:val="single"/>
          <w:lang w:val="en-GB"/>
        </w:rPr>
        <w:t xml:space="preserve"> and 6</w:t>
      </w:r>
      <w:r w:rsidRPr="00EB5C02">
        <w:rPr>
          <w:rFonts w:eastAsia="Times New Roman" w:cstheme="minorHAnsi"/>
          <w:u w:val="single"/>
          <w:lang w:val="en-GB"/>
        </w:rPr>
        <w:t>.</w:t>
      </w:r>
      <w:proofErr w:type="gramEnd"/>
      <w:r w:rsidRPr="00EB5C02">
        <w:rPr>
          <w:rFonts w:eastAsia="Times New Roman" w:cstheme="minorHAnsi"/>
          <w:u w:val="single"/>
          <w:lang w:val="en-GB"/>
        </w:rPr>
        <w:t xml:space="preserve"> Arctic Circle</w:t>
      </w:r>
      <w:r w:rsidR="00F4106F">
        <w:rPr>
          <w:rFonts w:eastAsia="Times New Roman" w:cstheme="minorHAnsi"/>
          <w:u w:val="single"/>
          <w:lang w:val="en-GB"/>
        </w:rPr>
        <w:t xml:space="preserve"> and ISAR-6</w:t>
      </w:r>
    </w:p>
    <w:p w:rsidR="00EB5C02" w:rsidRDefault="00EB5C02" w:rsidP="00EB5C02">
      <w:pPr>
        <w:spacing w:after="0"/>
        <w:rPr>
          <w:rFonts w:eastAsia="Times New Roman" w:cstheme="minorHAnsi"/>
          <w:u w:val="single"/>
          <w:lang w:val="en-GB"/>
        </w:rPr>
      </w:pPr>
      <w:r w:rsidRPr="00EB5C02">
        <w:rPr>
          <w:rFonts w:eastAsia="Times New Roman" w:cstheme="minorHAnsi"/>
          <w:u w:val="single"/>
          <w:lang w:val="en-GB"/>
        </w:rPr>
        <w:t>Action</w:t>
      </w:r>
      <w:r>
        <w:rPr>
          <w:rFonts w:eastAsia="Times New Roman" w:cstheme="minorHAnsi"/>
          <w:u w:val="single"/>
          <w:lang w:val="en-GB"/>
        </w:rPr>
        <w:t>s</w:t>
      </w:r>
      <w:r w:rsidRPr="00EB5C02">
        <w:rPr>
          <w:rFonts w:eastAsia="Times New Roman" w:cstheme="minorHAnsi"/>
          <w:u w:val="single"/>
          <w:lang w:val="en-GB"/>
        </w:rPr>
        <w:t xml:space="preserve">: </w:t>
      </w:r>
    </w:p>
    <w:p w:rsidR="00EB5C02" w:rsidRPr="00EB5C02" w:rsidRDefault="00EB5C02" w:rsidP="00EB5C02">
      <w:pPr>
        <w:pStyle w:val="ListParagraph"/>
        <w:numPr>
          <w:ilvl w:val="0"/>
          <w:numId w:val="46"/>
        </w:numPr>
        <w:rPr>
          <w:rFonts w:eastAsia="Times New Roman" w:cstheme="minorHAnsi"/>
          <w:lang w:val="en-GB"/>
        </w:rPr>
      </w:pPr>
      <w:proofErr w:type="spellStart"/>
      <w:r w:rsidRPr="00EB5C02">
        <w:rPr>
          <w:rFonts w:eastAsia="Times New Roman" w:cstheme="minorHAnsi"/>
          <w:u w:val="single"/>
          <w:lang w:val="en-GB"/>
        </w:rPr>
        <w:t>Thorsteinn</w:t>
      </w:r>
      <w:proofErr w:type="spellEnd"/>
      <w:r w:rsidRPr="00EB5C02">
        <w:rPr>
          <w:rFonts w:eastAsia="Times New Roman" w:cstheme="minorHAnsi"/>
          <w:u w:val="single"/>
          <w:lang w:val="en-GB"/>
        </w:rPr>
        <w:t xml:space="preserve"> and Jan</w:t>
      </w:r>
      <w:r w:rsidRPr="00EB5C02">
        <w:rPr>
          <w:rFonts w:eastAsia="Times New Roman" w:cstheme="minorHAnsi"/>
          <w:lang w:val="en-GB"/>
        </w:rPr>
        <w:t xml:space="preserve"> to have a conversation about developing a session description for ISAR-6</w:t>
      </w:r>
    </w:p>
    <w:p w:rsidR="00EB5C02" w:rsidRPr="00F4106F" w:rsidRDefault="00EB5C02" w:rsidP="00EB5C02">
      <w:pPr>
        <w:pStyle w:val="ListParagraph"/>
        <w:numPr>
          <w:ilvl w:val="0"/>
          <w:numId w:val="46"/>
        </w:numPr>
        <w:rPr>
          <w:rFonts w:eastAsia="Times New Roman" w:cstheme="minorHAnsi"/>
          <w:u w:val="single"/>
          <w:lang w:val="en-GB"/>
        </w:rPr>
      </w:pPr>
      <w:r w:rsidRPr="00EB5C02">
        <w:rPr>
          <w:rFonts w:eastAsia="Times New Roman" w:cstheme="minorHAnsi"/>
          <w:u w:val="single"/>
          <w:lang w:val="en-GB"/>
        </w:rPr>
        <w:t>Sandy</w:t>
      </w:r>
      <w:r w:rsidRPr="00EB5C02">
        <w:rPr>
          <w:rFonts w:eastAsia="Times New Roman" w:cstheme="minorHAnsi"/>
          <w:lang w:val="en-GB"/>
        </w:rPr>
        <w:t xml:space="preserve"> to </w:t>
      </w:r>
      <w:r w:rsidR="0049621A">
        <w:rPr>
          <w:rFonts w:eastAsia="Times New Roman" w:cstheme="minorHAnsi"/>
          <w:lang w:val="en-GB"/>
        </w:rPr>
        <w:t>formulate a session description on the roadmap for the Arctic Circle Assembly in Reykjavik</w:t>
      </w:r>
    </w:p>
    <w:sectPr w:rsidR="00EB5C02" w:rsidRPr="00F4106F">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FF" w:rsidRDefault="000550FF" w:rsidP="008136DA">
      <w:pPr>
        <w:spacing w:after="0" w:line="240" w:lineRule="auto"/>
      </w:pPr>
      <w:r>
        <w:separator/>
      </w:r>
    </w:p>
  </w:endnote>
  <w:endnote w:type="continuationSeparator" w:id="0">
    <w:p w:rsidR="000550FF" w:rsidRDefault="000550FF" w:rsidP="0081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FF" w:rsidRDefault="000550FF" w:rsidP="008136DA">
      <w:pPr>
        <w:spacing w:after="0" w:line="240" w:lineRule="auto"/>
      </w:pPr>
      <w:r>
        <w:separator/>
      </w:r>
    </w:p>
  </w:footnote>
  <w:footnote w:type="continuationSeparator" w:id="0">
    <w:p w:rsidR="000550FF" w:rsidRDefault="000550FF" w:rsidP="00813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989" w:rsidRPr="00861480" w:rsidRDefault="00313989" w:rsidP="001B7F2A">
    <w:pPr>
      <w:pStyle w:val="Header"/>
      <w:jc w:val="right"/>
      <w:rPr>
        <w:lang w:val="en-GB"/>
      </w:rPr>
    </w:pPr>
    <w:r>
      <w:rPr>
        <w:lang w:val="en-GB"/>
      </w:rPr>
      <w:t xml:space="preserve">Version </w:t>
    </w:r>
    <w:r w:rsidR="00EB5C02">
      <w:rPr>
        <w:lang w:val="en-GB"/>
      </w:rPr>
      <w:t>7</w:t>
    </w:r>
    <w:r w:rsidR="00D91AD0" w:rsidRPr="00D91AD0">
      <w:rPr>
        <w:vertAlign w:val="superscript"/>
        <w:lang w:val="en-GB"/>
      </w:rPr>
      <w:t>th</w:t>
    </w:r>
    <w:r w:rsidR="00D91AD0">
      <w:rPr>
        <w:lang w:val="en-GB"/>
      </w:rPr>
      <w:t xml:space="preserve"> May </w:t>
    </w:r>
    <w:r>
      <w:rPr>
        <w:lang w:val="en-G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BFA"/>
    <w:multiLevelType w:val="hybridMultilevel"/>
    <w:tmpl w:val="6AA24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353239F"/>
    <w:multiLevelType w:val="hybridMultilevel"/>
    <w:tmpl w:val="9468D8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57770"/>
    <w:multiLevelType w:val="hybridMultilevel"/>
    <w:tmpl w:val="A1106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895275"/>
    <w:multiLevelType w:val="hybridMultilevel"/>
    <w:tmpl w:val="60868A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046DE"/>
    <w:multiLevelType w:val="hybridMultilevel"/>
    <w:tmpl w:val="4072D020"/>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4861721"/>
    <w:multiLevelType w:val="hybridMultilevel"/>
    <w:tmpl w:val="F806B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FF1AA0"/>
    <w:multiLevelType w:val="hybridMultilevel"/>
    <w:tmpl w:val="4FEEE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B5047"/>
    <w:multiLevelType w:val="hybridMultilevel"/>
    <w:tmpl w:val="9AA676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D7379"/>
    <w:multiLevelType w:val="hybridMultilevel"/>
    <w:tmpl w:val="695A0EB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9">
    <w:nsid w:val="208E153D"/>
    <w:multiLevelType w:val="hybridMultilevel"/>
    <w:tmpl w:val="124A16C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12F3EE2"/>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2B530BC"/>
    <w:multiLevelType w:val="hybridMultilevel"/>
    <w:tmpl w:val="A11064BA"/>
    <w:lvl w:ilvl="0" w:tplc="0809000F">
      <w:start w:val="1"/>
      <w:numFmt w:val="decimal"/>
      <w:lvlText w:val="%1."/>
      <w:lvlJc w:val="left"/>
      <w:pPr>
        <w:ind w:left="-180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2">
    <w:nsid w:val="25ED306C"/>
    <w:multiLevelType w:val="hybridMultilevel"/>
    <w:tmpl w:val="A1DE6E50"/>
    <w:lvl w:ilvl="0" w:tplc="34760946">
      <w:numFmt w:val="bullet"/>
      <w:lvlText w:val="•"/>
      <w:lvlJc w:val="left"/>
      <w:pPr>
        <w:ind w:left="360" w:hanging="360"/>
      </w:pPr>
      <w:rPr>
        <w:rFonts w:ascii="Calibri" w:eastAsia="Times New Roman" w:hAnsi="Calibri" w:cs="Helvetic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26053BED"/>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265121A0"/>
    <w:multiLevelType w:val="hybridMultilevel"/>
    <w:tmpl w:val="B958EB8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2F7569F8"/>
    <w:multiLevelType w:val="hybridMultilevel"/>
    <w:tmpl w:val="1EC02B8C"/>
    <w:lvl w:ilvl="0" w:tplc="34760946">
      <w:numFmt w:val="bullet"/>
      <w:lvlText w:val="•"/>
      <w:lvlJc w:val="left"/>
      <w:pPr>
        <w:ind w:left="0" w:hanging="360"/>
      </w:pPr>
      <w:rPr>
        <w:rFonts w:ascii="Calibri" w:eastAsia="Times New Roman" w:hAnsi="Calibri" w:cs="Helvetica"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6">
    <w:nsid w:val="3388180D"/>
    <w:multiLevelType w:val="hybridMultilevel"/>
    <w:tmpl w:val="A35C7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FE1B23"/>
    <w:multiLevelType w:val="hybridMultilevel"/>
    <w:tmpl w:val="A2367CF0"/>
    <w:lvl w:ilvl="0" w:tplc="7BE218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3642E9"/>
    <w:multiLevelType w:val="hybridMultilevel"/>
    <w:tmpl w:val="63DC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96E66C5"/>
    <w:multiLevelType w:val="hybridMultilevel"/>
    <w:tmpl w:val="D876E3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10083D"/>
    <w:multiLevelType w:val="hybridMultilevel"/>
    <w:tmpl w:val="7EA87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606565"/>
    <w:multiLevelType w:val="hybridMultilevel"/>
    <w:tmpl w:val="1F6E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D20115"/>
    <w:multiLevelType w:val="hybridMultilevel"/>
    <w:tmpl w:val="5C94EF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40E67CCA"/>
    <w:multiLevelType w:val="hybridMultilevel"/>
    <w:tmpl w:val="36DCD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0274DE"/>
    <w:multiLevelType w:val="hybridMultilevel"/>
    <w:tmpl w:val="978EB9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B0C4E06"/>
    <w:multiLevelType w:val="hybridMultilevel"/>
    <w:tmpl w:val="5E80E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A101FC"/>
    <w:multiLevelType w:val="hybridMultilevel"/>
    <w:tmpl w:val="896E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DC7FA6"/>
    <w:multiLevelType w:val="hybridMultilevel"/>
    <w:tmpl w:val="A27E2B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3F10F40"/>
    <w:multiLevelType w:val="hybridMultilevel"/>
    <w:tmpl w:val="054C6CB8"/>
    <w:lvl w:ilvl="0" w:tplc="85405100">
      <w:numFmt w:val="bullet"/>
      <w:lvlText w:val=""/>
      <w:lvlJc w:val="left"/>
      <w:pPr>
        <w:ind w:left="720" w:hanging="360"/>
      </w:pPr>
      <w:rPr>
        <w:rFonts w:ascii="Wingdings" w:eastAsia="Times New Roman" w:hAnsi="Wingdings"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90608D0"/>
    <w:multiLevelType w:val="hybridMultilevel"/>
    <w:tmpl w:val="AB7657F2"/>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956090D"/>
    <w:multiLevelType w:val="hybridMultilevel"/>
    <w:tmpl w:val="BF78EB8A"/>
    <w:lvl w:ilvl="0" w:tplc="61964124">
      <w:start w:val="1"/>
      <w:numFmt w:val="bullet"/>
      <w:lvlText w:val="-"/>
      <w:lvlJc w:val="left"/>
      <w:pPr>
        <w:ind w:left="360" w:hanging="360"/>
      </w:pPr>
      <w:rPr>
        <w:rFonts w:ascii="Times New Roman" w:eastAsia="Calibri" w:hAnsi="Times New Roman" w:cs="Times New Roman"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D2631D5"/>
    <w:multiLevelType w:val="hybridMultilevel"/>
    <w:tmpl w:val="0BB68F98"/>
    <w:lvl w:ilvl="0" w:tplc="0406000D">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5DD90FC3"/>
    <w:multiLevelType w:val="hybridMultilevel"/>
    <w:tmpl w:val="AD56316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5E9D7661"/>
    <w:multiLevelType w:val="hybridMultilevel"/>
    <w:tmpl w:val="691CD698"/>
    <w:lvl w:ilvl="0" w:tplc="0406000F">
      <w:start w:val="1"/>
      <w:numFmt w:val="decimal"/>
      <w:lvlText w:val="%1."/>
      <w:lvlJc w:val="left"/>
      <w:pPr>
        <w:ind w:left="360" w:hanging="360"/>
      </w:pPr>
      <w:rPr>
        <w:rFonts w:cs="Times New Roman"/>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start w:val="1"/>
      <w:numFmt w:val="lowerLetter"/>
      <w:lvlText w:val="%5."/>
      <w:lvlJc w:val="left"/>
      <w:pPr>
        <w:ind w:left="3240" w:hanging="360"/>
      </w:pPr>
      <w:rPr>
        <w:rFonts w:cs="Times New Roman"/>
      </w:rPr>
    </w:lvl>
    <w:lvl w:ilvl="5" w:tplc="0406001B">
      <w:start w:val="1"/>
      <w:numFmt w:val="lowerRoman"/>
      <w:lvlText w:val="%6."/>
      <w:lvlJc w:val="right"/>
      <w:pPr>
        <w:ind w:left="3960" w:hanging="180"/>
      </w:pPr>
      <w:rPr>
        <w:rFonts w:cs="Times New Roman"/>
      </w:rPr>
    </w:lvl>
    <w:lvl w:ilvl="6" w:tplc="0406000F">
      <w:start w:val="1"/>
      <w:numFmt w:val="decimal"/>
      <w:lvlText w:val="%7."/>
      <w:lvlJc w:val="left"/>
      <w:pPr>
        <w:ind w:left="4680" w:hanging="360"/>
      </w:pPr>
      <w:rPr>
        <w:rFonts w:cs="Times New Roman"/>
      </w:rPr>
    </w:lvl>
    <w:lvl w:ilvl="7" w:tplc="04060019">
      <w:start w:val="1"/>
      <w:numFmt w:val="lowerLetter"/>
      <w:lvlText w:val="%8."/>
      <w:lvlJc w:val="left"/>
      <w:pPr>
        <w:ind w:left="5400" w:hanging="360"/>
      </w:pPr>
      <w:rPr>
        <w:rFonts w:cs="Times New Roman"/>
      </w:rPr>
    </w:lvl>
    <w:lvl w:ilvl="8" w:tplc="0406001B">
      <w:start w:val="1"/>
      <w:numFmt w:val="lowerRoman"/>
      <w:lvlText w:val="%9."/>
      <w:lvlJc w:val="right"/>
      <w:pPr>
        <w:ind w:left="6120" w:hanging="180"/>
      </w:pPr>
      <w:rPr>
        <w:rFonts w:cs="Times New Roman"/>
      </w:rPr>
    </w:lvl>
  </w:abstractNum>
  <w:abstractNum w:abstractNumId="34">
    <w:nsid w:val="60526ED4"/>
    <w:multiLevelType w:val="hybridMultilevel"/>
    <w:tmpl w:val="AF1E88E4"/>
    <w:lvl w:ilvl="0" w:tplc="7C4A8D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521A2"/>
    <w:multiLevelType w:val="hybridMultilevel"/>
    <w:tmpl w:val="F06AB3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69A6483C"/>
    <w:multiLevelType w:val="hybridMultilevel"/>
    <w:tmpl w:val="D0141506"/>
    <w:lvl w:ilvl="0" w:tplc="FE72F5F8">
      <w:start w:val="3"/>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12999"/>
    <w:multiLevelType w:val="hybridMultilevel"/>
    <w:tmpl w:val="3D14BC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3136CAB"/>
    <w:multiLevelType w:val="hybridMultilevel"/>
    <w:tmpl w:val="C628914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7B3731F3"/>
    <w:multiLevelType w:val="hybridMultilevel"/>
    <w:tmpl w:val="0A42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D11C22"/>
    <w:multiLevelType w:val="hybridMultilevel"/>
    <w:tmpl w:val="15E6772A"/>
    <w:lvl w:ilvl="0" w:tplc="FE72F5F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1"/>
  </w:num>
  <w:num w:numId="12">
    <w:abstractNumId w:val="0"/>
  </w:num>
  <w:num w:numId="13">
    <w:abstractNumId w:val="0"/>
  </w:num>
  <w:num w:numId="14">
    <w:abstractNumId w:val="32"/>
  </w:num>
  <w:num w:numId="15">
    <w:abstractNumId w:val="17"/>
  </w:num>
  <w:num w:numId="16">
    <w:abstractNumId w:val="23"/>
  </w:num>
  <w:num w:numId="17">
    <w:abstractNumId w:val="34"/>
  </w:num>
  <w:num w:numId="18">
    <w:abstractNumId w:val="26"/>
  </w:num>
  <w:num w:numId="19">
    <w:abstractNumId w:val="39"/>
  </w:num>
  <w:num w:numId="20">
    <w:abstractNumId w:val="21"/>
  </w:num>
  <w:num w:numId="21">
    <w:abstractNumId w:val="6"/>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8"/>
  </w:num>
  <w:num w:numId="25">
    <w:abstractNumId w:val="27"/>
  </w:num>
  <w:num w:numId="26">
    <w:abstractNumId w:val="3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num>
  <w:num w:numId="30">
    <w:abstractNumId w:val="20"/>
  </w:num>
  <w:num w:numId="31">
    <w:abstractNumId w:val="11"/>
  </w:num>
  <w:num w:numId="32">
    <w:abstractNumId w:val="24"/>
  </w:num>
  <w:num w:numId="33">
    <w:abstractNumId w:val="25"/>
  </w:num>
  <w:num w:numId="34">
    <w:abstractNumId w:val="19"/>
  </w:num>
  <w:num w:numId="35">
    <w:abstractNumId w:val="1"/>
  </w:num>
  <w:num w:numId="36">
    <w:abstractNumId w:val="3"/>
  </w:num>
  <w:num w:numId="37">
    <w:abstractNumId w:val="2"/>
  </w:num>
  <w:num w:numId="38">
    <w:abstractNumId w:val="29"/>
  </w:num>
  <w:num w:numId="39">
    <w:abstractNumId w:val="30"/>
  </w:num>
  <w:num w:numId="40">
    <w:abstractNumId w:val="36"/>
  </w:num>
  <w:num w:numId="41">
    <w:abstractNumId w:val="4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
  </w:num>
  <w:num w:numId="45">
    <w:abstractNumId w:val="1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30"/>
    <w:rsid w:val="000044BA"/>
    <w:rsid w:val="000134D1"/>
    <w:rsid w:val="00016547"/>
    <w:rsid w:val="0002537F"/>
    <w:rsid w:val="000318B1"/>
    <w:rsid w:val="000533A4"/>
    <w:rsid w:val="000550FF"/>
    <w:rsid w:val="0007193D"/>
    <w:rsid w:val="00071A23"/>
    <w:rsid w:val="000751E2"/>
    <w:rsid w:val="00096901"/>
    <w:rsid w:val="000A172E"/>
    <w:rsid w:val="000A4BCC"/>
    <w:rsid w:val="000B2CA8"/>
    <w:rsid w:val="000B44E1"/>
    <w:rsid w:val="000F4DCA"/>
    <w:rsid w:val="001003AC"/>
    <w:rsid w:val="00112359"/>
    <w:rsid w:val="00122968"/>
    <w:rsid w:val="001328F7"/>
    <w:rsid w:val="0013694E"/>
    <w:rsid w:val="0014272B"/>
    <w:rsid w:val="00146B62"/>
    <w:rsid w:val="00162BC7"/>
    <w:rsid w:val="001642E7"/>
    <w:rsid w:val="00170D46"/>
    <w:rsid w:val="00171FB7"/>
    <w:rsid w:val="001875AC"/>
    <w:rsid w:val="00192B70"/>
    <w:rsid w:val="001A25D0"/>
    <w:rsid w:val="001B681A"/>
    <w:rsid w:val="001B7F2A"/>
    <w:rsid w:val="001D6DA5"/>
    <w:rsid w:val="001E42D2"/>
    <w:rsid w:val="001E64F2"/>
    <w:rsid w:val="00203A3A"/>
    <w:rsid w:val="00245613"/>
    <w:rsid w:val="00256EE6"/>
    <w:rsid w:val="00260D2E"/>
    <w:rsid w:val="002735B3"/>
    <w:rsid w:val="00273D83"/>
    <w:rsid w:val="002A0D6E"/>
    <w:rsid w:val="002A566B"/>
    <w:rsid w:val="002A6F30"/>
    <w:rsid w:val="002C1FCF"/>
    <w:rsid w:val="002D221E"/>
    <w:rsid w:val="002D6D2A"/>
    <w:rsid w:val="002D786E"/>
    <w:rsid w:val="002E32DF"/>
    <w:rsid w:val="002F44D8"/>
    <w:rsid w:val="002F557A"/>
    <w:rsid w:val="00302DE5"/>
    <w:rsid w:val="00310AFF"/>
    <w:rsid w:val="00313989"/>
    <w:rsid w:val="00334417"/>
    <w:rsid w:val="00350B4A"/>
    <w:rsid w:val="00363287"/>
    <w:rsid w:val="003634D5"/>
    <w:rsid w:val="003651C4"/>
    <w:rsid w:val="003658D0"/>
    <w:rsid w:val="00366445"/>
    <w:rsid w:val="003668D3"/>
    <w:rsid w:val="0037097D"/>
    <w:rsid w:val="003C72EA"/>
    <w:rsid w:val="003D2B38"/>
    <w:rsid w:val="003D4673"/>
    <w:rsid w:val="004022E7"/>
    <w:rsid w:val="00421151"/>
    <w:rsid w:val="00421554"/>
    <w:rsid w:val="0042265E"/>
    <w:rsid w:val="004264E2"/>
    <w:rsid w:val="0043372F"/>
    <w:rsid w:val="00440D5F"/>
    <w:rsid w:val="00465B65"/>
    <w:rsid w:val="00466A07"/>
    <w:rsid w:val="00475CA8"/>
    <w:rsid w:val="004829B3"/>
    <w:rsid w:val="0049621A"/>
    <w:rsid w:val="004A32B4"/>
    <w:rsid w:val="004A7CB4"/>
    <w:rsid w:val="004B00C5"/>
    <w:rsid w:val="004F6559"/>
    <w:rsid w:val="004F768E"/>
    <w:rsid w:val="0050615A"/>
    <w:rsid w:val="005127E6"/>
    <w:rsid w:val="00521307"/>
    <w:rsid w:val="00521FB5"/>
    <w:rsid w:val="00530730"/>
    <w:rsid w:val="005405AB"/>
    <w:rsid w:val="00547DF7"/>
    <w:rsid w:val="005770B7"/>
    <w:rsid w:val="0058134F"/>
    <w:rsid w:val="0058380B"/>
    <w:rsid w:val="005B78D7"/>
    <w:rsid w:val="005C17DF"/>
    <w:rsid w:val="005C61D3"/>
    <w:rsid w:val="005E2030"/>
    <w:rsid w:val="006062DA"/>
    <w:rsid w:val="00612620"/>
    <w:rsid w:val="00621E37"/>
    <w:rsid w:val="00625B06"/>
    <w:rsid w:val="00640592"/>
    <w:rsid w:val="006631B4"/>
    <w:rsid w:val="0066583B"/>
    <w:rsid w:val="00682023"/>
    <w:rsid w:val="00683EBB"/>
    <w:rsid w:val="006846FF"/>
    <w:rsid w:val="006854CE"/>
    <w:rsid w:val="0068583C"/>
    <w:rsid w:val="00685D44"/>
    <w:rsid w:val="006A0D84"/>
    <w:rsid w:val="006B0EEB"/>
    <w:rsid w:val="006B20A8"/>
    <w:rsid w:val="006B295B"/>
    <w:rsid w:val="006B3BAB"/>
    <w:rsid w:val="006B5823"/>
    <w:rsid w:val="006E127B"/>
    <w:rsid w:val="007109F0"/>
    <w:rsid w:val="00721342"/>
    <w:rsid w:val="0073087A"/>
    <w:rsid w:val="00737E5A"/>
    <w:rsid w:val="00767F2F"/>
    <w:rsid w:val="00783CB9"/>
    <w:rsid w:val="00792741"/>
    <w:rsid w:val="00794E55"/>
    <w:rsid w:val="007A723C"/>
    <w:rsid w:val="007C52ED"/>
    <w:rsid w:val="007D4041"/>
    <w:rsid w:val="007D51EE"/>
    <w:rsid w:val="007E4FA4"/>
    <w:rsid w:val="007F75BF"/>
    <w:rsid w:val="00802B1D"/>
    <w:rsid w:val="00810036"/>
    <w:rsid w:val="008136DA"/>
    <w:rsid w:val="00825A81"/>
    <w:rsid w:val="00825E9C"/>
    <w:rsid w:val="00861480"/>
    <w:rsid w:val="00874432"/>
    <w:rsid w:val="0089416B"/>
    <w:rsid w:val="008B47EA"/>
    <w:rsid w:val="008B599D"/>
    <w:rsid w:val="008C63AD"/>
    <w:rsid w:val="008D2128"/>
    <w:rsid w:val="008E2A8E"/>
    <w:rsid w:val="00906C86"/>
    <w:rsid w:val="009117ED"/>
    <w:rsid w:val="0094348B"/>
    <w:rsid w:val="00951650"/>
    <w:rsid w:val="0095380A"/>
    <w:rsid w:val="00962633"/>
    <w:rsid w:val="0098459B"/>
    <w:rsid w:val="009940A2"/>
    <w:rsid w:val="009B36C9"/>
    <w:rsid w:val="009B6D07"/>
    <w:rsid w:val="009C2812"/>
    <w:rsid w:val="009D6EA0"/>
    <w:rsid w:val="009E07E6"/>
    <w:rsid w:val="009E5565"/>
    <w:rsid w:val="009F5A88"/>
    <w:rsid w:val="00A12BED"/>
    <w:rsid w:val="00A168C0"/>
    <w:rsid w:val="00A564A3"/>
    <w:rsid w:val="00A61331"/>
    <w:rsid w:val="00A65786"/>
    <w:rsid w:val="00A86C59"/>
    <w:rsid w:val="00A93C36"/>
    <w:rsid w:val="00AA23B8"/>
    <w:rsid w:val="00AA77CA"/>
    <w:rsid w:val="00AB184E"/>
    <w:rsid w:val="00AD70D4"/>
    <w:rsid w:val="00B06F0A"/>
    <w:rsid w:val="00B11DB7"/>
    <w:rsid w:val="00B1765D"/>
    <w:rsid w:val="00B203B8"/>
    <w:rsid w:val="00B2633E"/>
    <w:rsid w:val="00B32712"/>
    <w:rsid w:val="00B344B4"/>
    <w:rsid w:val="00B36330"/>
    <w:rsid w:val="00B4163C"/>
    <w:rsid w:val="00B62547"/>
    <w:rsid w:val="00B6668E"/>
    <w:rsid w:val="00B81BF8"/>
    <w:rsid w:val="00B920C3"/>
    <w:rsid w:val="00B95A81"/>
    <w:rsid w:val="00BA3668"/>
    <w:rsid w:val="00BA47B8"/>
    <w:rsid w:val="00BB1865"/>
    <w:rsid w:val="00BB4336"/>
    <w:rsid w:val="00BC43A2"/>
    <w:rsid w:val="00BC5F50"/>
    <w:rsid w:val="00BD1FE2"/>
    <w:rsid w:val="00BF74E8"/>
    <w:rsid w:val="00C02886"/>
    <w:rsid w:val="00C520E8"/>
    <w:rsid w:val="00C57C93"/>
    <w:rsid w:val="00C70AEF"/>
    <w:rsid w:val="00C70CC0"/>
    <w:rsid w:val="00C83E9A"/>
    <w:rsid w:val="00C8554A"/>
    <w:rsid w:val="00CB30F2"/>
    <w:rsid w:val="00CD0D58"/>
    <w:rsid w:val="00CD1A79"/>
    <w:rsid w:val="00CD34C8"/>
    <w:rsid w:val="00CD5F5A"/>
    <w:rsid w:val="00CE4D65"/>
    <w:rsid w:val="00CE7FF3"/>
    <w:rsid w:val="00D0034B"/>
    <w:rsid w:val="00D14CE6"/>
    <w:rsid w:val="00D239A6"/>
    <w:rsid w:val="00D27117"/>
    <w:rsid w:val="00D4779D"/>
    <w:rsid w:val="00D55CDE"/>
    <w:rsid w:val="00D622AC"/>
    <w:rsid w:val="00D76C90"/>
    <w:rsid w:val="00D91AD0"/>
    <w:rsid w:val="00DC6A63"/>
    <w:rsid w:val="00DC7482"/>
    <w:rsid w:val="00DD1FD1"/>
    <w:rsid w:val="00DE6D7F"/>
    <w:rsid w:val="00DF34EB"/>
    <w:rsid w:val="00E10091"/>
    <w:rsid w:val="00E158C5"/>
    <w:rsid w:val="00E17795"/>
    <w:rsid w:val="00E22C13"/>
    <w:rsid w:val="00E25323"/>
    <w:rsid w:val="00E25CD7"/>
    <w:rsid w:val="00E37613"/>
    <w:rsid w:val="00E61C09"/>
    <w:rsid w:val="00E823A7"/>
    <w:rsid w:val="00E859F3"/>
    <w:rsid w:val="00E93D51"/>
    <w:rsid w:val="00EA2941"/>
    <w:rsid w:val="00EB5C02"/>
    <w:rsid w:val="00EC5999"/>
    <w:rsid w:val="00EE04A1"/>
    <w:rsid w:val="00EE506B"/>
    <w:rsid w:val="00EE7D1B"/>
    <w:rsid w:val="00EF6F59"/>
    <w:rsid w:val="00F13FE7"/>
    <w:rsid w:val="00F17B2E"/>
    <w:rsid w:val="00F4106F"/>
    <w:rsid w:val="00F4637A"/>
    <w:rsid w:val="00F608BA"/>
    <w:rsid w:val="00F61CFD"/>
    <w:rsid w:val="00F61DC6"/>
    <w:rsid w:val="00F93212"/>
    <w:rsid w:val="00F965C9"/>
    <w:rsid w:val="00FA1739"/>
    <w:rsid w:val="00FA1DF1"/>
    <w:rsid w:val="00FA3675"/>
    <w:rsid w:val="00FA6FEE"/>
    <w:rsid w:val="00FB3DD4"/>
    <w:rsid w:val="00FB40E4"/>
    <w:rsid w:val="00FD6810"/>
    <w:rsid w:val="00FD6BBA"/>
    <w:rsid w:val="00FD7D9B"/>
    <w:rsid w:val="00FE00D7"/>
    <w:rsid w:val="00FE3C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730"/>
    <w:rPr>
      <w:color w:val="0000FF"/>
      <w:u w:val="single"/>
    </w:rPr>
  </w:style>
  <w:style w:type="character" w:customStyle="1" w:styleId="apple-converted-space">
    <w:name w:val="apple-converted-space"/>
    <w:basedOn w:val="DefaultParagraphFont"/>
    <w:rsid w:val="00530730"/>
  </w:style>
  <w:style w:type="paragraph" w:styleId="ListParagraph">
    <w:name w:val="List Paragraph"/>
    <w:basedOn w:val="Normal"/>
    <w:uiPriority w:val="34"/>
    <w:qFormat/>
    <w:rsid w:val="00421151"/>
    <w:pPr>
      <w:ind w:left="720"/>
      <w:contextualSpacing/>
    </w:pPr>
  </w:style>
  <w:style w:type="paragraph" w:styleId="BalloonText">
    <w:name w:val="Balloon Text"/>
    <w:basedOn w:val="Normal"/>
    <w:link w:val="BalloonTextChar"/>
    <w:uiPriority w:val="99"/>
    <w:semiHidden/>
    <w:unhideWhenUsed/>
    <w:rsid w:val="00FA6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EE"/>
    <w:rPr>
      <w:rFonts w:ascii="Tahoma" w:hAnsi="Tahoma" w:cs="Tahoma"/>
      <w:sz w:val="16"/>
      <w:szCs w:val="16"/>
    </w:rPr>
  </w:style>
  <w:style w:type="paragraph" w:styleId="Header">
    <w:name w:val="header"/>
    <w:basedOn w:val="Normal"/>
    <w:link w:val="HeaderChar"/>
    <w:uiPriority w:val="99"/>
    <w:unhideWhenUsed/>
    <w:rsid w:val="00813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6DA"/>
  </w:style>
  <w:style w:type="paragraph" w:styleId="Footer">
    <w:name w:val="footer"/>
    <w:basedOn w:val="Normal"/>
    <w:link w:val="FooterChar"/>
    <w:uiPriority w:val="99"/>
    <w:unhideWhenUsed/>
    <w:rsid w:val="0081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6DA"/>
  </w:style>
  <w:style w:type="character" w:styleId="Strong">
    <w:name w:val="Strong"/>
    <w:basedOn w:val="DefaultParagraphFont"/>
    <w:uiPriority w:val="22"/>
    <w:qFormat/>
    <w:rsid w:val="00C57C93"/>
    <w:rPr>
      <w:b/>
      <w:bCs/>
    </w:rPr>
  </w:style>
  <w:style w:type="character" w:styleId="FollowedHyperlink">
    <w:name w:val="FollowedHyperlink"/>
    <w:basedOn w:val="DefaultParagraphFont"/>
    <w:uiPriority w:val="99"/>
    <w:semiHidden/>
    <w:unhideWhenUsed/>
    <w:rsid w:val="00F46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763">
      <w:bodyDiv w:val="1"/>
      <w:marLeft w:val="0"/>
      <w:marRight w:val="0"/>
      <w:marTop w:val="0"/>
      <w:marBottom w:val="0"/>
      <w:divBdr>
        <w:top w:val="none" w:sz="0" w:space="0" w:color="auto"/>
        <w:left w:val="none" w:sz="0" w:space="0" w:color="auto"/>
        <w:bottom w:val="none" w:sz="0" w:space="0" w:color="auto"/>
        <w:right w:val="none" w:sz="0" w:space="0" w:color="auto"/>
      </w:divBdr>
    </w:div>
    <w:div w:id="90126510">
      <w:bodyDiv w:val="1"/>
      <w:marLeft w:val="0"/>
      <w:marRight w:val="0"/>
      <w:marTop w:val="0"/>
      <w:marBottom w:val="0"/>
      <w:divBdr>
        <w:top w:val="none" w:sz="0" w:space="0" w:color="auto"/>
        <w:left w:val="none" w:sz="0" w:space="0" w:color="auto"/>
        <w:bottom w:val="none" w:sz="0" w:space="0" w:color="auto"/>
        <w:right w:val="none" w:sz="0" w:space="0" w:color="auto"/>
      </w:divBdr>
    </w:div>
    <w:div w:id="146629358">
      <w:bodyDiv w:val="1"/>
      <w:marLeft w:val="0"/>
      <w:marRight w:val="0"/>
      <w:marTop w:val="0"/>
      <w:marBottom w:val="0"/>
      <w:divBdr>
        <w:top w:val="none" w:sz="0" w:space="0" w:color="auto"/>
        <w:left w:val="none" w:sz="0" w:space="0" w:color="auto"/>
        <w:bottom w:val="none" w:sz="0" w:space="0" w:color="auto"/>
        <w:right w:val="none" w:sz="0" w:space="0" w:color="auto"/>
      </w:divBdr>
    </w:div>
    <w:div w:id="160391052">
      <w:bodyDiv w:val="1"/>
      <w:marLeft w:val="0"/>
      <w:marRight w:val="0"/>
      <w:marTop w:val="0"/>
      <w:marBottom w:val="0"/>
      <w:divBdr>
        <w:top w:val="none" w:sz="0" w:space="0" w:color="auto"/>
        <w:left w:val="none" w:sz="0" w:space="0" w:color="auto"/>
        <w:bottom w:val="none" w:sz="0" w:space="0" w:color="auto"/>
        <w:right w:val="none" w:sz="0" w:space="0" w:color="auto"/>
      </w:divBdr>
    </w:div>
    <w:div w:id="341324150">
      <w:bodyDiv w:val="1"/>
      <w:marLeft w:val="0"/>
      <w:marRight w:val="0"/>
      <w:marTop w:val="0"/>
      <w:marBottom w:val="0"/>
      <w:divBdr>
        <w:top w:val="none" w:sz="0" w:space="0" w:color="auto"/>
        <w:left w:val="none" w:sz="0" w:space="0" w:color="auto"/>
        <w:bottom w:val="none" w:sz="0" w:space="0" w:color="auto"/>
        <w:right w:val="none" w:sz="0" w:space="0" w:color="auto"/>
      </w:divBdr>
    </w:div>
    <w:div w:id="400178704">
      <w:bodyDiv w:val="1"/>
      <w:marLeft w:val="0"/>
      <w:marRight w:val="0"/>
      <w:marTop w:val="0"/>
      <w:marBottom w:val="0"/>
      <w:divBdr>
        <w:top w:val="none" w:sz="0" w:space="0" w:color="auto"/>
        <w:left w:val="none" w:sz="0" w:space="0" w:color="auto"/>
        <w:bottom w:val="none" w:sz="0" w:space="0" w:color="auto"/>
        <w:right w:val="none" w:sz="0" w:space="0" w:color="auto"/>
      </w:divBdr>
    </w:div>
    <w:div w:id="435365824">
      <w:bodyDiv w:val="1"/>
      <w:marLeft w:val="0"/>
      <w:marRight w:val="0"/>
      <w:marTop w:val="0"/>
      <w:marBottom w:val="0"/>
      <w:divBdr>
        <w:top w:val="none" w:sz="0" w:space="0" w:color="auto"/>
        <w:left w:val="none" w:sz="0" w:space="0" w:color="auto"/>
        <w:bottom w:val="none" w:sz="0" w:space="0" w:color="auto"/>
        <w:right w:val="none" w:sz="0" w:space="0" w:color="auto"/>
      </w:divBdr>
    </w:div>
    <w:div w:id="524026209">
      <w:bodyDiv w:val="1"/>
      <w:marLeft w:val="0"/>
      <w:marRight w:val="0"/>
      <w:marTop w:val="0"/>
      <w:marBottom w:val="0"/>
      <w:divBdr>
        <w:top w:val="none" w:sz="0" w:space="0" w:color="auto"/>
        <w:left w:val="none" w:sz="0" w:space="0" w:color="auto"/>
        <w:bottom w:val="none" w:sz="0" w:space="0" w:color="auto"/>
        <w:right w:val="none" w:sz="0" w:space="0" w:color="auto"/>
      </w:divBdr>
    </w:div>
    <w:div w:id="530462426">
      <w:bodyDiv w:val="1"/>
      <w:marLeft w:val="0"/>
      <w:marRight w:val="0"/>
      <w:marTop w:val="0"/>
      <w:marBottom w:val="0"/>
      <w:divBdr>
        <w:top w:val="none" w:sz="0" w:space="0" w:color="auto"/>
        <w:left w:val="none" w:sz="0" w:space="0" w:color="auto"/>
        <w:bottom w:val="none" w:sz="0" w:space="0" w:color="auto"/>
        <w:right w:val="none" w:sz="0" w:space="0" w:color="auto"/>
      </w:divBdr>
    </w:div>
    <w:div w:id="643463280">
      <w:bodyDiv w:val="1"/>
      <w:marLeft w:val="0"/>
      <w:marRight w:val="0"/>
      <w:marTop w:val="0"/>
      <w:marBottom w:val="0"/>
      <w:divBdr>
        <w:top w:val="none" w:sz="0" w:space="0" w:color="auto"/>
        <w:left w:val="none" w:sz="0" w:space="0" w:color="auto"/>
        <w:bottom w:val="none" w:sz="0" w:space="0" w:color="auto"/>
        <w:right w:val="none" w:sz="0" w:space="0" w:color="auto"/>
      </w:divBdr>
    </w:div>
    <w:div w:id="664357707">
      <w:bodyDiv w:val="1"/>
      <w:marLeft w:val="0"/>
      <w:marRight w:val="0"/>
      <w:marTop w:val="0"/>
      <w:marBottom w:val="0"/>
      <w:divBdr>
        <w:top w:val="none" w:sz="0" w:space="0" w:color="auto"/>
        <w:left w:val="none" w:sz="0" w:space="0" w:color="auto"/>
        <w:bottom w:val="none" w:sz="0" w:space="0" w:color="auto"/>
        <w:right w:val="none" w:sz="0" w:space="0" w:color="auto"/>
      </w:divBdr>
    </w:div>
    <w:div w:id="699428678">
      <w:bodyDiv w:val="1"/>
      <w:marLeft w:val="0"/>
      <w:marRight w:val="0"/>
      <w:marTop w:val="0"/>
      <w:marBottom w:val="0"/>
      <w:divBdr>
        <w:top w:val="none" w:sz="0" w:space="0" w:color="auto"/>
        <w:left w:val="none" w:sz="0" w:space="0" w:color="auto"/>
        <w:bottom w:val="none" w:sz="0" w:space="0" w:color="auto"/>
        <w:right w:val="none" w:sz="0" w:space="0" w:color="auto"/>
      </w:divBdr>
    </w:div>
    <w:div w:id="971668224">
      <w:bodyDiv w:val="1"/>
      <w:marLeft w:val="0"/>
      <w:marRight w:val="0"/>
      <w:marTop w:val="0"/>
      <w:marBottom w:val="0"/>
      <w:divBdr>
        <w:top w:val="none" w:sz="0" w:space="0" w:color="auto"/>
        <w:left w:val="none" w:sz="0" w:space="0" w:color="auto"/>
        <w:bottom w:val="none" w:sz="0" w:space="0" w:color="auto"/>
        <w:right w:val="none" w:sz="0" w:space="0" w:color="auto"/>
      </w:divBdr>
    </w:div>
    <w:div w:id="1394310219">
      <w:bodyDiv w:val="1"/>
      <w:marLeft w:val="0"/>
      <w:marRight w:val="0"/>
      <w:marTop w:val="0"/>
      <w:marBottom w:val="0"/>
      <w:divBdr>
        <w:top w:val="none" w:sz="0" w:space="0" w:color="auto"/>
        <w:left w:val="none" w:sz="0" w:space="0" w:color="auto"/>
        <w:bottom w:val="none" w:sz="0" w:space="0" w:color="auto"/>
        <w:right w:val="none" w:sz="0" w:space="0" w:color="auto"/>
      </w:divBdr>
    </w:div>
    <w:div w:id="1551501151">
      <w:bodyDiv w:val="1"/>
      <w:marLeft w:val="0"/>
      <w:marRight w:val="0"/>
      <w:marTop w:val="0"/>
      <w:marBottom w:val="0"/>
      <w:divBdr>
        <w:top w:val="none" w:sz="0" w:space="0" w:color="auto"/>
        <w:left w:val="none" w:sz="0" w:space="0" w:color="auto"/>
        <w:bottom w:val="none" w:sz="0" w:space="0" w:color="auto"/>
        <w:right w:val="none" w:sz="0" w:space="0" w:color="auto"/>
      </w:divBdr>
    </w:div>
    <w:div w:id="1592352778">
      <w:bodyDiv w:val="1"/>
      <w:marLeft w:val="0"/>
      <w:marRight w:val="0"/>
      <w:marTop w:val="0"/>
      <w:marBottom w:val="0"/>
      <w:divBdr>
        <w:top w:val="none" w:sz="0" w:space="0" w:color="auto"/>
        <w:left w:val="none" w:sz="0" w:space="0" w:color="auto"/>
        <w:bottom w:val="none" w:sz="0" w:space="0" w:color="auto"/>
        <w:right w:val="none" w:sz="0" w:space="0" w:color="auto"/>
      </w:divBdr>
    </w:div>
    <w:div w:id="1616252641">
      <w:bodyDiv w:val="1"/>
      <w:marLeft w:val="0"/>
      <w:marRight w:val="0"/>
      <w:marTop w:val="0"/>
      <w:marBottom w:val="0"/>
      <w:divBdr>
        <w:top w:val="none" w:sz="0" w:space="0" w:color="auto"/>
        <w:left w:val="none" w:sz="0" w:space="0" w:color="auto"/>
        <w:bottom w:val="none" w:sz="0" w:space="0" w:color="auto"/>
        <w:right w:val="none" w:sz="0" w:space="0" w:color="auto"/>
      </w:divBdr>
    </w:div>
    <w:div w:id="1675493392">
      <w:bodyDiv w:val="1"/>
      <w:marLeft w:val="0"/>
      <w:marRight w:val="0"/>
      <w:marTop w:val="0"/>
      <w:marBottom w:val="0"/>
      <w:divBdr>
        <w:top w:val="none" w:sz="0" w:space="0" w:color="auto"/>
        <w:left w:val="none" w:sz="0" w:space="0" w:color="auto"/>
        <w:bottom w:val="none" w:sz="0" w:space="0" w:color="auto"/>
        <w:right w:val="none" w:sz="0" w:space="0" w:color="auto"/>
      </w:divBdr>
    </w:div>
    <w:div w:id="1683120982">
      <w:bodyDiv w:val="1"/>
      <w:marLeft w:val="0"/>
      <w:marRight w:val="0"/>
      <w:marTop w:val="0"/>
      <w:marBottom w:val="0"/>
      <w:divBdr>
        <w:top w:val="none" w:sz="0" w:space="0" w:color="auto"/>
        <w:left w:val="none" w:sz="0" w:space="0" w:color="auto"/>
        <w:bottom w:val="none" w:sz="0" w:space="0" w:color="auto"/>
        <w:right w:val="none" w:sz="0" w:space="0" w:color="auto"/>
      </w:divBdr>
    </w:div>
    <w:div w:id="1731466424">
      <w:bodyDiv w:val="1"/>
      <w:marLeft w:val="0"/>
      <w:marRight w:val="0"/>
      <w:marTop w:val="0"/>
      <w:marBottom w:val="0"/>
      <w:divBdr>
        <w:top w:val="none" w:sz="0" w:space="0" w:color="auto"/>
        <w:left w:val="none" w:sz="0" w:space="0" w:color="auto"/>
        <w:bottom w:val="none" w:sz="0" w:space="0" w:color="auto"/>
        <w:right w:val="none" w:sz="0" w:space="0" w:color="auto"/>
      </w:divBdr>
    </w:div>
    <w:div w:id="1893879035">
      <w:bodyDiv w:val="1"/>
      <w:marLeft w:val="0"/>
      <w:marRight w:val="0"/>
      <w:marTop w:val="0"/>
      <w:marBottom w:val="0"/>
      <w:divBdr>
        <w:top w:val="none" w:sz="0" w:space="0" w:color="auto"/>
        <w:left w:val="none" w:sz="0" w:space="0" w:color="auto"/>
        <w:bottom w:val="none" w:sz="0" w:space="0" w:color="auto"/>
        <w:right w:val="none" w:sz="0" w:space="0" w:color="auto"/>
      </w:divBdr>
    </w:div>
    <w:div w:id="19525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cticobserving.org/images/pdf/Executive/20190325/03_Cal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rcticobserving.org/governance/road-map-task-force-rm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rcticobserving.org/events/359-2-6-march-2020-isar-6-sixth-international-symposium-on-arctic-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cticobserving.org/governance/board/board-meetings/12-board-meetings/350-meeting-documents-for-board-meeting-during-assw2019" TargetMode="External"/><Relationship Id="rId5" Type="http://schemas.openxmlformats.org/officeDocument/2006/relationships/settings" Target="settings.xml"/><Relationship Id="rId15" Type="http://schemas.openxmlformats.org/officeDocument/2006/relationships/hyperlink" Target="http://www.arcticcircle.org/assemblies/2019/proposals" TargetMode="External"/><Relationship Id="rId10" Type="http://schemas.openxmlformats.org/officeDocument/2006/relationships/hyperlink" Target="https://www.arcticobserving.org/governance/board/board-meetings/12-board-meetings/360-meeting-documents-for-board-meeting-teleconference-8th-may-20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rcticobserving.org/images/pdf/Board_meetings/20190410/11_China_Arctic_Circle_Forum_SAON_Ses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40CA-48F7-4945-9B4F-73347B91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4423</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41</cp:revision>
  <cp:lastPrinted>2019-01-07T08:53:00Z</cp:lastPrinted>
  <dcterms:created xsi:type="dcterms:W3CDTF">2017-03-21T11:06:00Z</dcterms:created>
  <dcterms:modified xsi:type="dcterms:W3CDTF">2019-05-07T08:41:00Z</dcterms:modified>
</cp:coreProperties>
</file>